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639797E7" w:rsidR="00E04A77" w:rsidRPr="00E04A77" w:rsidRDefault="00BD5B7D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>
        <w:rPr>
          <w:rFonts w:asciiTheme="majorHAnsi" w:hAnsiTheme="majorHAnsi" w:cstheme="majorHAnsi"/>
          <w:i/>
          <w:iCs/>
          <w:sz w:val="60"/>
          <w:szCs w:val="60"/>
        </w:rPr>
        <w:t>Public Hearing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32895E00" w:rsidR="00355F29" w:rsidRPr="00E04A77" w:rsidRDefault="00BD5B7D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Friday</w:t>
      </w:r>
      <w:r w:rsidR="00E04A77" w:rsidRPr="00E04A77">
        <w:rPr>
          <w:rFonts w:asciiTheme="majorHAnsi" w:hAnsiTheme="majorHAnsi" w:cstheme="majorHAnsi"/>
          <w:sz w:val="36"/>
          <w:szCs w:val="36"/>
        </w:rPr>
        <w:t>,</w:t>
      </w:r>
      <w:r w:rsidR="00E22D35">
        <w:rPr>
          <w:rFonts w:asciiTheme="majorHAnsi" w:hAnsiTheme="majorHAnsi" w:cstheme="majorHAnsi"/>
          <w:sz w:val="36"/>
          <w:szCs w:val="36"/>
        </w:rPr>
        <w:t xml:space="preserve"> September </w:t>
      </w:r>
      <w:r>
        <w:rPr>
          <w:rFonts w:asciiTheme="majorHAnsi" w:hAnsiTheme="majorHAnsi" w:cstheme="majorHAnsi"/>
          <w:sz w:val="36"/>
          <w:szCs w:val="36"/>
        </w:rPr>
        <w:t>11</w:t>
      </w:r>
      <w:r w:rsidRPr="00BD5B7D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355F29">
        <w:rPr>
          <w:rFonts w:asciiTheme="majorHAnsi" w:hAnsiTheme="majorHAnsi" w:cstheme="majorHAnsi"/>
          <w:sz w:val="36"/>
          <w:szCs w:val="36"/>
        </w:rPr>
        <w:t>20</w:t>
      </w:r>
    </w:p>
    <w:p w14:paraId="0589B51F" w14:textId="59E82EC3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BD5B7D">
        <w:rPr>
          <w:rFonts w:asciiTheme="majorHAnsi" w:hAnsiTheme="majorHAnsi" w:cstheme="majorHAnsi"/>
          <w:sz w:val="36"/>
          <w:szCs w:val="36"/>
        </w:rPr>
        <w:t>10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E22D35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E22D35">
        <w:rPr>
          <w:rFonts w:asciiTheme="majorHAnsi" w:hAnsiTheme="majorHAnsi" w:cstheme="majorHAnsi"/>
          <w:sz w:val="36"/>
          <w:szCs w:val="36"/>
        </w:rPr>
        <w:t>a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409A9BB5" w:rsidR="00E04A77" w:rsidRDefault="00BD5B7D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Conditional Use Application, combined hearing</w:t>
      </w:r>
    </w:p>
    <w:p w14:paraId="0654441A" w14:textId="53E51CF3" w:rsidR="00BD5B7D" w:rsidRDefault="00BD5B7D" w:rsidP="00BD5B7D">
      <w:pPr>
        <w:pStyle w:val="ListParagraph"/>
        <w:widowControl/>
        <w:numPr>
          <w:ilvl w:val="0"/>
          <w:numId w:val="3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#02-EA-20-CU (D. Fouillard)</w:t>
      </w:r>
    </w:p>
    <w:p w14:paraId="17946674" w14:textId="25664D0E" w:rsidR="00BD5B7D" w:rsidRDefault="00BD5B7D" w:rsidP="00BD5B7D">
      <w:pPr>
        <w:pStyle w:val="ListParagraph"/>
        <w:widowControl/>
        <w:numPr>
          <w:ilvl w:val="0"/>
          <w:numId w:val="3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#04-EA-20-VO (D. Fouillard)</w:t>
      </w:r>
    </w:p>
    <w:p w14:paraId="60A6CA5B" w14:textId="5397B754" w:rsidR="00BD5B7D" w:rsidRPr="00BD5B7D" w:rsidRDefault="00BD5B7D" w:rsidP="00BD5B7D">
      <w:pPr>
        <w:pStyle w:val="ListParagraph"/>
        <w:widowControl/>
        <w:numPr>
          <w:ilvl w:val="0"/>
          <w:numId w:val="3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#05-EA-20-VO (D. Fouillard)</w:t>
      </w:r>
    </w:p>
    <w:p w14:paraId="787E9C32" w14:textId="7E610188" w:rsid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6A84AD73" w14:textId="045718A0" w:rsidR="00BD5B7D" w:rsidRDefault="00BD5B7D" w:rsidP="00E04A77">
      <w:pPr>
        <w:ind w:left="1080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11:00 am</w:t>
      </w:r>
    </w:p>
    <w:p w14:paraId="1C58671A" w14:textId="77777777" w:rsidR="00BD5B7D" w:rsidRPr="00E04A77" w:rsidRDefault="00BD5B7D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6F6F71DB" w:rsidR="00E04A77" w:rsidRDefault="00BD5B7D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Special Service Plan #06-2020 for Curbside Pickup of Waste &amp; Recyclable Material in the urban area of McAuley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5A35026F" w14:textId="158F5099" w:rsidR="00BD5B7D" w:rsidRDefault="00BD5B7D" w:rsidP="00BD5B7D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Special Service Plan #0</w:t>
      </w:r>
      <w:r>
        <w:rPr>
          <w:rFonts w:asciiTheme="majorHAnsi" w:hAnsiTheme="majorHAnsi" w:cstheme="majorHAnsi"/>
          <w:sz w:val="36"/>
          <w:szCs w:val="36"/>
        </w:rPr>
        <w:t>7</w:t>
      </w:r>
      <w:r>
        <w:rPr>
          <w:rFonts w:asciiTheme="majorHAnsi" w:hAnsiTheme="majorHAnsi" w:cstheme="majorHAnsi"/>
          <w:sz w:val="36"/>
          <w:szCs w:val="36"/>
        </w:rPr>
        <w:t xml:space="preserve">-2020 for Curbside Pickup of Waste &amp; Recyclable Material in the urban area of </w:t>
      </w:r>
      <w:r>
        <w:rPr>
          <w:rFonts w:asciiTheme="majorHAnsi" w:hAnsiTheme="majorHAnsi" w:cstheme="majorHAnsi"/>
          <w:sz w:val="36"/>
          <w:szCs w:val="36"/>
        </w:rPr>
        <w:t>St. Lazare</w:t>
      </w:r>
    </w:p>
    <w:p w14:paraId="6AD9893E" w14:textId="77777777" w:rsidR="00747674" w:rsidRDefault="00747674" w:rsidP="00747674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5BA2A3C2" w14:textId="68193AD1" w:rsidR="00D96C44" w:rsidRPr="00747674" w:rsidRDefault="00E04A77" w:rsidP="0074767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Adjournment</w:t>
      </w:r>
    </w:p>
    <w:sectPr w:rsidR="00D96C44" w:rsidRPr="007476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BD5B7D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BD5B7D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83D5AA4" w:rsidR="008A0840" w:rsidRPr="008A0840" w:rsidRDefault="00E22D3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Wednesd</w:t>
    </w:r>
    <w:r w:rsidR="00355F29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September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2</w:t>
    </w:r>
    <w:r w:rsidRPr="00E22D35">
      <w:rPr>
        <w:rFonts w:ascii="Verdana" w:hAnsi="Verdana"/>
        <w:sz w:val="24"/>
        <w:szCs w:val="24"/>
        <w:vertAlign w:val="superscript"/>
        <w:lang w:val="en-CA"/>
      </w:rPr>
      <w:t>nd</w:t>
    </w:r>
    <w:r w:rsidR="0054396F">
      <w:rPr>
        <w:rFonts w:ascii="Verdana" w:hAnsi="Verdana"/>
        <w:sz w:val="24"/>
        <w:szCs w:val="24"/>
        <w:lang w:val="en-CA"/>
      </w:rPr>
      <w:t>, 20</w:t>
    </w:r>
    <w:r w:rsidR="00355F29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>:</w:t>
    </w:r>
    <w:r>
      <w:rPr>
        <w:rFonts w:ascii="Verdana" w:hAnsi="Verdana"/>
        <w:sz w:val="24"/>
        <w:szCs w:val="24"/>
        <w:lang w:val="en-CA"/>
      </w:rPr>
      <w:t>00</w:t>
    </w:r>
    <w:r w:rsidR="00F51C61" w:rsidRPr="008A0840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BD5B7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A4326"/>
    <w:multiLevelType w:val="hybridMultilevel"/>
    <w:tmpl w:val="4EB851FC"/>
    <w:lvl w:ilvl="0" w:tplc="B008A17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547A1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2128C"/>
    <w:rsid w:val="0042198A"/>
    <w:rsid w:val="004800CF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74DB2"/>
    <w:rsid w:val="006822C0"/>
    <w:rsid w:val="00684326"/>
    <w:rsid w:val="006B4298"/>
    <w:rsid w:val="006D3297"/>
    <w:rsid w:val="006E118F"/>
    <w:rsid w:val="00717A16"/>
    <w:rsid w:val="00720F08"/>
    <w:rsid w:val="00723B88"/>
    <w:rsid w:val="00747674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5B7D"/>
    <w:rsid w:val="00BD656E"/>
    <w:rsid w:val="00BF463B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5517"/>
    <w:rsid w:val="00D76FA0"/>
    <w:rsid w:val="00D8449C"/>
    <w:rsid w:val="00D96C44"/>
    <w:rsid w:val="00DA2061"/>
    <w:rsid w:val="00DA5CBF"/>
    <w:rsid w:val="00E04A77"/>
    <w:rsid w:val="00E22D35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46</cp:revision>
  <cp:lastPrinted>2019-03-07T20:21:00Z</cp:lastPrinted>
  <dcterms:created xsi:type="dcterms:W3CDTF">2019-01-07T14:51:00Z</dcterms:created>
  <dcterms:modified xsi:type="dcterms:W3CDTF">2020-09-11T13:32:00Z</dcterms:modified>
</cp:coreProperties>
</file>