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AC39E" w14:textId="77777777" w:rsidR="000D44AC" w:rsidRPr="000D44AC" w:rsidRDefault="000D44AC" w:rsidP="000D44AC">
      <w:pPr>
        <w:pStyle w:val="NoSpacing"/>
        <w:ind w:right="-1440"/>
        <w:rPr>
          <w:rFonts w:asciiTheme="majorHAnsi" w:hAnsiTheme="majorHAnsi" w:cstheme="majorHAnsi"/>
          <w:sz w:val="24"/>
          <w:szCs w:val="24"/>
        </w:rPr>
      </w:pPr>
      <w:bookmarkStart w:id="0" w:name="_GoBack"/>
      <w:bookmarkEnd w:id="0"/>
    </w:p>
    <w:p w14:paraId="6D5F746A"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La M.R. d'Ellice - Archie s'est réunie en session ordinaire le vendredi 11 octobre 2019 au bureau municipal de </w:t>
      </w:r>
      <w:proofErr w:type="spellStart"/>
      <w:r w:rsidRPr="000D44AC">
        <w:rPr>
          <w:rFonts w:asciiTheme="majorHAnsi" w:hAnsiTheme="majorHAnsi" w:cstheme="majorHAnsi"/>
          <w:sz w:val="24"/>
          <w:szCs w:val="24"/>
          <w:lang w:val="fr-CA"/>
        </w:rPr>
        <w:t>McAuley</w:t>
      </w:r>
      <w:proofErr w:type="spellEnd"/>
      <w:r w:rsidRPr="000D44AC">
        <w:rPr>
          <w:rFonts w:asciiTheme="majorHAnsi" w:hAnsiTheme="majorHAnsi" w:cstheme="majorHAnsi"/>
          <w:sz w:val="24"/>
          <w:szCs w:val="24"/>
          <w:lang w:val="fr-CA"/>
        </w:rPr>
        <w:t>.</w:t>
      </w:r>
    </w:p>
    <w:p w14:paraId="0201F5A1"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2038E35A" w14:textId="77777777" w:rsidR="000D44AC" w:rsidRPr="000D44AC" w:rsidRDefault="000D44AC" w:rsidP="000D44AC">
      <w:pPr>
        <w:pStyle w:val="NoSpacing"/>
        <w:ind w:left="-720" w:right="-1440"/>
        <w:rPr>
          <w:rFonts w:asciiTheme="majorHAnsi" w:hAnsiTheme="majorHAnsi" w:cstheme="majorHAnsi"/>
          <w:b/>
          <w:bCs/>
          <w:sz w:val="24"/>
          <w:szCs w:val="24"/>
          <w:lang w:val="fr-CA"/>
        </w:rPr>
      </w:pPr>
      <w:r w:rsidRPr="000D44AC">
        <w:rPr>
          <w:rFonts w:asciiTheme="majorHAnsi" w:hAnsiTheme="majorHAnsi" w:cstheme="majorHAnsi"/>
          <w:b/>
          <w:bCs/>
          <w:sz w:val="24"/>
          <w:szCs w:val="24"/>
          <w:lang w:val="fr-CA"/>
        </w:rPr>
        <w:t>Présent :</w:t>
      </w:r>
      <w:r w:rsidRPr="000D44AC">
        <w:rPr>
          <w:rFonts w:asciiTheme="majorHAnsi" w:hAnsiTheme="majorHAnsi" w:cstheme="majorHAnsi"/>
          <w:b/>
          <w:bCs/>
          <w:sz w:val="24"/>
          <w:szCs w:val="24"/>
          <w:lang w:val="fr-CA"/>
        </w:rPr>
        <w:tab/>
      </w:r>
    </w:p>
    <w:p w14:paraId="19471015" w14:textId="27DB394E" w:rsid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Préfet : </w:t>
      </w:r>
      <w:r>
        <w:rPr>
          <w:rFonts w:asciiTheme="majorHAnsi" w:hAnsiTheme="majorHAnsi" w:cstheme="majorHAnsi"/>
          <w:sz w:val="24"/>
          <w:szCs w:val="24"/>
          <w:lang w:val="fr-CA"/>
        </w:rPr>
        <w:tab/>
      </w:r>
      <w:r>
        <w:rPr>
          <w:rFonts w:asciiTheme="majorHAnsi" w:hAnsiTheme="majorHAnsi" w:cstheme="majorHAnsi"/>
          <w:sz w:val="24"/>
          <w:szCs w:val="24"/>
          <w:lang w:val="fr-CA"/>
        </w:rPr>
        <w:tab/>
      </w:r>
      <w:r w:rsidRPr="000D44AC">
        <w:rPr>
          <w:rFonts w:asciiTheme="majorHAnsi" w:hAnsiTheme="majorHAnsi" w:cstheme="majorHAnsi"/>
          <w:sz w:val="24"/>
          <w:szCs w:val="24"/>
          <w:lang w:val="fr-CA"/>
        </w:rPr>
        <w:t xml:space="preserve">Barry </w:t>
      </w:r>
      <w:proofErr w:type="spellStart"/>
      <w:r w:rsidRPr="000D44AC">
        <w:rPr>
          <w:rFonts w:asciiTheme="majorHAnsi" w:hAnsiTheme="majorHAnsi" w:cstheme="majorHAnsi"/>
          <w:sz w:val="24"/>
          <w:szCs w:val="24"/>
          <w:lang w:val="fr-CA"/>
        </w:rPr>
        <w:t>Lowes</w:t>
      </w:r>
      <w:proofErr w:type="spellEnd"/>
      <w:r w:rsidRPr="000D44AC">
        <w:rPr>
          <w:rFonts w:asciiTheme="majorHAnsi" w:hAnsiTheme="majorHAnsi" w:cstheme="majorHAnsi"/>
          <w:sz w:val="24"/>
          <w:szCs w:val="24"/>
          <w:lang w:val="fr-CA"/>
        </w:rPr>
        <w:t xml:space="preserve"> </w:t>
      </w:r>
      <w:proofErr w:type="spellStart"/>
      <w:r w:rsidRPr="000D44AC">
        <w:rPr>
          <w:rFonts w:asciiTheme="majorHAnsi" w:hAnsiTheme="majorHAnsi" w:cstheme="majorHAnsi"/>
          <w:sz w:val="24"/>
          <w:szCs w:val="24"/>
          <w:lang w:val="fr-CA"/>
        </w:rPr>
        <w:t>Marla</w:t>
      </w:r>
      <w:proofErr w:type="spellEnd"/>
      <w:r w:rsidRPr="000D44AC">
        <w:rPr>
          <w:rFonts w:asciiTheme="majorHAnsi" w:hAnsiTheme="majorHAnsi" w:cstheme="majorHAnsi"/>
          <w:sz w:val="24"/>
          <w:szCs w:val="24"/>
          <w:lang w:val="fr-CA"/>
        </w:rPr>
        <w:t xml:space="preserve"> Dyke</w:t>
      </w:r>
    </w:p>
    <w:p w14:paraId="090069DB" w14:textId="20323AFB" w:rsid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Conseillers :</w:t>
      </w:r>
      <w:r w:rsidRPr="000D44AC">
        <w:rPr>
          <w:rFonts w:asciiTheme="majorHAnsi" w:hAnsiTheme="majorHAnsi" w:cstheme="majorHAnsi"/>
          <w:sz w:val="24"/>
          <w:szCs w:val="24"/>
          <w:lang w:val="fr-CA"/>
        </w:rPr>
        <w:tab/>
      </w:r>
      <w:r>
        <w:rPr>
          <w:rFonts w:asciiTheme="majorHAnsi" w:hAnsiTheme="majorHAnsi" w:cstheme="majorHAnsi"/>
          <w:sz w:val="24"/>
          <w:szCs w:val="24"/>
          <w:lang w:val="fr-CA"/>
        </w:rPr>
        <w:tab/>
      </w:r>
      <w:r w:rsidRPr="000D44AC">
        <w:rPr>
          <w:rFonts w:asciiTheme="majorHAnsi" w:hAnsiTheme="majorHAnsi" w:cstheme="majorHAnsi"/>
          <w:sz w:val="24"/>
          <w:szCs w:val="24"/>
          <w:lang w:val="fr-CA"/>
        </w:rPr>
        <w:t>JP Chartier</w:t>
      </w:r>
      <w:r>
        <w:rPr>
          <w:rFonts w:asciiTheme="majorHAnsi" w:hAnsiTheme="majorHAnsi" w:cstheme="majorHAnsi"/>
          <w:sz w:val="24"/>
          <w:szCs w:val="24"/>
          <w:lang w:val="fr-CA"/>
        </w:rPr>
        <w:t>,</w:t>
      </w:r>
      <w:r w:rsidRPr="000D44AC">
        <w:rPr>
          <w:rFonts w:asciiTheme="majorHAnsi" w:hAnsiTheme="majorHAnsi" w:cstheme="majorHAnsi"/>
          <w:sz w:val="24"/>
          <w:szCs w:val="24"/>
          <w:lang w:val="fr-CA"/>
        </w:rPr>
        <w:t xml:space="preserve"> Melissa </w:t>
      </w:r>
      <w:proofErr w:type="spellStart"/>
      <w:r w:rsidRPr="000D44AC">
        <w:rPr>
          <w:rFonts w:asciiTheme="majorHAnsi" w:hAnsiTheme="majorHAnsi" w:cstheme="majorHAnsi"/>
          <w:sz w:val="24"/>
          <w:szCs w:val="24"/>
          <w:lang w:val="fr-CA"/>
        </w:rPr>
        <w:t>Pateman</w:t>
      </w:r>
      <w:proofErr w:type="spellEnd"/>
      <w:r>
        <w:rPr>
          <w:rFonts w:asciiTheme="majorHAnsi" w:hAnsiTheme="majorHAnsi" w:cstheme="majorHAnsi"/>
          <w:sz w:val="24"/>
          <w:szCs w:val="24"/>
          <w:lang w:val="fr-CA"/>
        </w:rPr>
        <w:t xml:space="preserve">, </w:t>
      </w:r>
      <w:proofErr w:type="spellStart"/>
      <w:r w:rsidRPr="000D44AC">
        <w:rPr>
          <w:rFonts w:asciiTheme="majorHAnsi" w:hAnsiTheme="majorHAnsi" w:cstheme="majorHAnsi"/>
          <w:sz w:val="24"/>
          <w:szCs w:val="24"/>
          <w:lang w:val="fr-CA"/>
        </w:rPr>
        <w:t>Gab</w:t>
      </w:r>
      <w:proofErr w:type="spellEnd"/>
      <w:r w:rsidRPr="000D44AC">
        <w:rPr>
          <w:rFonts w:asciiTheme="majorHAnsi" w:hAnsiTheme="majorHAnsi" w:cstheme="majorHAnsi"/>
          <w:sz w:val="24"/>
          <w:szCs w:val="24"/>
          <w:lang w:val="fr-CA"/>
        </w:rPr>
        <w:t xml:space="preserve"> Huberdeau</w:t>
      </w:r>
      <w:r>
        <w:rPr>
          <w:rFonts w:asciiTheme="majorHAnsi" w:hAnsiTheme="majorHAnsi" w:cstheme="majorHAnsi"/>
          <w:sz w:val="24"/>
          <w:szCs w:val="24"/>
          <w:lang w:val="fr-CA"/>
        </w:rPr>
        <w:t>,</w:t>
      </w:r>
      <w:r w:rsidRPr="000D44AC">
        <w:rPr>
          <w:rFonts w:asciiTheme="majorHAnsi" w:hAnsiTheme="majorHAnsi" w:cstheme="majorHAnsi"/>
          <w:sz w:val="24"/>
          <w:szCs w:val="24"/>
          <w:lang w:val="fr-CA"/>
        </w:rPr>
        <w:t xml:space="preserve"> Devon </w:t>
      </w:r>
      <w:proofErr w:type="spellStart"/>
      <w:r w:rsidRPr="000D44AC">
        <w:rPr>
          <w:rFonts w:asciiTheme="majorHAnsi" w:hAnsiTheme="majorHAnsi" w:cstheme="majorHAnsi"/>
          <w:sz w:val="24"/>
          <w:szCs w:val="24"/>
          <w:lang w:val="fr-CA"/>
        </w:rPr>
        <w:t>Gurniak</w:t>
      </w:r>
      <w:proofErr w:type="spellEnd"/>
      <w:r>
        <w:rPr>
          <w:rFonts w:asciiTheme="majorHAnsi" w:hAnsiTheme="majorHAnsi" w:cstheme="majorHAnsi"/>
          <w:sz w:val="24"/>
          <w:szCs w:val="24"/>
          <w:lang w:val="fr-CA"/>
        </w:rPr>
        <w:t xml:space="preserve">, </w:t>
      </w:r>
    </w:p>
    <w:p w14:paraId="45DC10A2" w14:textId="420D7A43" w:rsidR="000D44AC" w:rsidRPr="000D44AC" w:rsidRDefault="000D44AC" w:rsidP="000D44AC">
      <w:pPr>
        <w:pStyle w:val="NoSpacing"/>
        <w:ind w:left="-720" w:right="-1440"/>
        <w:rPr>
          <w:rFonts w:asciiTheme="majorHAnsi" w:hAnsiTheme="majorHAnsi" w:cstheme="majorHAnsi"/>
          <w:sz w:val="24"/>
          <w:szCs w:val="24"/>
          <w:lang w:val="fr-CA"/>
        </w:rPr>
      </w:pPr>
      <w:r>
        <w:rPr>
          <w:rFonts w:asciiTheme="majorHAnsi" w:hAnsiTheme="majorHAnsi" w:cstheme="majorHAnsi"/>
          <w:sz w:val="24"/>
          <w:szCs w:val="24"/>
          <w:lang w:val="fr-CA"/>
        </w:rPr>
        <w:t xml:space="preserve">                           </w:t>
      </w:r>
      <w:r>
        <w:rPr>
          <w:rFonts w:asciiTheme="majorHAnsi" w:hAnsiTheme="majorHAnsi" w:cstheme="majorHAnsi"/>
          <w:sz w:val="24"/>
          <w:szCs w:val="24"/>
          <w:lang w:val="fr-CA"/>
        </w:rPr>
        <w:tab/>
      </w:r>
      <w:r w:rsidRPr="000D44AC">
        <w:rPr>
          <w:rFonts w:asciiTheme="majorHAnsi" w:hAnsiTheme="majorHAnsi" w:cstheme="majorHAnsi"/>
          <w:sz w:val="24"/>
          <w:szCs w:val="24"/>
          <w:lang w:val="fr-CA"/>
        </w:rPr>
        <w:t xml:space="preserve">Cheryl </w:t>
      </w:r>
      <w:proofErr w:type="spellStart"/>
      <w:r w:rsidRPr="000D44AC">
        <w:rPr>
          <w:rFonts w:asciiTheme="majorHAnsi" w:hAnsiTheme="majorHAnsi" w:cstheme="majorHAnsi"/>
          <w:sz w:val="24"/>
          <w:szCs w:val="24"/>
          <w:lang w:val="fr-CA"/>
        </w:rPr>
        <w:t>Kleemola</w:t>
      </w:r>
      <w:proofErr w:type="spellEnd"/>
      <w:r w:rsidRPr="000D44AC">
        <w:rPr>
          <w:rFonts w:asciiTheme="majorHAnsi" w:hAnsiTheme="majorHAnsi" w:cstheme="majorHAnsi"/>
          <w:sz w:val="24"/>
          <w:szCs w:val="24"/>
          <w:lang w:val="fr-CA"/>
        </w:rPr>
        <w:t xml:space="preserve"> </w:t>
      </w:r>
      <w:r>
        <w:rPr>
          <w:rFonts w:asciiTheme="majorHAnsi" w:hAnsiTheme="majorHAnsi" w:cstheme="majorHAnsi"/>
          <w:sz w:val="24"/>
          <w:szCs w:val="24"/>
          <w:lang w:val="fr-CA"/>
        </w:rPr>
        <w:t xml:space="preserve">et </w:t>
      </w:r>
      <w:r w:rsidRPr="000D44AC">
        <w:rPr>
          <w:rFonts w:asciiTheme="majorHAnsi" w:hAnsiTheme="majorHAnsi" w:cstheme="majorHAnsi"/>
          <w:sz w:val="24"/>
          <w:szCs w:val="24"/>
          <w:lang w:val="fr-CA"/>
        </w:rPr>
        <w:t xml:space="preserve">Angelo </w:t>
      </w:r>
      <w:proofErr w:type="spellStart"/>
      <w:r w:rsidRPr="000D44AC">
        <w:rPr>
          <w:rFonts w:asciiTheme="majorHAnsi" w:hAnsiTheme="majorHAnsi" w:cstheme="majorHAnsi"/>
          <w:sz w:val="24"/>
          <w:szCs w:val="24"/>
          <w:lang w:val="fr-CA"/>
        </w:rPr>
        <w:t>Fouillard</w:t>
      </w:r>
      <w:proofErr w:type="spellEnd"/>
    </w:p>
    <w:p w14:paraId="2676DE1C"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ab/>
      </w:r>
      <w:r w:rsidRPr="000D44AC">
        <w:rPr>
          <w:rFonts w:asciiTheme="majorHAnsi" w:hAnsiTheme="majorHAnsi" w:cstheme="majorHAnsi"/>
          <w:sz w:val="24"/>
          <w:szCs w:val="24"/>
          <w:lang w:val="fr-CA"/>
        </w:rPr>
        <w:tab/>
      </w:r>
      <w:r w:rsidRPr="000D44AC">
        <w:rPr>
          <w:rFonts w:asciiTheme="majorHAnsi" w:hAnsiTheme="majorHAnsi" w:cstheme="majorHAnsi"/>
          <w:sz w:val="24"/>
          <w:szCs w:val="24"/>
          <w:lang w:val="fr-CA"/>
        </w:rPr>
        <w:tab/>
      </w:r>
    </w:p>
    <w:p w14:paraId="3933A80C" w14:textId="1A183655"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D</w:t>
      </w:r>
      <w:r>
        <w:rPr>
          <w:rFonts w:asciiTheme="majorHAnsi" w:hAnsiTheme="majorHAnsi" w:cstheme="majorHAnsi"/>
          <w:sz w:val="24"/>
          <w:szCs w:val="24"/>
          <w:lang w:val="fr-CA"/>
        </w:rPr>
        <w:t>irectrice générale</w:t>
      </w:r>
      <w:r w:rsidRPr="000D44AC">
        <w:rPr>
          <w:rFonts w:asciiTheme="majorHAnsi" w:hAnsiTheme="majorHAnsi" w:cstheme="majorHAnsi"/>
          <w:sz w:val="24"/>
          <w:szCs w:val="24"/>
          <w:lang w:val="fr-CA"/>
        </w:rPr>
        <w:t xml:space="preserve"> : </w:t>
      </w:r>
      <w:r>
        <w:rPr>
          <w:rFonts w:asciiTheme="majorHAnsi" w:hAnsiTheme="majorHAnsi" w:cstheme="majorHAnsi"/>
          <w:sz w:val="24"/>
          <w:szCs w:val="24"/>
          <w:lang w:val="fr-CA"/>
        </w:rPr>
        <w:tab/>
      </w:r>
      <w:r w:rsidRPr="000D44AC">
        <w:rPr>
          <w:rFonts w:asciiTheme="majorHAnsi" w:hAnsiTheme="majorHAnsi" w:cstheme="majorHAnsi"/>
          <w:sz w:val="24"/>
          <w:szCs w:val="24"/>
          <w:lang w:val="fr-CA"/>
        </w:rPr>
        <w:t>Trisha Huberdeau</w:t>
      </w:r>
    </w:p>
    <w:p w14:paraId="0DC29FF7"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ab/>
      </w:r>
      <w:r w:rsidRPr="000D44AC">
        <w:rPr>
          <w:rFonts w:asciiTheme="majorHAnsi" w:hAnsiTheme="majorHAnsi" w:cstheme="majorHAnsi"/>
          <w:sz w:val="24"/>
          <w:szCs w:val="24"/>
          <w:lang w:val="fr-CA"/>
        </w:rPr>
        <w:tab/>
        <w:t xml:space="preserve">Des regrets :         </w:t>
      </w:r>
      <w:r w:rsidRPr="000D44AC">
        <w:rPr>
          <w:rFonts w:asciiTheme="majorHAnsi" w:hAnsiTheme="majorHAnsi" w:cstheme="majorHAnsi"/>
          <w:sz w:val="24"/>
          <w:szCs w:val="24"/>
          <w:lang w:val="fr-CA"/>
        </w:rPr>
        <w:tab/>
      </w:r>
      <w:r w:rsidRPr="000D44AC">
        <w:rPr>
          <w:rFonts w:asciiTheme="majorHAnsi" w:hAnsiTheme="majorHAnsi" w:cstheme="majorHAnsi"/>
          <w:sz w:val="24"/>
          <w:szCs w:val="24"/>
          <w:lang w:val="fr-CA"/>
        </w:rPr>
        <w:tab/>
      </w:r>
      <w:r w:rsidRPr="000D44AC">
        <w:rPr>
          <w:rFonts w:asciiTheme="majorHAnsi" w:hAnsiTheme="majorHAnsi" w:cstheme="majorHAnsi"/>
          <w:sz w:val="24"/>
          <w:szCs w:val="24"/>
          <w:lang w:val="fr-CA"/>
        </w:rPr>
        <w:tab/>
      </w:r>
    </w:p>
    <w:p w14:paraId="7E7F84C5"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7D1562B0"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3877F425"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Le préfet Barry </w:t>
      </w:r>
      <w:proofErr w:type="spellStart"/>
      <w:r w:rsidRPr="000D44AC">
        <w:rPr>
          <w:rFonts w:asciiTheme="majorHAnsi" w:hAnsiTheme="majorHAnsi" w:cstheme="majorHAnsi"/>
          <w:sz w:val="24"/>
          <w:szCs w:val="24"/>
          <w:lang w:val="fr-CA"/>
        </w:rPr>
        <w:t>Lowes</w:t>
      </w:r>
      <w:proofErr w:type="spellEnd"/>
      <w:r w:rsidRPr="000D44AC">
        <w:rPr>
          <w:rFonts w:asciiTheme="majorHAnsi" w:hAnsiTheme="majorHAnsi" w:cstheme="majorHAnsi"/>
          <w:sz w:val="24"/>
          <w:szCs w:val="24"/>
          <w:lang w:val="fr-CA"/>
        </w:rPr>
        <w:t xml:space="preserve"> a ouvert la réunion à 9 h 03.</w:t>
      </w:r>
    </w:p>
    <w:p w14:paraId="6CDE132B"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1E924FC2" w14:textId="77777777" w:rsidR="000D44AC" w:rsidRPr="000D44AC" w:rsidRDefault="000D44AC" w:rsidP="000D44AC">
      <w:pPr>
        <w:pStyle w:val="NoSpacing"/>
        <w:ind w:left="-720" w:right="-1440"/>
        <w:rPr>
          <w:rFonts w:asciiTheme="majorHAnsi" w:hAnsiTheme="majorHAnsi" w:cstheme="majorHAnsi"/>
          <w:b/>
          <w:bCs/>
          <w:sz w:val="24"/>
          <w:szCs w:val="24"/>
          <w:lang w:val="fr-CA"/>
        </w:rPr>
      </w:pPr>
      <w:r w:rsidRPr="000D44AC">
        <w:rPr>
          <w:rFonts w:asciiTheme="majorHAnsi" w:hAnsiTheme="majorHAnsi" w:cstheme="majorHAnsi"/>
          <w:b/>
          <w:bCs/>
          <w:sz w:val="24"/>
          <w:szCs w:val="24"/>
          <w:lang w:val="fr-CA"/>
        </w:rPr>
        <w:t>Rapport du contremaître</w:t>
      </w:r>
    </w:p>
    <w:p w14:paraId="6E0A981F" w14:textId="77777777" w:rsidR="000D44AC" w:rsidRPr="000D44AC" w:rsidRDefault="000D44AC" w:rsidP="007C65E5">
      <w:pPr>
        <w:pStyle w:val="NoSpacing"/>
        <w:ind w:left="-720" w:right="-1440"/>
        <w:jc w:val="both"/>
        <w:rPr>
          <w:rFonts w:asciiTheme="majorHAnsi" w:hAnsiTheme="majorHAnsi" w:cstheme="majorHAnsi"/>
          <w:sz w:val="24"/>
          <w:szCs w:val="24"/>
          <w:lang w:val="fr-CA"/>
        </w:rPr>
      </w:pPr>
      <w:r w:rsidRPr="007C65E5">
        <w:rPr>
          <w:rFonts w:asciiTheme="majorHAnsi" w:hAnsiTheme="majorHAnsi" w:cstheme="majorHAnsi"/>
          <w:b/>
          <w:bCs/>
          <w:sz w:val="24"/>
          <w:szCs w:val="24"/>
          <w:lang w:val="fr-CA"/>
        </w:rPr>
        <w:t xml:space="preserve">Roland </w:t>
      </w:r>
      <w:r w:rsidRPr="000D44AC">
        <w:rPr>
          <w:rFonts w:asciiTheme="majorHAnsi" w:hAnsiTheme="majorHAnsi" w:cstheme="majorHAnsi"/>
          <w:sz w:val="24"/>
          <w:szCs w:val="24"/>
          <w:lang w:val="fr-CA"/>
        </w:rPr>
        <w:t xml:space="preserve">: Les filtres pour WTP ne sont pas nécessaires selon Rick. L'usine devrait enlever tous les minéraux si elle fonctionne de façon optimale ; Problème de cimetière avec l'excavation des parcelles de crémation - nous avons suggéré de réviser la politique du cimetière ; la vérification interne du CORR est prévue pour décembre ; l'obtention de sable à mélanger au sel pour les routes ; les 2e et 3e passages ont lieu maintenant. </w:t>
      </w:r>
    </w:p>
    <w:p w14:paraId="277AC484"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2BD1BB1F" w14:textId="26FFD7EF" w:rsidR="000D44AC" w:rsidRPr="007F1A81" w:rsidRDefault="000D44AC" w:rsidP="007F1A81">
      <w:pPr>
        <w:pStyle w:val="NoSpacing"/>
        <w:ind w:left="-720" w:right="-1440"/>
        <w:jc w:val="both"/>
        <w:rPr>
          <w:rFonts w:asciiTheme="majorHAnsi" w:hAnsiTheme="majorHAnsi" w:cstheme="majorHAnsi"/>
          <w:sz w:val="24"/>
          <w:szCs w:val="24"/>
          <w:lang w:val="fr-CA"/>
        </w:rPr>
      </w:pPr>
      <w:proofErr w:type="spellStart"/>
      <w:r w:rsidRPr="007F1A81">
        <w:rPr>
          <w:rFonts w:asciiTheme="majorHAnsi" w:hAnsiTheme="majorHAnsi" w:cstheme="majorHAnsi"/>
          <w:sz w:val="24"/>
          <w:szCs w:val="24"/>
          <w:lang w:val="fr-CA"/>
        </w:rPr>
        <w:t>Jaret</w:t>
      </w:r>
      <w:proofErr w:type="spellEnd"/>
      <w:r w:rsidRPr="007F1A81">
        <w:rPr>
          <w:rFonts w:asciiTheme="majorHAnsi" w:hAnsiTheme="majorHAnsi" w:cstheme="majorHAnsi"/>
          <w:sz w:val="24"/>
          <w:szCs w:val="24"/>
          <w:lang w:val="fr-CA"/>
        </w:rPr>
        <w:t xml:space="preserve"> : Les clapets anti-retour ont été remplacés dans la station de relèvement ; une nouvelle pompe a été installée mardi pour voir si elle corrigera le problème ; les filtres à sable vert ont été remplacés dans la STEP ; une nouvelle boîte de commande a été installée dans le puits municipal du chemin </w:t>
      </w:r>
      <w:proofErr w:type="spellStart"/>
      <w:r w:rsidRPr="007F1A81">
        <w:rPr>
          <w:rFonts w:asciiTheme="majorHAnsi" w:hAnsiTheme="majorHAnsi" w:cstheme="majorHAnsi"/>
          <w:sz w:val="24"/>
          <w:szCs w:val="24"/>
          <w:lang w:val="fr-CA"/>
        </w:rPr>
        <w:t>Welwyn</w:t>
      </w:r>
      <w:proofErr w:type="spellEnd"/>
      <w:r w:rsidRPr="007F1A81">
        <w:rPr>
          <w:rFonts w:asciiTheme="majorHAnsi" w:hAnsiTheme="majorHAnsi" w:cstheme="majorHAnsi"/>
          <w:sz w:val="24"/>
          <w:szCs w:val="24"/>
          <w:lang w:val="fr-CA"/>
        </w:rPr>
        <w:t xml:space="preserve"> ; les toilettes du parc ont été hivernées ; de nouvelles batteries ont été commandées et installées dans le tandem ; le système de ventilation à débit variable 2 : le robinet du chanteur ; le niveleur</w:t>
      </w:r>
      <w:r w:rsidR="007F1A81">
        <w:rPr>
          <w:rFonts w:asciiTheme="majorHAnsi" w:hAnsiTheme="majorHAnsi" w:cstheme="majorHAnsi"/>
          <w:sz w:val="24"/>
          <w:szCs w:val="24"/>
          <w:lang w:val="fr-CA"/>
        </w:rPr>
        <w:t>,</w:t>
      </w:r>
      <w:r w:rsidRPr="007F1A81">
        <w:rPr>
          <w:rFonts w:asciiTheme="majorHAnsi" w:hAnsiTheme="majorHAnsi" w:cstheme="majorHAnsi"/>
          <w:sz w:val="24"/>
          <w:szCs w:val="24"/>
          <w:lang w:val="fr-CA"/>
        </w:rPr>
        <w:t xml:space="preserve"> Chris doit remplacer le joint de roue avant. </w:t>
      </w:r>
    </w:p>
    <w:p w14:paraId="28044C76"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47F6072F"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Ordre du jour</w:t>
      </w:r>
    </w:p>
    <w:p w14:paraId="447E7861"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251-19 (C. </w:t>
      </w:r>
      <w:proofErr w:type="spellStart"/>
      <w:r w:rsidRPr="000D44AC">
        <w:rPr>
          <w:rFonts w:asciiTheme="majorHAnsi" w:hAnsiTheme="majorHAnsi" w:cstheme="majorHAnsi"/>
          <w:sz w:val="24"/>
          <w:szCs w:val="24"/>
          <w:lang w:val="fr-CA"/>
        </w:rPr>
        <w:t>Kleemola</w:t>
      </w:r>
      <w:proofErr w:type="spellEnd"/>
      <w:r w:rsidRPr="000D44AC">
        <w:rPr>
          <w:rFonts w:asciiTheme="majorHAnsi" w:hAnsiTheme="majorHAnsi" w:cstheme="majorHAnsi"/>
          <w:sz w:val="24"/>
          <w:szCs w:val="24"/>
          <w:lang w:val="fr-CA"/>
        </w:rPr>
        <w:t xml:space="preserve"> / J. Chartier)</w:t>
      </w:r>
    </w:p>
    <w:p w14:paraId="42DD0711"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IL EST RÉSOLU QUE l'ordre du jour soit adopté tel que modifié.</w:t>
      </w:r>
    </w:p>
    <w:p w14:paraId="3464EB3F"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ADOPTÉE</w:t>
      </w:r>
    </w:p>
    <w:p w14:paraId="1EA1A216"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39D3E36F"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Procès-verbal</w:t>
      </w:r>
    </w:p>
    <w:p w14:paraId="10C8F112"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Résolution 252-19 (G. Huberdeau / M. Dyke)</w:t>
      </w:r>
    </w:p>
    <w:p w14:paraId="07D4E78E"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IL EST RÉSOLU QUE le procès-verbal de la réunion ordinaire du 13 septembre 2019 soit adopté.</w:t>
      </w:r>
    </w:p>
    <w:p w14:paraId="0DC3E5EA"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ADOPTÉE</w:t>
      </w:r>
    </w:p>
    <w:p w14:paraId="2F5805BF" w14:textId="77777777" w:rsidR="000D44AC" w:rsidRPr="007F1A81" w:rsidRDefault="000D44AC" w:rsidP="000D44AC">
      <w:pPr>
        <w:pStyle w:val="NoSpacing"/>
        <w:ind w:left="-720" w:right="-1440"/>
        <w:rPr>
          <w:rFonts w:asciiTheme="majorHAnsi" w:hAnsiTheme="majorHAnsi" w:cstheme="majorHAnsi"/>
          <w:b/>
          <w:bCs/>
          <w:sz w:val="24"/>
          <w:szCs w:val="24"/>
          <w:lang w:val="fr-CA"/>
        </w:rPr>
      </w:pPr>
    </w:p>
    <w:p w14:paraId="5EE12BA7"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Les comptes</w:t>
      </w:r>
    </w:p>
    <w:p w14:paraId="7F549981"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Résolution 253-19 (M. Dyke / G. Huberdeau)</w:t>
      </w:r>
    </w:p>
    <w:p w14:paraId="6B91E305"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IL EST RÉSOLU QUE le conseil de la M. R. d'Ellice-Archie approuve le rapprochement bancaire et que les chèques no 5485 - 5583 et les dépôts directs no 219 - 220 totalisant 156 292,58 $ pour le mois de septembre 2019 soient approuvés et payés tels présentés.</w:t>
      </w:r>
    </w:p>
    <w:p w14:paraId="56BF2C14"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ADOPTÉE.</w:t>
      </w:r>
    </w:p>
    <w:p w14:paraId="7F0ADF71"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5F2AECA2"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254-19 (A. </w:t>
      </w:r>
      <w:proofErr w:type="spellStart"/>
      <w:r w:rsidRPr="000D44AC">
        <w:rPr>
          <w:rFonts w:asciiTheme="majorHAnsi" w:hAnsiTheme="majorHAnsi" w:cstheme="majorHAnsi"/>
          <w:sz w:val="24"/>
          <w:szCs w:val="24"/>
          <w:lang w:val="fr-CA"/>
        </w:rPr>
        <w:t>Fouillard</w:t>
      </w:r>
      <w:proofErr w:type="spellEnd"/>
      <w:r w:rsidRPr="000D44AC">
        <w:rPr>
          <w:rFonts w:asciiTheme="majorHAnsi" w:hAnsiTheme="majorHAnsi" w:cstheme="majorHAnsi"/>
          <w:sz w:val="24"/>
          <w:szCs w:val="24"/>
          <w:lang w:val="fr-CA"/>
        </w:rPr>
        <w:t xml:space="preserve"> / D. </w:t>
      </w:r>
      <w:proofErr w:type="spellStart"/>
      <w:r w:rsidRPr="000D44AC">
        <w:rPr>
          <w:rFonts w:asciiTheme="majorHAnsi" w:hAnsiTheme="majorHAnsi" w:cstheme="majorHAnsi"/>
          <w:sz w:val="24"/>
          <w:szCs w:val="24"/>
          <w:lang w:val="fr-CA"/>
        </w:rPr>
        <w:t>Gurniak</w:t>
      </w:r>
      <w:proofErr w:type="spellEnd"/>
      <w:r w:rsidRPr="000D44AC">
        <w:rPr>
          <w:rFonts w:asciiTheme="majorHAnsi" w:hAnsiTheme="majorHAnsi" w:cstheme="majorHAnsi"/>
          <w:sz w:val="24"/>
          <w:szCs w:val="24"/>
          <w:lang w:val="fr-CA"/>
        </w:rPr>
        <w:t>)</w:t>
      </w:r>
    </w:p>
    <w:p w14:paraId="0CC4E2FD"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IL EST RÉSOLU QUE le conseil approuve le rapport d'étape sur le contrôle budgétaire en date du 30 septembre 2019.</w:t>
      </w:r>
    </w:p>
    <w:p w14:paraId="7844B91B"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ADOPTÉE</w:t>
      </w:r>
    </w:p>
    <w:p w14:paraId="7F7E3FA9"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295D242B"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255-19 (C. </w:t>
      </w:r>
      <w:proofErr w:type="spellStart"/>
      <w:r w:rsidRPr="000D44AC">
        <w:rPr>
          <w:rFonts w:asciiTheme="majorHAnsi" w:hAnsiTheme="majorHAnsi" w:cstheme="majorHAnsi"/>
          <w:sz w:val="24"/>
          <w:szCs w:val="24"/>
          <w:lang w:val="fr-CA"/>
        </w:rPr>
        <w:t>Kleemola</w:t>
      </w:r>
      <w:proofErr w:type="spellEnd"/>
      <w:r w:rsidRPr="000D44AC">
        <w:rPr>
          <w:rFonts w:asciiTheme="majorHAnsi" w:hAnsiTheme="majorHAnsi" w:cstheme="majorHAnsi"/>
          <w:sz w:val="24"/>
          <w:szCs w:val="24"/>
          <w:lang w:val="fr-CA"/>
        </w:rPr>
        <w:t xml:space="preserve"> / M. Dyke)</w:t>
      </w:r>
    </w:p>
    <w:p w14:paraId="75413D24"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IL EST RÉSOLU QUE l'indemnité et le kilométrage pour le préfet et le conseil pour le mois de septembre 2019 soient payés inclusivement comme la somme soumise.  </w:t>
      </w:r>
    </w:p>
    <w:p w14:paraId="62D37EC5"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lastRenderedPageBreak/>
        <w:t>ADOPTÉE</w:t>
      </w:r>
    </w:p>
    <w:p w14:paraId="66B32C99" w14:textId="77777777" w:rsidR="000D44AC" w:rsidRPr="007F1A81" w:rsidRDefault="000D44AC" w:rsidP="000D44AC">
      <w:pPr>
        <w:pStyle w:val="NoSpacing"/>
        <w:ind w:left="-720" w:right="-1440"/>
        <w:rPr>
          <w:rFonts w:asciiTheme="majorHAnsi" w:hAnsiTheme="majorHAnsi" w:cstheme="majorHAnsi"/>
          <w:b/>
          <w:bCs/>
          <w:sz w:val="24"/>
          <w:szCs w:val="24"/>
          <w:lang w:val="fr-CA"/>
        </w:rPr>
      </w:pPr>
    </w:p>
    <w:p w14:paraId="02C2CC0B"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 xml:space="preserve">Comité plénier </w:t>
      </w:r>
    </w:p>
    <w:p w14:paraId="061A690A"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256-19 (A. </w:t>
      </w:r>
      <w:proofErr w:type="spellStart"/>
      <w:r w:rsidRPr="000D44AC">
        <w:rPr>
          <w:rFonts w:asciiTheme="majorHAnsi" w:hAnsiTheme="majorHAnsi" w:cstheme="majorHAnsi"/>
          <w:sz w:val="24"/>
          <w:szCs w:val="24"/>
          <w:lang w:val="fr-CA"/>
        </w:rPr>
        <w:t>Fouillard</w:t>
      </w:r>
      <w:proofErr w:type="spellEnd"/>
      <w:r w:rsidRPr="000D44AC">
        <w:rPr>
          <w:rFonts w:asciiTheme="majorHAnsi" w:hAnsiTheme="majorHAnsi" w:cstheme="majorHAnsi"/>
          <w:sz w:val="24"/>
          <w:szCs w:val="24"/>
          <w:lang w:val="fr-CA"/>
        </w:rPr>
        <w:t xml:space="preserve"> / M. Dyke)</w:t>
      </w:r>
    </w:p>
    <w:p w14:paraId="3E3C4A1A"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IL EST RÉSOLU QUE la M. R. d'Ellice - Archie se forme maintenant en comité plénier et se réunisse à huis clos pour discuter des questions des employés, les discussions devant demeurer confidentielles.</w:t>
      </w:r>
    </w:p>
    <w:p w14:paraId="29F38B06"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ADOPTÉE</w:t>
      </w:r>
    </w:p>
    <w:p w14:paraId="7F292996"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692D5979"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Les problèmes des employés ont été discutés</w:t>
      </w:r>
    </w:p>
    <w:p w14:paraId="0BCE6C13"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0914C4B6"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257-19 (A. </w:t>
      </w:r>
      <w:proofErr w:type="spellStart"/>
      <w:r w:rsidRPr="000D44AC">
        <w:rPr>
          <w:rFonts w:asciiTheme="majorHAnsi" w:hAnsiTheme="majorHAnsi" w:cstheme="majorHAnsi"/>
          <w:sz w:val="24"/>
          <w:szCs w:val="24"/>
          <w:lang w:val="fr-CA"/>
        </w:rPr>
        <w:t>Fouillard</w:t>
      </w:r>
      <w:proofErr w:type="spellEnd"/>
      <w:r w:rsidRPr="000D44AC">
        <w:rPr>
          <w:rFonts w:asciiTheme="majorHAnsi" w:hAnsiTheme="majorHAnsi" w:cstheme="majorHAnsi"/>
          <w:sz w:val="24"/>
          <w:szCs w:val="24"/>
          <w:lang w:val="fr-CA"/>
        </w:rPr>
        <w:t xml:space="preserve"> / D. </w:t>
      </w:r>
      <w:proofErr w:type="spellStart"/>
      <w:r w:rsidRPr="000D44AC">
        <w:rPr>
          <w:rFonts w:asciiTheme="majorHAnsi" w:hAnsiTheme="majorHAnsi" w:cstheme="majorHAnsi"/>
          <w:sz w:val="24"/>
          <w:szCs w:val="24"/>
          <w:lang w:val="fr-CA"/>
        </w:rPr>
        <w:t>Gurniak</w:t>
      </w:r>
      <w:proofErr w:type="spellEnd"/>
      <w:r w:rsidRPr="000D44AC">
        <w:rPr>
          <w:rFonts w:asciiTheme="majorHAnsi" w:hAnsiTheme="majorHAnsi" w:cstheme="majorHAnsi"/>
          <w:sz w:val="24"/>
          <w:szCs w:val="24"/>
          <w:lang w:val="fr-CA"/>
        </w:rPr>
        <w:t>)</w:t>
      </w:r>
    </w:p>
    <w:p w14:paraId="7CCB293E" w14:textId="34BC6D8C"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IL EST RÉSOLU QUE la séance du comité plénier soit </w:t>
      </w:r>
      <w:r w:rsidR="007F1A81">
        <w:rPr>
          <w:rFonts w:asciiTheme="majorHAnsi" w:hAnsiTheme="majorHAnsi" w:cstheme="majorHAnsi"/>
          <w:sz w:val="24"/>
          <w:szCs w:val="24"/>
          <w:lang w:val="fr-CA"/>
        </w:rPr>
        <w:t>lev</w:t>
      </w:r>
      <w:r w:rsidRPr="000D44AC">
        <w:rPr>
          <w:rFonts w:asciiTheme="majorHAnsi" w:hAnsiTheme="majorHAnsi" w:cstheme="majorHAnsi"/>
          <w:sz w:val="24"/>
          <w:szCs w:val="24"/>
          <w:lang w:val="fr-CA"/>
        </w:rPr>
        <w:t>ée et que le conseil reprenne les affaires à l'ordre du jour.</w:t>
      </w:r>
    </w:p>
    <w:p w14:paraId="18FA3965"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ADOPTÉE</w:t>
      </w:r>
    </w:p>
    <w:p w14:paraId="5278938F"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76C1B3CE"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Résolution 258-19 (</w:t>
      </w:r>
      <w:proofErr w:type="spellStart"/>
      <w:proofErr w:type="gramStart"/>
      <w:r w:rsidRPr="000D44AC">
        <w:rPr>
          <w:rFonts w:asciiTheme="majorHAnsi" w:hAnsiTheme="majorHAnsi" w:cstheme="majorHAnsi"/>
          <w:sz w:val="24"/>
          <w:szCs w:val="24"/>
          <w:lang w:val="fr-CA"/>
        </w:rPr>
        <w:t>C.Kleemola</w:t>
      </w:r>
      <w:proofErr w:type="spellEnd"/>
      <w:proofErr w:type="gramEnd"/>
      <w:r w:rsidRPr="000D44AC">
        <w:rPr>
          <w:rFonts w:asciiTheme="majorHAnsi" w:hAnsiTheme="majorHAnsi" w:cstheme="majorHAnsi"/>
          <w:sz w:val="24"/>
          <w:szCs w:val="24"/>
          <w:lang w:val="fr-CA"/>
        </w:rPr>
        <w:t xml:space="preserve"> / M. Dyke)</w:t>
      </w:r>
    </w:p>
    <w:p w14:paraId="001BE465" w14:textId="03A284CB"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IL EST RÉSOLU QUE le conseil autorise l</w:t>
      </w:r>
      <w:r w:rsidR="007F1A81">
        <w:rPr>
          <w:rFonts w:asciiTheme="majorHAnsi" w:hAnsiTheme="majorHAnsi" w:cstheme="majorHAnsi"/>
          <w:sz w:val="24"/>
          <w:szCs w:val="24"/>
          <w:lang w:val="fr-CA"/>
        </w:rPr>
        <w:t>a</w:t>
      </w:r>
      <w:r w:rsidRPr="000D44AC">
        <w:rPr>
          <w:rFonts w:asciiTheme="majorHAnsi" w:hAnsiTheme="majorHAnsi" w:cstheme="majorHAnsi"/>
          <w:sz w:val="24"/>
          <w:szCs w:val="24"/>
          <w:lang w:val="fr-CA"/>
        </w:rPr>
        <w:t xml:space="preserve"> DG à annoncer et à interviewer pour un poste permanent à temps plein </w:t>
      </w:r>
      <w:r w:rsidR="007F1A81">
        <w:rPr>
          <w:rFonts w:asciiTheme="majorHAnsi" w:hAnsiTheme="majorHAnsi" w:cstheme="majorHAnsi"/>
          <w:sz w:val="24"/>
          <w:szCs w:val="24"/>
          <w:lang w:val="fr-CA"/>
        </w:rPr>
        <w:t>pour les t</w:t>
      </w:r>
      <w:r w:rsidRPr="000D44AC">
        <w:rPr>
          <w:rFonts w:asciiTheme="majorHAnsi" w:hAnsiTheme="majorHAnsi" w:cstheme="majorHAnsi"/>
          <w:sz w:val="24"/>
          <w:szCs w:val="24"/>
          <w:lang w:val="fr-CA"/>
        </w:rPr>
        <w:t>ravaux publics.</w:t>
      </w:r>
    </w:p>
    <w:p w14:paraId="4915A239"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ADOPTÉE</w:t>
      </w:r>
    </w:p>
    <w:p w14:paraId="5DFD5300"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5A661D9C"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259-19 (M. </w:t>
      </w:r>
      <w:proofErr w:type="spellStart"/>
      <w:r w:rsidRPr="000D44AC">
        <w:rPr>
          <w:rFonts w:asciiTheme="majorHAnsi" w:hAnsiTheme="majorHAnsi" w:cstheme="majorHAnsi"/>
          <w:sz w:val="24"/>
          <w:szCs w:val="24"/>
          <w:lang w:val="fr-CA"/>
        </w:rPr>
        <w:t>Pateman</w:t>
      </w:r>
      <w:proofErr w:type="spellEnd"/>
      <w:r w:rsidRPr="000D44AC">
        <w:rPr>
          <w:rFonts w:asciiTheme="majorHAnsi" w:hAnsiTheme="majorHAnsi" w:cstheme="majorHAnsi"/>
          <w:sz w:val="24"/>
          <w:szCs w:val="24"/>
          <w:lang w:val="fr-CA"/>
        </w:rPr>
        <w:t xml:space="preserve"> / A. </w:t>
      </w:r>
      <w:proofErr w:type="spellStart"/>
      <w:r w:rsidRPr="000D44AC">
        <w:rPr>
          <w:rFonts w:asciiTheme="majorHAnsi" w:hAnsiTheme="majorHAnsi" w:cstheme="majorHAnsi"/>
          <w:sz w:val="24"/>
          <w:szCs w:val="24"/>
          <w:lang w:val="fr-CA"/>
        </w:rPr>
        <w:t>Fouillard</w:t>
      </w:r>
      <w:proofErr w:type="spellEnd"/>
      <w:r w:rsidRPr="000D44AC">
        <w:rPr>
          <w:rFonts w:asciiTheme="majorHAnsi" w:hAnsiTheme="majorHAnsi" w:cstheme="majorHAnsi"/>
          <w:sz w:val="24"/>
          <w:szCs w:val="24"/>
          <w:lang w:val="fr-CA"/>
        </w:rPr>
        <w:t>)</w:t>
      </w:r>
    </w:p>
    <w:p w14:paraId="1A8AD81E"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IL EST RÉSOLU QUE le conseil nomme deux postes de coordonnateur municipal des mesures d'urgence pour la municipalité rurale d'Ellice - Archie à compter du 1er octobre 2019 : Haley Blouin et Ginger </w:t>
      </w:r>
      <w:proofErr w:type="spellStart"/>
      <w:r w:rsidRPr="000D44AC">
        <w:rPr>
          <w:rFonts w:asciiTheme="majorHAnsi" w:hAnsiTheme="majorHAnsi" w:cstheme="majorHAnsi"/>
          <w:sz w:val="24"/>
          <w:szCs w:val="24"/>
          <w:lang w:val="fr-CA"/>
        </w:rPr>
        <w:t>Carefoot</w:t>
      </w:r>
      <w:proofErr w:type="spellEnd"/>
      <w:r w:rsidRPr="000D44AC">
        <w:rPr>
          <w:rFonts w:asciiTheme="majorHAnsi" w:hAnsiTheme="majorHAnsi" w:cstheme="majorHAnsi"/>
          <w:sz w:val="24"/>
          <w:szCs w:val="24"/>
          <w:lang w:val="fr-CA"/>
        </w:rPr>
        <w:t xml:space="preserve">. </w:t>
      </w:r>
    </w:p>
    <w:p w14:paraId="5B91C6B2"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ADOPTÉE</w:t>
      </w:r>
    </w:p>
    <w:p w14:paraId="028085AA"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17948CEC"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Délégations</w:t>
      </w:r>
    </w:p>
    <w:p w14:paraId="38EEFC20" w14:textId="77777777" w:rsidR="000D44AC" w:rsidRPr="000D44AC" w:rsidRDefault="000D44AC" w:rsidP="000D44AC">
      <w:pPr>
        <w:pStyle w:val="NoSpacing"/>
        <w:ind w:left="-720" w:right="-1440"/>
        <w:rPr>
          <w:rFonts w:asciiTheme="majorHAnsi" w:hAnsiTheme="majorHAnsi" w:cstheme="majorHAnsi"/>
          <w:sz w:val="24"/>
          <w:szCs w:val="24"/>
          <w:lang w:val="fr-CA"/>
        </w:rPr>
      </w:pPr>
      <w:r w:rsidRPr="007F1A81">
        <w:rPr>
          <w:rFonts w:asciiTheme="majorHAnsi" w:hAnsiTheme="majorHAnsi" w:cstheme="majorHAnsi"/>
          <w:b/>
          <w:bCs/>
          <w:sz w:val="24"/>
          <w:szCs w:val="24"/>
          <w:lang w:val="fr-CA"/>
        </w:rPr>
        <w:t>10 h 30</w:t>
      </w:r>
      <w:r w:rsidRPr="000D44AC">
        <w:rPr>
          <w:rFonts w:asciiTheme="majorHAnsi" w:hAnsiTheme="majorHAnsi" w:cstheme="majorHAnsi"/>
          <w:sz w:val="24"/>
          <w:szCs w:val="24"/>
          <w:lang w:val="fr-CA"/>
        </w:rPr>
        <w:t xml:space="preserve"> : Fusion </w:t>
      </w:r>
      <w:proofErr w:type="spellStart"/>
      <w:r w:rsidRPr="000D44AC">
        <w:rPr>
          <w:rFonts w:asciiTheme="majorHAnsi" w:hAnsiTheme="majorHAnsi" w:cstheme="majorHAnsi"/>
          <w:sz w:val="24"/>
          <w:szCs w:val="24"/>
          <w:lang w:val="fr-CA"/>
        </w:rPr>
        <w:t>Credit</w:t>
      </w:r>
      <w:proofErr w:type="spellEnd"/>
      <w:r w:rsidRPr="000D44AC">
        <w:rPr>
          <w:rFonts w:asciiTheme="majorHAnsi" w:hAnsiTheme="majorHAnsi" w:cstheme="majorHAnsi"/>
          <w:sz w:val="24"/>
          <w:szCs w:val="24"/>
          <w:lang w:val="fr-CA"/>
        </w:rPr>
        <w:t xml:space="preserve"> Union (Francine Currie, Gerry Weiler, Kelly Brook) - objectif depuis la fusion de rencontrer tous les conseils et de rester en contact avec les communautés. Présentation du Fonds du Cercle Intégral disponible pour que l'organisme puisse faire une demande de financement le 1er octobre et le 1er avril. </w:t>
      </w:r>
    </w:p>
    <w:p w14:paraId="434B1F8E"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ab/>
      </w:r>
    </w:p>
    <w:p w14:paraId="340672D0"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Travail inachevé</w:t>
      </w:r>
    </w:p>
    <w:p w14:paraId="766F6270"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260-19 (G. Huberdeau / C. </w:t>
      </w:r>
      <w:proofErr w:type="spellStart"/>
      <w:r w:rsidRPr="000D44AC">
        <w:rPr>
          <w:rFonts w:asciiTheme="majorHAnsi" w:hAnsiTheme="majorHAnsi" w:cstheme="majorHAnsi"/>
          <w:sz w:val="24"/>
          <w:szCs w:val="24"/>
          <w:lang w:val="fr-CA"/>
        </w:rPr>
        <w:t>Kleemola</w:t>
      </w:r>
      <w:proofErr w:type="spellEnd"/>
      <w:r w:rsidRPr="000D44AC">
        <w:rPr>
          <w:rFonts w:asciiTheme="majorHAnsi" w:hAnsiTheme="majorHAnsi" w:cstheme="majorHAnsi"/>
          <w:sz w:val="24"/>
          <w:szCs w:val="24"/>
          <w:lang w:val="fr-CA"/>
        </w:rPr>
        <w:t>)</w:t>
      </w:r>
    </w:p>
    <w:p w14:paraId="2A204A77"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IL EST RÉSOLU QUE le conseil autorise le préfet à signer l'entente d'emprise avec Bell Canada pour ajuster la servitude existante de 12 mètres à une nouvelle servitude de 20 mètres sur SE 11-17-28 WPM. </w:t>
      </w:r>
    </w:p>
    <w:p w14:paraId="33D580BC"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ADOPTÉE</w:t>
      </w:r>
    </w:p>
    <w:p w14:paraId="20B88D68"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631591D7"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Audiences publiques</w:t>
      </w:r>
    </w:p>
    <w:p w14:paraId="4D88D4C0" w14:textId="77777777" w:rsidR="000D44AC" w:rsidRPr="000D44AC" w:rsidRDefault="000D44AC" w:rsidP="000D44AC">
      <w:pPr>
        <w:pStyle w:val="NoSpacing"/>
        <w:ind w:left="-720" w:right="-1440"/>
        <w:rPr>
          <w:rFonts w:asciiTheme="majorHAnsi" w:hAnsiTheme="majorHAnsi" w:cstheme="majorHAnsi"/>
          <w:sz w:val="24"/>
          <w:szCs w:val="24"/>
          <w:lang w:val="fr-CA"/>
        </w:rPr>
      </w:pPr>
      <w:r w:rsidRPr="007F1A81">
        <w:rPr>
          <w:rFonts w:asciiTheme="majorHAnsi" w:hAnsiTheme="majorHAnsi" w:cstheme="majorHAnsi"/>
          <w:b/>
          <w:bCs/>
          <w:sz w:val="24"/>
          <w:szCs w:val="24"/>
          <w:lang w:val="fr-CA"/>
        </w:rPr>
        <w:t>10 h 00 :</w:t>
      </w:r>
      <w:r w:rsidRPr="000D44AC">
        <w:rPr>
          <w:rFonts w:asciiTheme="majorHAnsi" w:hAnsiTheme="majorHAnsi" w:cstheme="majorHAnsi"/>
          <w:sz w:val="24"/>
          <w:szCs w:val="24"/>
          <w:lang w:val="fr-CA"/>
        </w:rPr>
        <w:t xml:space="preserve"> Commission de révision - n'a pas procédé parce qu'aucune demande/objection n'a été déposée.</w:t>
      </w:r>
    </w:p>
    <w:p w14:paraId="155695F4"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35C38111" w14:textId="24600F01" w:rsidR="000D44AC" w:rsidRPr="000D44AC" w:rsidRDefault="000D44AC" w:rsidP="000D44AC">
      <w:pPr>
        <w:pStyle w:val="NoSpacing"/>
        <w:ind w:left="-720" w:right="-1440"/>
        <w:rPr>
          <w:rFonts w:asciiTheme="majorHAnsi" w:hAnsiTheme="majorHAnsi" w:cstheme="majorHAnsi"/>
          <w:sz w:val="24"/>
          <w:szCs w:val="24"/>
          <w:lang w:val="fr-CA"/>
        </w:rPr>
      </w:pPr>
      <w:r w:rsidRPr="007F1A81">
        <w:rPr>
          <w:rFonts w:asciiTheme="majorHAnsi" w:hAnsiTheme="majorHAnsi" w:cstheme="majorHAnsi"/>
          <w:b/>
          <w:bCs/>
          <w:sz w:val="24"/>
          <w:szCs w:val="24"/>
          <w:lang w:val="fr-CA"/>
        </w:rPr>
        <w:t>11 h 00</w:t>
      </w:r>
      <w:r w:rsidRPr="000D44AC">
        <w:rPr>
          <w:rFonts w:asciiTheme="majorHAnsi" w:hAnsiTheme="majorHAnsi" w:cstheme="majorHAnsi"/>
          <w:sz w:val="24"/>
          <w:szCs w:val="24"/>
          <w:lang w:val="fr-CA"/>
        </w:rPr>
        <w:t xml:space="preserve"> : Audience </w:t>
      </w:r>
      <w:r w:rsidR="007F1A81">
        <w:rPr>
          <w:rFonts w:asciiTheme="majorHAnsi" w:hAnsiTheme="majorHAnsi" w:cstheme="majorHAnsi"/>
          <w:sz w:val="24"/>
          <w:szCs w:val="24"/>
          <w:lang w:val="fr-CA"/>
        </w:rPr>
        <w:t>publique pour la demande d</w:t>
      </w:r>
      <w:r w:rsidRPr="000D44AC">
        <w:rPr>
          <w:rFonts w:asciiTheme="majorHAnsi" w:hAnsiTheme="majorHAnsi" w:cstheme="majorHAnsi"/>
          <w:sz w:val="24"/>
          <w:szCs w:val="24"/>
          <w:lang w:val="fr-CA"/>
        </w:rPr>
        <w:t>'utilisation conditionnelle 01-EA-19-CU et</w:t>
      </w:r>
      <w:r w:rsidR="007F1A81">
        <w:rPr>
          <w:rFonts w:asciiTheme="majorHAnsi" w:hAnsiTheme="majorHAnsi" w:cstheme="majorHAnsi"/>
          <w:sz w:val="24"/>
          <w:szCs w:val="24"/>
          <w:lang w:val="fr-CA"/>
        </w:rPr>
        <w:t xml:space="preserve"> demande de dérogation</w:t>
      </w:r>
      <w:r w:rsidRPr="000D44AC">
        <w:rPr>
          <w:rFonts w:asciiTheme="majorHAnsi" w:hAnsiTheme="majorHAnsi" w:cstheme="majorHAnsi"/>
          <w:sz w:val="24"/>
          <w:szCs w:val="24"/>
          <w:lang w:val="fr-CA"/>
        </w:rPr>
        <w:t xml:space="preserve"> 01-EA-19-VO (</w:t>
      </w:r>
      <w:proofErr w:type="spellStart"/>
      <w:r w:rsidRPr="000D44AC">
        <w:rPr>
          <w:rFonts w:asciiTheme="majorHAnsi" w:hAnsiTheme="majorHAnsi" w:cstheme="majorHAnsi"/>
          <w:sz w:val="24"/>
          <w:szCs w:val="24"/>
          <w:lang w:val="fr-CA"/>
        </w:rPr>
        <w:t>Synder</w:t>
      </w:r>
      <w:proofErr w:type="spellEnd"/>
      <w:r w:rsidRPr="000D44AC">
        <w:rPr>
          <w:rFonts w:asciiTheme="majorHAnsi" w:hAnsiTheme="majorHAnsi" w:cstheme="majorHAnsi"/>
          <w:sz w:val="24"/>
          <w:szCs w:val="24"/>
          <w:lang w:val="fr-CA"/>
        </w:rPr>
        <w:t>)</w:t>
      </w:r>
    </w:p>
    <w:p w14:paraId="283B3155"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01E060A6"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261-19 (M. Dyke / C. </w:t>
      </w:r>
      <w:proofErr w:type="spellStart"/>
      <w:r w:rsidRPr="000D44AC">
        <w:rPr>
          <w:rFonts w:asciiTheme="majorHAnsi" w:hAnsiTheme="majorHAnsi" w:cstheme="majorHAnsi"/>
          <w:sz w:val="24"/>
          <w:szCs w:val="24"/>
          <w:lang w:val="fr-CA"/>
        </w:rPr>
        <w:t>Kleemola</w:t>
      </w:r>
      <w:proofErr w:type="spellEnd"/>
      <w:r w:rsidRPr="000D44AC">
        <w:rPr>
          <w:rFonts w:asciiTheme="majorHAnsi" w:hAnsiTheme="majorHAnsi" w:cstheme="majorHAnsi"/>
          <w:sz w:val="24"/>
          <w:szCs w:val="24"/>
          <w:lang w:val="fr-CA"/>
        </w:rPr>
        <w:t>)</w:t>
      </w:r>
    </w:p>
    <w:p w14:paraId="17E880D2" w14:textId="161E90A5"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IL EST RÉSOLU QUE le conseil ajourne sa réunion ordinaire afin de tenir une audience publique pour discuter de la demande d'utilisation conditionnelle no 01-EA-19-CU (Snyder) et de la demande d</w:t>
      </w:r>
      <w:r w:rsidR="007F1A81">
        <w:rPr>
          <w:rFonts w:asciiTheme="majorHAnsi" w:hAnsiTheme="majorHAnsi" w:cstheme="majorHAnsi"/>
          <w:sz w:val="24"/>
          <w:szCs w:val="24"/>
          <w:lang w:val="fr-CA"/>
        </w:rPr>
        <w:t>e dérogation</w:t>
      </w:r>
      <w:r w:rsidRPr="000D44AC">
        <w:rPr>
          <w:rFonts w:asciiTheme="majorHAnsi" w:hAnsiTheme="majorHAnsi" w:cstheme="majorHAnsi"/>
          <w:sz w:val="24"/>
          <w:szCs w:val="24"/>
          <w:lang w:val="fr-CA"/>
        </w:rPr>
        <w:t xml:space="preserve"> no 01-EA-19-VO (Snyder).</w:t>
      </w:r>
    </w:p>
    <w:p w14:paraId="4DA2BAD4"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ADOPTÉE</w:t>
      </w:r>
    </w:p>
    <w:p w14:paraId="76E62CE1"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7754BA15" w14:textId="77777777" w:rsidR="000D44AC" w:rsidRPr="000D44AC" w:rsidRDefault="000D44AC" w:rsidP="000D44AC">
      <w:pPr>
        <w:pStyle w:val="NoSpacing"/>
        <w:ind w:left="-720" w:right="-1440"/>
        <w:rPr>
          <w:rFonts w:asciiTheme="majorHAnsi" w:hAnsiTheme="majorHAnsi" w:cstheme="majorHAnsi"/>
          <w:sz w:val="24"/>
          <w:szCs w:val="24"/>
          <w:lang w:val="fr-CA"/>
        </w:rPr>
      </w:pPr>
      <w:r w:rsidRPr="007F1A81">
        <w:rPr>
          <w:rFonts w:asciiTheme="majorHAnsi" w:hAnsiTheme="majorHAnsi" w:cstheme="majorHAnsi"/>
          <w:b/>
          <w:bCs/>
          <w:sz w:val="24"/>
          <w:szCs w:val="24"/>
          <w:lang w:val="fr-CA"/>
        </w:rPr>
        <w:t xml:space="preserve">Le préfet Barry </w:t>
      </w:r>
      <w:proofErr w:type="spellStart"/>
      <w:r w:rsidRPr="007F1A81">
        <w:rPr>
          <w:rFonts w:asciiTheme="majorHAnsi" w:hAnsiTheme="majorHAnsi" w:cstheme="majorHAnsi"/>
          <w:b/>
          <w:bCs/>
          <w:sz w:val="24"/>
          <w:szCs w:val="24"/>
          <w:lang w:val="fr-CA"/>
        </w:rPr>
        <w:t>Lowes</w:t>
      </w:r>
      <w:proofErr w:type="spellEnd"/>
      <w:r w:rsidRPr="007F1A81">
        <w:rPr>
          <w:rFonts w:asciiTheme="majorHAnsi" w:hAnsiTheme="majorHAnsi" w:cstheme="majorHAnsi"/>
          <w:b/>
          <w:bCs/>
          <w:sz w:val="24"/>
          <w:szCs w:val="24"/>
          <w:lang w:val="fr-CA"/>
        </w:rPr>
        <w:t xml:space="preserve"> a ouvert l'audience publique à 11 h</w:t>
      </w:r>
      <w:r w:rsidRPr="000D44AC">
        <w:rPr>
          <w:rFonts w:asciiTheme="majorHAnsi" w:hAnsiTheme="majorHAnsi" w:cstheme="majorHAnsi"/>
          <w:sz w:val="24"/>
          <w:szCs w:val="24"/>
          <w:lang w:val="fr-CA"/>
        </w:rPr>
        <w:t xml:space="preserve">. </w:t>
      </w:r>
    </w:p>
    <w:p w14:paraId="0873ABB2"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588E8D13" w14:textId="359CA2F2"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Demande d'utilisation conditionnelle </w:t>
      </w:r>
      <w:r w:rsidR="007F1A81">
        <w:rPr>
          <w:rFonts w:asciiTheme="majorHAnsi" w:hAnsiTheme="majorHAnsi" w:cstheme="majorHAnsi"/>
          <w:sz w:val="24"/>
          <w:szCs w:val="24"/>
          <w:lang w:val="fr-CA"/>
        </w:rPr>
        <w:t xml:space="preserve">no </w:t>
      </w:r>
      <w:r w:rsidRPr="000D44AC">
        <w:rPr>
          <w:rFonts w:asciiTheme="majorHAnsi" w:hAnsiTheme="majorHAnsi" w:cstheme="majorHAnsi"/>
          <w:sz w:val="24"/>
          <w:szCs w:val="24"/>
          <w:lang w:val="fr-CA"/>
        </w:rPr>
        <w:t>01-EA-19-CU (Snyder)</w:t>
      </w:r>
    </w:p>
    <w:p w14:paraId="6FC701B1"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lastRenderedPageBreak/>
        <w:t>Représentation du demandeur : Personne n'était présent</w:t>
      </w:r>
    </w:p>
    <w:p w14:paraId="4098E3CE"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Représenter le grand public : Personne n'était présent</w:t>
      </w:r>
    </w:p>
    <w:p w14:paraId="44681D18"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6930F197" w14:textId="1DF11646"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L</w:t>
      </w:r>
      <w:r w:rsidR="007F1A81">
        <w:rPr>
          <w:rFonts w:asciiTheme="majorHAnsi" w:hAnsiTheme="majorHAnsi" w:cstheme="majorHAnsi"/>
          <w:sz w:val="24"/>
          <w:szCs w:val="24"/>
          <w:lang w:val="fr-CA"/>
        </w:rPr>
        <w:t>a</w:t>
      </w:r>
      <w:r w:rsidRPr="000D44AC">
        <w:rPr>
          <w:rFonts w:asciiTheme="majorHAnsi" w:hAnsiTheme="majorHAnsi" w:cstheme="majorHAnsi"/>
          <w:sz w:val="24"/>
          <w:szCs w:val="24"/>
          <w:lang w:val="fr-CA"/>
        </w:rPr>
        <w:t xml:space="preserve"> DG a fait un bref exposé présenté par le </w:t>
      </w:r>
      <w:proofErr w:type="spellStart"/>
      <w:r w:rsidRPr="000D44AC">
        <w:rPr>
          <w:rFonts w:asciiTheme="majorHAnsi" w:hAnsiTheme="majorHAnsi" w:cstheme="majorHAnsi"/>
          <w:sz w:val="24"/>
          <w:szCs w:val="24"/>
          <w:lang w:val="fr-CA"/>
        </w:rPr>
        <w:t>MidWest</w:t>
      </w:r>
      <w:proofErr w:type="spellEnd"/>
      <w:r w:rsidRPr="000D44AC">
        <w:rPr>
          <w:rFonts w:asciiTheme="majorHAnsi" w:hAnsiTheme="majorHAnsi" w:cstheme="majorHAnsi"/>
          <w:sz w:val="24"/>
          <w:szCs w:val="24"/>
          <w:lang w:val="fr-CA"/>
        </w:rPr>
        <w:t xml:space="preserve"> Planning District et le conseil a tenu une discussion.  </w:t>
      </w:r>
    </w:p>
    <w:p w14:paraId="15B11FD3"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471E9FB1" w14:textId="4716E2E0"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Demande d'ordonnance de modification </w:t>
      </w:r>
      <w:r w:rsidR="007F1A81">
        <w:rPr>
          <w:rFonts w:asciiTheme="majorHAnsi" w:hAnsiTheme="majorHAnsi" w:cstheme="majorHAnsi"/>
          <w:sz w:val="24"/>
          <w:szCs w:val="24"/>
          <w:lang w:val="fr-CA"/>
        </w:rPr>
        <w:t xml:space="preserve">no </w:t>
      </w:r>
      <w:r w:rsidRPr="000D44AC">
        <w:rPr>
          <w:rFonts w:asciiTheme="majorHAnsi" w:hAnsiTheme="majorHAnsi" w:cstheme="majorHAnsi"/>
          <w:sz w:val="24"/>
          <w:szCs w:val="24"/>
          <w:lang w:val="fr-CA"/>
        </w:rPr>
        <w:t>01-EA-19-VO (Snyder)</w:t>
      </w:r>
    </w:p>
    <w:p w14:paraId="7CE1326C"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Représentation du demandeur : Personne n'était présent</w:t>
      </w:r>
    </w:p>
    <w:p w14:paraId="6658535E"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Représenter le grand public : Personne n'était présent</w:t>
      </w:r>
    </w:p>
    <w:p w14:paraId="658319FC"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7188B468" w14:textId="7B62D2A0"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L</w:t>
      </w:r>
      <w:r w:rsidR="007F1A81">
        <w:rPr>
          <w:rFonts w:asciiTheme="majorHAnsi" w:hAnsiTheme="majorHAnsi" w:cstheme="majorHAnsi"/>
          <w:sz w:val="24"/>
          <w:szCs w:val="24"/>
          <w:lang w:val="fr-CA"/>
        </w:rPr>
        <w:t>a</w:t>
      </w:r>
      <w:r w:rsidRPr="000D44AC">
        <w:rPr>
          <w:rFonts w:asciiTheme="majorHAnsi" w:hAnsiTheme="majorHAnsi" w:cstheme="majorHAnsi"/>
          <w:sz w:val="24"/>
          <w:szCs w:val="24"/>
          <w:lang w:val="fr-CA"/>
        </w:rPr>
        <w:t xml:space="preserve"> DG a fait un bref exposé présenté par le </w:t>
      </w:r>
      <w:proofErr w:type="spellStart"/>
      <w:r w:rsidRPr="000D44AC">
        <w:rPr>
          <w:rFonts w:asciiTheme="majorHAnsi" w:hAnsiTheme="majorHAnsi" w:cstheme="majorHAnsi"/>
          <w:sz w:val="24"/>
          <w:szCs w:val="24"/>
          <w:lang w:val="fr-CA"/>
        </w:rPr>
        <w:t>MidWest</w:t>
      </w:r>
      <w:proofErr w:type="spellEnd"/>
      <w:r w:rsidRPr="000D44AC">
        <w:rPr>
          <w:rFonts w:asciiTheme="majorHAnsi" w:hAnsiTheme="majorHAnsi" w:cstheme="majorHAnsi"/>
          <w:sz w:val="24"/>
          <w:szCs w:val="24"/>
          <w:lang w:val="fr-CA"/>
        </w:rPr>
        <w:t xml:space="preserve"> Planning District et le conseil a tenu une discussion.  </w:t>
      </w:r>
    </w:p>
    <w:p w14:paraId="247DEE26"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0E25DEBB"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5DDE64E1"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37D0E760"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64492D55"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262-19 (G. Huberdeau / D. </w:t>
      </w:r>
      <w:proofErr w:type="spellStart"/>
      <w:r w:rsidRPr="000D44AC">
        <w:rPr>
          <w:rFonts w:asciiTheme="majorHAnsi" w:hAnsiTheme="majorHAnsi" w:cstheme="majorHAnsi"/>
          <w:sz w:val="24"/>
          <w:szCs w:val="24"/>
          <w:lang w:val="fr-CA"/>
        </w:rPr>
        <w:t>Gurniak</w:t>
      </w:r>
      <w:proofErr w:type="spellEnd"/>
      <w:r w:rsidRPr="000D44AC">
        <w:rPr>
          <w:rFonts w:asciiTheme="majorHAnsi" w:hAnsiTheme="majorHAnsi" w:cstheme="majorHAnsi"/>
          <w:sz w:val="24"/>
          <w:szCs w:val="24"/>
          <w:lang w:val="fr-CA"/>
        </w:rPr>
        <w:t>)</w:t>
      </w:r>
    </w:p>
    <w:p w14:paraId="665CFF73" w14:textId="50F8C6DA"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IL EST RÉSOLU QUE l'audience publique pour discuter de la demande d'utilisation conditionnelle no 01-EA-19-CU (Snyder) et de la demande d</w:t>
      </w:r>
      <w:r w:rsidR="007F1A81">
        <w:rPr>
          <w:rFonts w:asciiTheme="majorHAnsi" w:hAnsiTheme="majorHAnsi" w:cstheme="majorHAnsi"/>
          <w:sz w:val="24"/>
          <w:szCs w:val="24"/>
          <w:lang w:val="fr-CA"/>
        </w:rPr>
        <w:t>e dérogation</w:t>
      </w:r>
      <w:r w:rsidRPr="000D44AC">
        <w:rPr>
          <w:rFonts w:asciiTheme="majorHAnsi" w:hAnsiTheme="majorHAnsi" w:cstheme="majorHAnsi"/>
          <w:sz w:val="24"/>
          <w:szCs w:val="24"/>
          <w:lang w:val="fr-CA"/>
        </w:rPr>
        <w:t xml:space="preserve"> no 01-EA-19-VO (Snyder) soit </w:t>
      </w:r>
      <w:r w:rsidR="007F1A81">
        <w:rPr>
          <w:rFonts w:asciiTheme="majorHAnsi" w:hAnsiTheme="majorHAnsi" w:cstheme="majorHAnsi"/>
          <w:sz w:val="24"/>
          <w:szCs w:val="24"/>
          <w:lang w:val="fr-CA"/>
        </w:rPr>
        <w:t>lev</w:t>
      </w:r>
      <w:r w:rsidRPr="000D44AC">
        <w:rPr>
          <w:rFonts w:asciiTheme="majorHAnsi" w:hAnsiTheme="majorHAnsi" w:cstheme="majorHAnsi"/>
          <w:sz w:val="24"/>
          <w:szCs w:val="24"/>
          <w:lang w:val="fr-CA"/>
        </w:rPr>
        <w:t xml:space="preserve">ée et que la réunion ordinaire du conseil reprenne. </w:t>
      </w:r>
    </w:p>
    <w:p w14:paraId="18C0DC5C"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ADOPTÉE</w:t>
      </w:r>
    </w:p>
    <w:p w14:paraId="39D27962" w14:textId="77777777" w:rsidR="000D44AC" w:rsidRPr="007F1A81" w:rsidRDefault="000D44AC" w:rsidP="000D44AC">
      <w:pPr>
        <w:pStyle w:val="NoSpacing"/>
        <w:ind w:left="-720" w:right="-1440"/>
        <w:rPr>
          <w:rFonts w:asciiTheme="majorHAnsi" w:hAnsiTheme="majorHAnsi" w:cstheme="majorHAnsi"/>
          <w:b/>
          <w:bCs/>
          <w:sz w:val="24"/>
          <w:szCs w:val="24"/>
          <w:lang w:val="fr-CA"/>
        </w:rPr>
      </w:pPr>
    </w:p>
    <w:p w14:paraId="5A8774C6" w14:textId="11F5EF59"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 xml:space="preserve">L'audience publique est </w:t>
      </w:r>
      <w:r w:rsidR="007F1A81" w:rsidRPr="007F1A81">
        <w:rPr>
          <w:rFonts w:asciiTheme="majorHAnsi" w:hAnsiTheme="majorHAnsi" w:cstheme="majorHAnsi"/>
          <w:b/>
          <w:bCs/>
          <w:sz w:val="24"/>
          <w:szCs w:val="24"/>
          <w:lang w:val="fr-CA"/>
        </w:rPr>
        <w:t>lev</w:t>
      </w:r>
      <w:r w:rsidRPr="007F1A81">
        <w:rPr>
          <w:rFonts w:asciiTheme="majorHAnsi" w:hAnsiTheme="majorHAnsi" w:cstheme="majorHAnsi"/>
          <w:b/>
          <w:bCs/>
          <w:sz w:val="24"/>
          <w:szCs w:val="24"/>
          <w:lang w:val="fr-CA"/>
        </w:rPr>
        <w:t>ée à 11 h 20.</w:t>
      </w:r>
    </w:p>
    <w:p w14:paraId="5465796D" w14:textId="53F0288F" w:rsidR="000D44AC" w:rsidRDefault="000D44AC" w:rsidP="000D44AC">
      <w:pPr>
        <w:pStyle w:val="NoSpacing"/>
        <w:ind w:left="-720" w:right="-1440"/>
        <w:rPr>
          <w:rFonts w:asciiTheme="majorHAnsi" w:hAnsiTheme="majorHAnsi" w:cstheme="majorHAnsi"/>
          <w:sz w:val="24"/>
          <w:szCs w:val="24"/>
          <w:lang w:val="fr-CA"/>
        </w:rPr>
      </w:pPr>
    </w:p>
    <w:p w14:paraId="5198E4D1"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718EF965"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15027EDF"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263-19 (G. Huberdeau / A. </w:t>
      </w:r>
      <w:proofErr w:type="spellStart"/>
      <w:r w:rsidRPr="000D44AC">
        <w:rPr>
          <w:rFonts w:asciiTheme="majorHAnsi" w:hAnsiTheme="majorHAnsi" w:cstheme="majorHAnsi"/>
          <w:sz w:val="24"/>
          <w:szCs w:val="24"/>
          <w:lang w:val="fr-CA"/>
        </w:rPr>
        <w:t>Fouillard</w:t>
      </w:r>
      <w:proofErr w:type="spellEnd"/>
      <w:r w:rsidRPr="000D44AC">
        <w:rPr>
          <w:rFonts w:asciiTheme="majorHAnsi" w:hAnsiTheme="majorHAnsi" w:cstheme="majorHAnsi"/>
          <w:sz w:val="24"/>
          <w:szCs w:val="24"/>
          <w:lang w:val="fr-CA"/>
        </w:rPr>
        <w:t>)</w:t>
      </w:r>
    </w:p>
    <w:p w14:paraId="1BC9E923" w14:textId="5F76E10E"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ATTENDU QUE les requérants </w:t>
      </w:r>
      <w:proofErr w:type="spellStart"/>
      <w:r w:rsidRPr="000D44AC">
        <w:rPr>
          <w:rFonts w:asciiTheme="majorHAnsi" w:hAnsiTheme="majorHAnsi" w:cstheme="majorHAnsi"/>
          <w:sz w:val="24"/>
          <w:szCs w:val="24"/>
          <w:lang w:val="fr-CA"/>
        </w:rPr>
        <w:t>Sims</w:t>
      </w:r>
      <w:proofErr w:type="spellEnd"/>
      <w:r w:rsidRPr="000D44AC">
        <w:rPr>
          <w:rFonts w:asciiTheme="majorHAnsi" w:hAnsiTheme="majorHAnsi" w:cstheme="majorHAnsi"/>
          <w:sz w:val="24"/>
          <w:szCs w:val="24"/>
          <w:lang w:val="fr-CA"/>
        </w:rPr>
        <w:t xml:space="preserve"> and Co, représentant les propriétaires fonciers Dale et Betty Snyder, de la propriété décrite légalement SW 36-17-28 (rôle no 246300) dans la municipalité rurale d'Ellice - Archie, a demandé au conseil de la municipalité rurale d'Ellice - Archie d'approuver une </w:t>
      </w:r>
      <w:r w:rsidR="007F1A81">
        <w:rPr>
          <w:rFonts w:asciiTheme="majorHAnsi" w:hAnsiTheme="majorHAnsi" w:cstheme="majorHAnsi"/>
          <w:sz w:val="24"/>
          <w:szCs w:val="24"/>
          <w:lang w:val="fr-CA"/>
        </w:rPr>
        <w:t>demande de dérogation</w:t>
      </w:r>
      <w:r w:rsidRPr="000D44AC">
        <w:rPr>
          <w:rFonts w:asciiTheme="majorHAnsi" w:hAnsiTheme="majorHAnsi" w:cstheme="majorHAnsi"/>
          <w:sz w:val="24"/>
          <w:szCs w:val="24"/>
          <w:lang w:val="fr-CA"/>
        </w:rPr>
        <w:t xml:space="preserve"> en vertu du règlement de zonage no 02-2010 modifié afin de modifier les exigences établies à la partie 4, tableau 4.1, note i), conformément à la description suivante De la superficie maximale du site de 2 à 10 acres, à varier à 18,34 acres, Aux fins d'un logement non agricole à l'intérieur de la zone AG, par subdivision ;</w:t>
      </w:r>
    </w:p>
    <w:p w14:paraId="2C019911"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ET ATTENDU QU'après un examen attentif de la demande et une audience publique tenue aujourd'hui ; </w:t>
      </w:r>
    </w:p>
    <w:p w14:paraId="5459E13D" w14:textId="7041FBBD"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IL EST AINSI RÉSOLU QUE le conseil de la municipalité rurale d'Ellice - Archie approuve par la présente </w:t>
      </w:r>
      <w:r w:rsidR="007F1A81">
        <w:rPr>
          <w:rFonts w:asciiTheme="majorHAnsi" w:hAnsiTheme="majorHAnsi" w:cstheme="majorHAnsi"/>
          <w:sz w:val="24"/>
          <w:szCs w:val="24"/>
          <w:lang w:val="fr-CA"/>
        </w:rPr>
        <w:t xml:space="preserve">demande de dérogation </w:t>
      </w:r>
      <w:r w:rsidRPr="000D44AC">
        <w:rPr>
          <w:rFonts w:asciiTheme="majorHAnsi" w:hAnsiTheme="majorHAnsi" w:cstheme="majorHAnsi"/>
          <w:sz w:val="24"/>
          <w:szCs w:val="24"/>
          <w:lang w:val="fr-CA"/>
        </w:rPr>
        <w:t xml:space="preserve">no 01-EA-19-VO. </w:t>
      </w:r>
    </w:p>
    <w:p w14:paraId="1722C69E"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ADOPTÉE</w:t>
      </w:r>
    </w:p>
    <w:p w14:paraId="2C2A4CA1"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6DCA7CED"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264-19 (C. </w:t>
      </w:r>
      <w:proofErr w:type="spellStart"/>
      <w:r w:rsidRPr="000D44AC">
        <w:rPr>
          <w:rFonts w:asciiTheme="majorHAnsi" w:hAnsiTheme="majorHAnsi" w:cstheme="majorHAnsi"/>
          <w:sz w:val="24"/>
          <w:szCs w:val="24"/>
          <w:lang w:val="fr-CA"/>
        </w:rPr>
        <w:t>Kleemola</w:t>
      </w:r>
      <w:proofErr w:type="spellEnd"/>
      <w:r w:rsidRPr="000D44AC">
        <w:rPr>
          <w:rFonts w:asciiTheme="majorHAnsi" w:hAnsiTheme="majorHAnsi" w:cstheme="majorHAnsi"/>
          <w:sz w:val="24"/>
          <w:szCs w:val="24"/>
          <w:lang w:val="fr-CA"/>
        </w:rPr>
        <w:t xml:space="preserve"> / J. Chartier)</w:t>
      </w:r>
    </w:p>
    <w:p w14:paraId="0C277208" w14:textId="6219561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ATTENDU QUE les requérants </w:t>
      </w:r>
      <w:proofErr w:type="spellStart"/>
      <w:r w:rsidRPr="000D44AC">
        <w:rPr>
          <w:rFonts w:asciiTheme="majorHAnsi" w:hAnsiTheme="majorHAnsi" w:cstheme="majorHAnsi"/>
          <w:sz w:val="24"/>
          <w:szCs w:val="24"/>
          <w:lang w:val="fr-CA"/>
        </w:rPr>
        <w:t>Sims</w:t>
      </w:r>
      <w:proofErr w:type="spellEnd"/>
      <w:r w:rsidRPr="000D44AC">
        <w:rPr>
          <w:rFonts w:asciiTheme="majorHAnsi" w:hAnsiTheme="majorHAnsi" w:cstheme="majorHAnsi"/>
          <w:sz w:val="24"/>
          <w:szCs w:val="24"/>
          <w:lang w:val="fr-CA"/>
        </w:rPr>
        <w:t xml:space="preserve"> and Co, représentant les propriétaires fonciers Dale et Betty Snyder, de la propriété décrite légalement SW 36-17-28 (rôle no 246300) dans la municipalité rurale d'Ellice - Archie, a demandé au conseil de la municipalité rurale d'Ellice - Archie d'approuver un </w:t>
      </w:r>
      <w:r w:rsidR="007F1A81">
        <w:rPr>
          <w:rFonts w:asciiTheme="majorHAnsi" w:hAnsiTheme="majorHAnsi" w:cstheme="majorHAnsi"/>
          <w:sz w:val="24"/>
          <w:szCs w:val="24"/>
          <w:lang w:val="fr-CA"/>
        </w:rPr>
        <w:t>règlement</w:t>
      </w:r>
      <w:r w:rsidRPr="000D44AC">
        <w:rPr>
          <w:rFonts w:asciiTheme="majorHAnsi" w:hAnsiTheme="majorHAnsi" w:cstheme="majorHAnsi"/>
          <w:sz w:val="24"/>
          <w:szCs w:val="24"/>
          <w:lang w:val="fr-CA"/>
        </w:rPr>
        <w:t xml:space="preserve"> d'utilisation conditionnelle en vertu du règlement municipal no 02-2010, tel que modifié par le tableau 4.1, de la partie 4, pour permettre un logement non agricole dans la zone AG agricole générale, par lotissement </w:t>
      </w:r>
    </w:p>
    <w:p w14:paraId="604E5FF7"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ET ATTENDU QU'après un examen attentif de la demande et une audience publique tenue aujourd'hui ; </w:t>
      </w:r>
    </w:p>
    <w:p w14:paraId="39C47660" w14:textId="0207F5BA"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IL EST AINSI RÉSOLU QUE le conseil de la municipalité rurale d'Ellice - Archie approuve par la présente </w:t>
      </w:r>
      <w:r w:rsidR="007F1A81">
        <w:rPr>
          <w:rFonts w:asciiTheme="majorHAnsi" w:hAnsiTheme="majorHAnsi" w:cstheme="majorHAnsi"/>
          <w:sz w:val="24"/>
          <w:szCs w:val="24"/>
          <w:lang w:val="fr-CA"/>
        </w:rPr>
        <w:t>demande</w:t>
      </w:r>
      <w:r w:rsidRPr="000D44AC">
        <w:rPr>
          <w:rFonts w:asciiTheme="majorHAnsi" w:hAnsiTheme="majorHAnsi" w:cstheme="majorHAnsi"/>
          <w:sz w:val="24"/>
          <w:szCs w:val="24"/>
          <w:lang w:val="fr-CA"/>
        </w:rPr>
        <w:t xml:space="preserve"> d'utilisation conditionnelle no 01-EA-19-CU. </w:t>
      </w:r>
    </w:p>
    <w:p w14:paraId="40FE0D14"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ADOPTÉE</w:t>
      </w:r>
    </w:p>
    <w:p w14:paraId="6D4887B0" w14:textId="77777777" w:rsidR="000D44AC" w:rsidRPr="007F1A81" w:rsidRDefault="000D44AC" w:rsidP="000D44AC">
      <w:pPr>
        <w:pStyle w:val="NoSpacing"/>
        <w:ind w:left="-720" w:right="-1440"/>
        <w:rPr>
          <w:rFonts w:asciiTheme="majorHAnsi" w:hAnsiTheme="majorHAnsi" w:cstheme="majorHAnsi"/>
          <w:b/>
          <w:bCs/>
          <w:sz w:val="24"/>
          <w:szCs w:val="24"/>
          <w:lang w:val="fr-CA"/>
        </w:rPr>
      </w:pPr>
    </w:p>
    <w:p w14:paraId="128A5976" w14:textId="77777777" w:rsidR="000D44AC" w:rsidRPr="007F1A81" w:rsidRDefault="000D44AC" w:rsidP="000D44AC">
      <w:pPr>
        <w:pStyle w:val="NoSpacing"/>
        <w:ind w:left="-720" w:right="-1440"/>
        <w:rPr>
          <w:rFonts w:asciiTheme="majorHAnsi" w:hAnsiTheme="majorHAnsi" w:cstheme="majorHAnsi"/>
          <w:b/>
          <w:bCs/>
          <w:sz w:val="24"/>
          <w:szCs w:val="24"/>
          <w:lang w:val="fr-CA"/>
        </w:rPr>
      </w:pPr>
      <w:r w:rsidRPr="007F1A81">
        <w:rPr>
          <w:rFonts w:asciiTheme="majorHAnsi" w:hAnsiTheme="majorHAnsi" w:cstheme="majorHAnsi"/>
          <w:b/>
          <w:bCs/>
          <w:sz w:val="24"/>
          <w:szCs w:val="24"/>
          <w:lang w:val="fr-CA"/>
        </w:rPr>
        <w:t>Affaires générales</w:t>
      </w:r>
    </w:p>
    <w:p w14:paraId="6096B458"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265-19 (D. </w:t>
      </w:r>
      <w:proofErr w:type="spellStart"/>
      <w:r w:rsidRPr="000D44AC">
        <w:rPr>
          <w:rFonts w:asciiTheme="majorHAnsi" w:hAnsiTheme="majorHAnsi" w:cstheme="majorHAnsi"/>
          <w:sz w:val="24"/>
          <w:szCs w:val="24"/>
          <w:lang w:val="fr-CA"/>
        </w:rPr>
        <w:t>Gurniak</w:t>
      </w:r>
      <w:proofErr w:type="spellEnd"/>
      <w:r w:rsidRPr="000D44AC">
        <w:rPr>
          <w:rFonts w:asciiTheme="majorHAnsi" w:hAnsiTheme="majorHAnsi" w:cstheme="majorHAnsi"/>
          <w:sz w:val="24"/>
          <w:szCs w:val="24"/>
          <w:lang w:val="fr-CA"/>
        </w:rPr>
        <w:t xml:space="preserve"> / J. Chartier)</w:t>
      </w:r>
    </w:p>
    <w:p w14:paraId="109181D1" w14:textId="20FFB1DB"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lastRenderedPageBreak/>
        <w:t>IL EST RÉSOLU QUE le conseil autorise l</w:t>
      </w:r>
      <w:r w:rsidR="007F1A81">
        <w:rPr>
          <w:rFonts w:asciiTheme="majorHAnsi" w:hAnsiTheme="majorHAnsi" w:cstheme="majorHAnsi"/>
          <w:sz w:val="24"/>
          <w:szCs w:val="24"/>
          <w:lang w:val="fr-CA"/>
        </w:rPr>
        <w:t>a</w:t>
      </w:r>
      <w:r w:rsidRPr="000D44AC">
        <w:rPr>
          <w:rFonts w:asciiTheme="majorHAnsi" w:hAnsiTheme="majorHAnsi" w:cstheme="majorHAnsi"/>
          <w:sz w:val="24"/>
          <w:szCs w:val="24"/>
          <w:lang w:val="fr-CA"/>
        </w:rPr>
        <w:t xml:space="preserve"> DG, l</w:t>
      </w:r>
      <w:r w:rsidR="007F1A81">
        <w:rPr>
          <w:rFonts w:asciiTheme="majorHAnsi" w:hAnsiTheme="majorHAnsi" w:cstheme="majorHAnsi"/>
          <w:sz w:val="24"/>
          <w:szCs w:val="24"/>
          <w:lang w:val="fr-CA"/>
        </w:rPr>
        <w:t>a</w:t>
      </w:r>
      <w:r w:rsidRPr="000D44AC">
        <w:rPr>
          <w:rFonts w:asciiTheme="majorHAnsi" w:hAnsiTheme="majorHAnsi" w:cstheme="majorHAnsi"/>
          <w:sz w:val="24"/>
          <w:szCs w:val="24"/>
          <w:lang w:val="fr-CA"/>
        </w:rPr>
        <w:t xml:space="preserve"> DGA et les membres du conseil d'assister au congrès de 2019 de l'AMM à Brandon, du 25 au 27 novembre, les dépenses payées selon la politique. </w:t>
      </w:r>
    </w:p>
    <w:p w14:paraId="392DED57" w14:textId="77777777" w:rsidR="000D44AC" w:rsidRPr="00190EB8" w:rsidRDefault="000D44AC" w:rsidP="000D44AC">
      <w:pPr>
        <w:pStyle w:val="NoSpacing"/>
        <w:ind w:left="-720" w:right="-1440"/>
        <w:rPr>
          <w:rFonts w:asciiTheme="majorHAnsi" w:hAnsiTheme="majorHAnsi" w:cstheme="majorHAnsi"/>
          <w:b/>
          <w:bCs/>
          <w:sz w:val="24"/>
          <w:szCs w:val="24"/>
          <w:lang w:val="fr-CA"/>
        </w:rPr>
      </w:pPr>
      <w:r w:rsidRPr="00190EB8">
        <w:rPr>
          <w:rFonts w:asciiTheme="majorHAnsi" w:hAnsiTheme="majorHAnsi" w:cstheme="majorHAnsi"/>
          <w:b/>
          <w:bCs/>
          <w:sz w:val="24"/>
          <w:szCs w:val="24"/>
          <w:lang w:val="fr-CA"/>
        </w:rPr>
        <w:t>ADOPTÉE</w:t>
      </w:r>
    </w:p>
    <w:p w14:paraId="31F70836" w14:textId="77777777" w:rsidR="000D44AC" w:rsidRPr="00190EB8" w:rsidRDefault="000D44AC" w:rsidP="000D44AC">
      <w:pPr>
        <w:pStyle w:val="NoSpacing"/>
        <w:ind w:left="-720" w:right="-1440"/>
        <w:rPr>
          <w:rFonts w:asciiTheme="majorHAnsi" w:hAnsiTheme="majorHAnsi" w:cstheme="majorHAnsi"/>
          <w:b/>
          <w:bCs/>
          <w:sz w:val="24"/>
          <w:szCs w:val="24"/>
          <w:lang w:val="fr-CA"/>
        </w:rPr>
      </w:pPr>
    </w:p>
    <w:p w14:paraId="6D02BEC8" w14:textId="77777777" w:rsidR="000D44AC" w:rsidRPr="00190EB8" w:rsidRDefault="000D44AC" w:rsidP="000D44AC">
      <w:pPr>
        <w:pStyle w:val="NoSpacing"/>
        <w:ind w:left="-720" w:right="-1440"/>
        <w:rPr>
          <w:rFonts w:asciiTheme="majorHAnsi" w:hAnsiTheme="majorHAnsi" w:cstheme="majorHAnsi"/>
          <w:b/>
          <w:bCs/>
          <w:sz w:val="24"/>
          <w:szCs w:val="24"/>
          <w:lang w:val="fr-CA"/>
        </w:rPr>
      </w:pPr>
      <w:r w:rsidRPr="00190EB8">
        <w:rPr>
          <w:rFonts w:asciiTheme="majorHAnsi" w:hAnsiTheme="majorHAnsi" w:cstheme="majorHAnsi"/>
          <w:b/>
          <w:bCs/>
          <w:sz w:val="24"/>
          <w:szCs w:val="24"/>
          <w:lang w:val="fr-CA"/>
        </w:rPr>
        <w:t>Délégations</w:t>
      </w:r>
    </w:p>
    <w:p w14:paraId="1D5DDD38" w14:textId="77777777" w:rsidR="000D44AC" w:rsidRPr="000D44AC" w:rsidRDefault="000D44AC" w:rsidP="000D44AC">
      <w:pPr>
        <w:pStyle w:val="NoSpacing"/>
        <w:ind w:left="-720" w:right="-1440"/>
        <w:rPr>
          <w:rFonts w:asciiTheme="majorHAnsi" w:hAnsiTheme="majorHAnsi" w:cstheme="majorHAnsi"/>
          <w:sz w:val="24"/>
          <w:szCs w:val="24"/>
          <w:lang w:val="fr-CA"/>
        </w:rPr>
      </w:pPr>
      <w:r w:rsidRPr="00190EB8">
        <w:rPr>
          <w:rFonts w:asciiTheme="majorHAnsi" w:hAnsiTheme="majorHAnsi" w:cstheme="majorHAnsi"/>
          <w:b/>
          <w:bCs/>
          <w:sz w:val="24"/>
          <w:szCs w:val="24"/>
          <w:lang w:val="fr-CA"/>
        </w:rPr>
        <w:tab/>
        <w:t>11h30 :</w:t>
      </w:r>
      <w:r w:rsidRPr="000D44AC">
        <w:rPr>
          <w:rFonts w:asciiTheme="majorHAnsi" w:hAnsiTheme="majorHAnsi" w:cstheme="majorHAnsi"/>
          <w:sz w:val="24"/>
          <w:szCs w:val="24"/>
          <w:lang w:val="fr-CA"/>
        </w:rPr>
        <w:t xml:space="preserve"> Brett Morton de Brandt </w:t>
      </w:r>
      <w:proofErr w:type="spellStart"/>
      <w:r w:rsidRPr="000D44AC">
        <w:rPr>
          <w:rFonts w:asciiTheme="majorHAnsi" w:hAnsiTheme="majorHAnsi" w:cstheme="majorHAnsi"/>
          <w:sz w:val="24"/>
          <w:szCs w:val="24"/>
          <w:lang w:val="fr-CA"/>
        </w:rPr>
        <w:t>Tractor</w:t>
      </w:r>
      <w:proofErr w:type="spellEnd"/>
      <w:r w:rsidRPr="000D44AC">
        <w:rPr>
          <w:rFonts w:asciiTheme="majorHAnsi" w:hAnsiTheme="majorHAnsi" w:cstheme="majorHAnsi"/>
          <w:sz w:val="24"/>
          <w:szCs w:val="24"/>
          <w:lang w:val="fr-CA"/>
        </w:rPr>
        <w:t xml:space="preserve"> - Présentation des offres de fin d'année de Brandt JD sur les niveleuses. </w:t>
      </w:r>
    </w:p>
    <w:p w14:paraId="34FC69D0"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52741A71"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266-19 (G. Huberdeau / C. </w:t>
      </w:r>
      <w:proofErr w:type="spellStart"/>
      <w:r w:rsidRPr="000D44AC">
        <w:rPr>
          <w:rFonts w:asciiTheme="majorHAnsi" w:hAnsiTheme="majorHAnsi" w:cstheme="majorHAnsi"/>
          <w:sz w:val="24"/>
          <w:szCs w:val="24"/>
          <w:lang w:val="fr-CA"/>
        </w:rPr>
        <w:t>Kleemola</w:t>
      </w:r>
      <w:proofErr w:type="spellEnd"/>
      <w:r w:rsidRPr="000D44AC">
        <w:rPr>
          <w:rFonts w:asciiTheme="majorHAnsi" w:hAnsiTheme="majorHAnsi" w:cstheme="majorHAnsi"/>
          <w:sz w:val="24"/>
          <w:szCs w:val="24"/>
          <w:lang w:val="fr-CA"/>
        </w:rPr>
        <w:t>)</w:t>
      </w:r>
    </w:p>
    <w:p w14:paraId="4B273EA3"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ATTENDU QUE le conseil de la municipalité rurale d'Ellice - Archie a reçu les états financiers vérifiés de 2018 ; </w:t>
      </w:r>
    </w:p>
    <w:p w14:paraId="3B9AC809"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ET ATTENDU QUE le service public de Saint-Lazare a enregistré un déficit de 20 259 $ pour l'année 2018 ; </w:t>
      </w:r>
    </w:p>
    <w:p w14:paraId="3BF8CC6C" w14:textId="19DE0718"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IL EST AINSI RÉSOLU QUE le conseil de la M. R. d'Ellice - Archie autorise l</w:t>
      </w:r>
      <w:r w:rsidR="00190EB8">
        <w:rPr>
          <w:rFonts w:asciiTheme="majorHAnsi" w:hAnsiTheme="majorHAnsi" w:cstheme="majorHAnsi"/>
          <w:sz w:val="24"/>
          <w:szCs w:val="24"/>
          <w:lang w:val="fr-CA"/>
        </w:rPr>
        <w:t>a</w:t>
      </w:r>
      <w:r w:rsidRPr="000D44AC">
        <w:rPr>
          <w:rFonts w:asciiTheme="majorHAnsi" w:hAnsiTheme="majorHAnsi" w:cstheme="majorHAnsi"/>
          <w:sz w:val="24"/>
          <w:szCs w:val="24"/>
          <w:lang w:val="fr-CA"/>
        </w:rPr>
        <w:t xml:space="preserve"> DG à demander à la Régie des services publics la permission d'utiliser l'excédent accumulé afin de récupérer le déficit de 20 259 $ encouru en 2018.</w:t>
      </w:r>
    </w:p>
    <w:p w14:paraId="52C72C31" w14:textId="77777777" w:rsidR="000D44AC" w:rsidRPr="00190EB8" w:rsidRDefault="000D44AC" w:rsidP="000D44AC">
      <w:pPr>
        <w:pStyle w:val="NoSpacing"/>
        <w:ind w:left="-720" w:right="-1440"/>
        <w:rPr>
          <w:rFonts w:asciiTheme="majorHAnsi" w:hAnsiTheme="majorHAnsi" w:cstheme="majorHAnsi"/>
          <w:b/>
          <w:bCs/>
          <w:sz w:val="24"/>
          <w:szCs w:val="24"/>
          <w:lang w:val="fr-CA"/>
        </w:rPr>
      </w:pPr>
      <w:r w:rsidRPr="00190EB8">
        <w:rPr>
          <w:rFonts w:asciiTheme="majorHAnsi" w:hAnsiTheme="majorHAnsi" w:cstheme="majorHAnsi"/>
          <w:b/>
          <w:bCs/>
          <w:sz w:val="24"/>
          <w:szCs w:val="24"/>
          <w:lang w:val="fr-CA"/>
        </w:rPr>
        <w:t>ADOPTÉE</w:t>
      </w:r>
    </w:p>
    <w:p w14:paraId="3DF72F4A"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4EDDFB67"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267-19 (A. </w:t>
      </w:r>
      <w:proofErr w:type="spellStart"/>
      <w:r w:rsidRPr="000D44AC">
        <w:rPr>
          <w:rFonts w:asciiTheme="majorHAnsi" w:hAnsiTheme="majorHAnsi" w:cstheme="majorHAnsi"/>
          <w:sz w:val="24"/>
          <w:szCs w:val="24"/>
          <w:lang w:val="fr-CA"/>
        </w:rPr>
        <w:t>Fouillard</w:t>
      </w:r>
      <w:proofErr w:type="spellEnd"/>
      <w:r w:rsidRPr="000D44AC">
        <w:rPr>
          <w:rFonts w:asciiTheme="majorHAnsi" w:hAnsiTheme="majorHAnsi" w:cstheme="majorHAnsi"/>
          <w:sz w:val="24"/>
          <w:szCs w:val="24"/>
          <w:lang w:val="fr-CA"/>
        </w:rPr>
        <w:t xml:space="preserve"> / C. </w:t>
      </w:r>
      <w:proofErr w:type="spellStart"/>
      <w:r w:rsidRPr="000D44AC">
        <w:rPr>
          <w:rFonts w:asciiTheme="majorHAnsi" w:hAnsiTheme="majorHAnsi" w:cstheme="majorHAnsi"/>
          <w:sz w:val="24"/>
          <w:szCs w:val="24"/>
          <w:lang w:val="fr-CA"/>
        </w:rPr>
        <w:t>Kleemola</w:t>
      </w:r>
      <w:proofErr w:type="spellEnd"/>
      <w:r w:rsidRPr="000D44AC">
        <w:rPr>
          <w:rFonts w:asciiTheme="majorHAnsi" w:hAnsiTheme="majorHAnsi" w:cstheme="majorHAnsi"/>
          <w:sz w:val="24"/>
          <w:szCs w:val="24"/>
          <w:lang w:val="fr-CA"/>
        </w:rPr>
        <w:t>)</w:t>
      </w:r>
    </w:p>
    <w:p w14:paraId="3502903C"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IL EST RÉSOLU QUE le conseil autorise le préfet à signer une entente au nom de la MR avec Prairie </w:t>
      </w:r>
      <w:proofErr w:type="spellStart"/>
      <w:r w:rsidRPr="000D44AC">
        <w:rPr>
          <w:rFonts w:asciiTheme="majorHAnsi" w:hAnsiTheme="majorHAnsi" w:cstheme="majorHAnsi"/>
          <w:sz w:val="24"/>
          <w:szCs w:val="24"/>
          <w:lang w:val="fr-CA"/>
        </w:rPr>
        <w:t>Dusters</w:t>
      </w:r>
      <w:proofErr w:type="spellEnd"/>
      <w:r w:rsidRPr="000D44AC">
        <w:rPr>
          <w:rFonts w:asciiTheme="majorHAnsi" w:hAnsiTheme="majorHAnsi" w:cstheme="majorHAnsi"/>
          <w:sz w:val="24"/>
          <w:szCs w:val="24"/>
          <w:lang w:val="fr-CA"/>
        </w:rPr>
        <w:t xml:space="preserve"> for </w:t>
      </w:r>
      <w:proofErr w:type="spellStart"/>
      <w:r w:rsidRPr="000D44AC">
        <w:rPr>
          <w:rFonts w:asciiTheme="majorHAnsi" w:hAnsiTheme="majorHAnsi" w:cstheme="majorHAnsi"/>
          <w:sz w:val="24"/>
          <w:szCs w:val="24"/>
          <w:lang w:val="fr-CA"/>
        </w:rPr>
        <w:t>Fire</w:t>
      </w:r>
      <w:proofErr w:type="spellEnd"/>
      <w:r w:rsidRPr="000D44AC">
        <w:rPr>
          <w:rFonts w:asciiTheme="majorHAnsi" w:hAnsiTheme="majorHAnsi" w:cstheme="majorHAnsi"/>
          <w:sz w:val="24"/>
          <w:szCs w:val="24"/>
          <w:lang w:val="fr-CA"/>
        </w:rPr>
        <w:t xml:space="preserve"> Protection Services. </w:t>
      </w:r>
    </w:p>
    <w:p w14:paraId="3E642444" w14:textId="77777777" w:rsidR="000D44AC" w:rsidRPr="00190EB8" w:rsidRDefault="000D44AC" w:rsidP="000D44AC">
      <w:pPr>
        <w:pStyle w:val="NoSpacing"/>
        <w:ind w:left="-720" w:right="-1440"/>
        <w:rPr>
          <w:rFonts w:asciiTheme="majorHAnsi" w:hAnsiTheme="majorHAnsi" w:cstheme="majorHAnsi"/>
          <w:b/>
          <w:bCs/>
          <w:sz w:val="24"/>
          <w:szCs w:val="24"/>
          <w:lang w:val="fr-CA"/>
        </w:rPr>
      </w:pPr>
      <w:r w:rsidRPr="00190EB8">
        <w:rPr>
          <w:rFonts w:asciiTheme="majorHAnsi" w:hAnsiTheme="majorHAnsi" w:cstheme="majorHAnsi"/>
          <w:b/>
          <w:bCs/>
          <w:sz w:val="24"/>
          <w:szCs w:val="24"/>
          <w:lang w:val="fr-CA"/>
        </w:rPr>
        <w:t>ADOPTÉE</w:t>
      </w:r>
    </w:p>
    <w:p w14:paraId="22D00FB5" w14:textId="77777777" w:rsidR="000D44AC" w:rsidRPr="00190EB8" w:rsidRDefault="000D44AC" w:rsidP="000D44AC">
      <w:pPr>
        <w:pStyle w:val="NoSpacing"/>
        <w:ind w:left="-720" w:right="-1440"/>
        <w:rPr>
          <w:rFonts w:asciiTheme="majorHAnsi" w:hAnsiTheme="majorHAnsi" w:cstheme="majorHAnsi"/>
          <w:b/>
          <w:bCs/>
          <w:sz w:val="24"/>
          <w:szCs w:val="24"/>
          <w:lang w:val="fr-CA"/>
        </w:rPr>
      </w:pPr>
    </w:p>
    <w:p w14:paraId="22F765C7" w14:textId="77777777" w:rsidR="000D44AC" w:rsidRPr="00190EB8" w:rsidRDefault="000D44AC" w:rsidP="000D44AC">
      <w:pPr>
        <w:pStyle w:val="NoSpacing"/>
        <w:ind w:left="-720" w:right="-1440"/>
        <w:rPr>
          <w:rFonts w:asciiTheme="majorHAnsi" w:hAnsiTheme="majorHAnsi" w:cstheme="majorHAnsi"/>
          <w:b/>
          <w:bCs/>
          <w:sz w:val="24"/>
          <w:szCs w:val="24"/>
          <w:lang w:val="fr-CA"/>
        </w:rPr>
      </w:pPr>
      <w:r w:rsidRPr="00190EB8">
        <w:rPr>
          <w:rFonts w:asciiTheme="majorHAnsi" w:hAnsiTheme="majorHAnsi" w:cstheme="majorHAnsi"/>
          <w:b/>
          <w:bCs/>
          <w:sz w:val="24"/>
          <w:szCs w:val="24"/>
          <w:lang w:val="fr-CA"/>
        </w:rPr>
        <w:t>Règlements et politiques</w:t>
      </w:r>
    </w:p>
    <w:p w14:paraId="080840AA"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268-19 (A. </w:t>
      </w:r>
      <w:proofErr w:type="spellStart"/>
      <w:r w:rsidRPr="000D44AC">
        <w:rPr>
          <w:rFonts w:asciiTheme="majorHAnsi" w:hAnsiTheme="majorHAnsi" w:cstheme="majorHAnsi"/>
          <w:sz w:val="24"/>
          <w:szCs w:val="24"/>
          <w:lang w:val="fr-CA"/>
        </w:rPr>
        <w:t>Fouillard</w:t>
      </w:r>
      <w:proofErr w:type="spellEnd"/>
      <w:r w:rsidRPr="000D44AC">
        <w:rPr>
          <w:rFonts w:asciiTheme="majorHAnsi" w:hAnsiTheme="majorHAnsi" w:cstheme="majorHAnsi"/>
          <w:sz w:val="24"/>
          <w:szCs w:val="24"/>
          <w:lang w:val="fr-CA"/>
        </w:rPr>
        <w:t xml:space="preserve"> / D. </w:t>
      </w:r>
      <w:proofErr w:type="spellStart"/>
      <w:r w:rsidRPr="000D44AC">
        <w:rPr>
          <w:rFonts w:asciiTheme="majorHAnsi" w:hAnsiTheme="majorHAnsi" w:cstheme="majorHAnsi"/>
          <w:sz w:val="24"/>
          <w:szCs w:val="24"/>
          <w:lang w:val="fr-CA"/>
        </w:rPr>
        <w:t>Gurniak</w:t>
      </w:r>
      <w:proofErr w:type="spellEnd"/>
      <w:r w:rsidRPr="000D44AC">
        <w:rPr>
          <w:rFonts w:asciiTheme="majorHAnsi" w:hAnsiTheme="majorHAnsi" w:cstheme="majorHAnsi"/>
          <w:sz w:val="24"/>
          <w:szCs w:val="24"/>
          <w:lang w:val="fr-CA"/>
        </w:rPr>
        <w:t>)</w:t>
      </w:r>
    </w:p>
    <w:p w14:paraId="3FA5642B" w14:textId="31001FE3"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IL EST RÉSOLU QUE le conseil adopte les modifications à la politique et au code de conduite des employés : PARTIE </w:t>
      </w:r>
      <w:r w:rsidR="00190EB8">
        <w:rPr>
          <w:rFonts w:asciiTheme="majorHAnsi" w:hAnsiTheme="majorHAnsi" w:cstheme="majorHAnsi"/>
          <w:sz w:val="24"/>
          <w:szCs w:val="24"/>
          <w:lang w:val="fr-CA"/>
        </w:rPr>
        <w:t xml:space="preserve">no </w:t>
      </w:r>
      <w:r w:rsidRPr="000D44AC">
        <w:rPr>
          <w:rFonts w:asciiTheme="majorHAnsi" w:hAnsiTheme="majorHAnsi" w:cstheme="majorHAnsi"/>
          <w:sz w:val="24"/>
          <w:szCs w:val="24"/>
          <w:lang w:val="fr-CA"/>
        </w:rPr>
        <w:t xml:space="preserve">4 - Heures d'emploi ; PARTIE </w:t>
      </w:r>
      <w:r w:rsidR="00190EB8">
        <w:rPr>
          <w:rFonts w:asciiTheme="majorHAnsi" w:hAnsiTheme="majorHAnsi" w:cstheme="majorHAnsi"/>
          <w:sz w:val="24"/>
          <w:szCs w:val="24"/>
          <w:lang w:val="fr-CA"/>
        </w:rPr>
        <w:t xml:space="preserve">no </w:t>
      </w:r>
      <w:r w:rsidRPr="000D44AC">
        <w:rPr>
          <w:rFonts w:asciiTheme="majorHAnsi" w:hAnsiTheme="majorHAnsi" w:cstheme="majorHAnsi"/>
          <w:sz w:val="24"/>
          <w:szCs w:val="24"/>
          <w:lang w:val="fr-CA"/>
        </w:rPr>
        <w:t xml:space="preserve">7 - Avantages sociaux ; PARTIE </w:t>
      </w:r>
      <w:r w:rsidR="00190EB8">
        <w:rPr>
          <w:rFonts w:asciiTheme="majorHAnsi" w:hAnsiTheme="majorHAnsi" w:cstheme="majorHAnsi"/>
          <w:sz w:val="24"/>
          <w:szCs w:val="24"/>
          <w:lang w:val="fr-CA"/>
        </w:rPr>
        <w:t xml:space="preserve">no </w:t>
      </w:r>
      <w:r w:rsidRPr="000D44AC">
        <w:rPr>
          <w:rFonts w:asciiTheme="majorHAnsi" w:hAnsiTheme="majorHAnsi" w:cstheme="majorHAnsi"/>
          <w:sz w:val="24"/>
          <w:szCs w:val="24"/>
          <w:lang w:val="fr-CA"/>
        </w:rPr>
        <w:t xml:space="preserve">10 - Échelle salariale ; PARTIE </w:t>
      </w:r>
      <w:r w:rsidR="00190EB8">
        <w:rPr>
          <w:rFonts w:asciiTheme="majorHAnsi" w:hAnsiTheme="majorHAnsi" w:cstheme="majorHAnsi"/>
          <w:sz w:val="24"/>
          <w:szCs w:val="24"/>
          <w:lang w:val="fr-CA"/>
        </w:rPr>
        <w:t xml:space="preserve">no </w:t>
      </w:r>
      <w:r w:rsidRPr="000D44AC">
        <w:rPr>
          <w:rFonts w:asciiTheme="majorHAnsi" w:hAnsiTheme="majorHAnsi" w:cstheme="majorHAnsi"/>
          <w:sz w:val="24"/>
          <w:szCs w:val="24"/>
          <w:lang w:val="fr-CA"/>
        </w:rPr>
        <w:t xml:space="preserve">11 - Cessation d'emploi, conformément à la pièce jointe. </w:t>
      </w:r>
    </w:p>
    <w:p w14:paraId="4700981E"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ADOPTÉE</w:t>
      </w:r>
    </w:p>
    <w:p w14:paraId="7CD89036"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1B21553D"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269-19 (D. </w:t>
      </w:r>
      <w:proofErr w:type="spellStart"/>
      <w:r w:rsidRPr="000D44AC">
        <w:rPr>
          <w:rFonts w:asciiTheme="majorHAnsi" w:hAnsiTheme="majorHAnsi" w:cstheme="majorHAnsi"/>
          <w:sz w:val="24"/>
          <w:szCs w:val="24"/>
          <w:lang w:val="fr-CA"/>
        </w:rPr>
        <w:t>Gurniak</w:t>
      </w:r>
      <w:proofErr w:type="spellEnd"/>
      <w:r w:rsidRPr="000D44AC">
        <w:rPr>
          <w:rFonts w:asciiTheme="majorHAnsi" w:hAnsiTheme="majorHAnsi" w:cstheme="majorHAnsi"/>
          <w:sz w:val="24"/>
          <w:szCs w:val="24"/>
          <w:lang w:val="fr-CA"/>
        </w:rPr>
        <w:t xml:space="preserve"> / J. Chartier)</w:t>
      </w:r>
    </w:p>
    <w:p w14:paraId="68CFD51B"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IL EST RÉSOLU QUE le conseil de la M. R. d'Ellice - Archie adopte en première lecture le règlement no 14-2019 sur les services bilingues. </w:t>
      </w:r>
    </w:p>
    <w:p w14:paraId="082F65BF"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ADOPTÉE</w:t>
      </w:r>
    </w:p>
    <w:p w14:paraId="1D5F0A4F"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621B3BD5"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270-19 (C. </w:t>
      </w:r>
      <w:proofErr w:type="spellStart"/>
      <w:r w:rsidRPr="000D44AC">
        <w:rPr>
          <w:rFonts w:asciiTheme="majorHAnsi" w:hAnsiTheme="majorHAnsi" w:cstheme="majorHAnsi"/>
          <w:sz w:val="24"/>
          <w:szCs w:val="24"/>
          <w:lang w:val="fr-CA"/>
        </w:rPr>
        <w:t>Kleemola</w:t>
      </w:r>
      <w:proofErr w:type="spellEnd"/>
      <w:r w:rsidRPr="000D44AC">
        <w:rPr>
          <w:rFonts w:asciiTheme="majorHAnsi" w:hAnsiTheme="majorHAnsi" w:cstheme="majorHAnsi"/>
          <w:sz w:val="24"/>
          <w:szCs w:val="24"/>
          <w:lang w:val="fr-CA"/>
        </w:rPr>
        <w:t xml:space="preserve"> / M. Dyke)</w:t>
      </w:r>
    </w:p>
    <w:p w14:paraId="49D350FD" w14:textId="1FAE6835"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IL EST RÉSOLU QUE le conseil adopte les modifications à la politique sur les cimetières : PARTIE </w:t>
      </w:r>
      <w:r w:rsidR="00190EB8">
        <w:rPr>
          <w:rFonts w:asciiTheme="majorHAnsi" w:hAnsiTheme="majorHAnsi" w:cstheme="majorHAnsi"/>
          <w:sz w:val="24"/>
          <w:szCs w:val="24"/>
          <w:lang w:val="fr-CA"/>
        </w:rPr>
        <w:t xml:space="preserve">no </w:t>
      </w:r>
      <w:r w:rsidRPr="000D44AC">
        <w:rPr>
          <w:rFonts w:asciiTheme="majorHAnsi" w:hAnsiTheme="majorHAnsi" w:cstheme="majorHAnsi"/>
          <w:sz w:val="24"/>
          <w:szCs w:val="24"/>
          <w:lang w:val="fr-CA"/>
        </w:rPr>
        <w:t xml:space="preserve">5 - Frais, crémation, selon l'annexe. </w:t>
      </w:r>
    </w:p>
    <w:p w14:paraId="4AD6E85B"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ADOPTÉE</w:t>
      </w:r>
    </w:p>
    <w:p w14:paraId="319CBADC"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64B94E8E"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271-19 (C. </w:t>
      </w:r>
      <w:proofErr w:type="spellStart"/>
      <w:r w:rsidRPr="000D44AC">
        <w:rPr>
          <w:rFonts w:asciiTheme="majorHAnsi" w:hAnsiTheme="majorHAnsi" w:cstheme="majorHAnsi"/>
          <w:sz w:val="24"/>
          <w:szCs w:val="24"/>
          <w:lang w:val="fr-CA"/>
        </w:rPr>
        <w:t>Kleemola</w:t>
      </w:r>
      <w:proofErr w:type="spellEnd"/>
      <w:r w:rsidRPr="000D44AC">
        <w:rPr>
          <w:rFonts w:asciiTheme="majorHAnsi" w:hAnsiTheme="majorHAnsi" w:cstheme="majorHAnsi"/>
          <w:sz w:val="24"/>
          <w:szCs w:val="24"/>
          <w:lang w:val="fr-CA"/>
        </w:rPr>
        <w:t xml:space="preserve"> / M. </w:t>
      </w:r>
      <w:proofErr w:type="spellStart"/>
      <w:r w:rsidRPr="000D44AC">
        <w:rPr>
          <w:rFonts w:asciiTheme="majorHAnsi" w:hAnsiTheme="majorHAnsi" w:cstheme="majorHAnsi"/>
          <w:sz w:val="24"/>
          <w:szCs w:val="24"/>
          <w:lang w:val="fr-CA"/>
        </w:rPr>
        <w:t>Pateman</w:t>
      </w:r>
      <w:proofErr w:type="spellEnd"/>
      <w:r w:rsidRPr="000D44AC">
        <w:rPr>
          <w:rFonts w:asciiTheme="majorHAnsi" w:hAnsiTheme="majorHAnsi" w:cstheme="majorHAnsi"/>
          <w:sz w:val="24"/>
          <w:szCs w:val="24"/>
          <w:lang w:val="fr-CA"/>
        </w:rPr>
        <w:t>)</w:t>
      </w:r>
    </w:p>
    <w:p w14:paraId="3407861D"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IL EST RÉSOLU QUE le conseil change la date de la réunion de novembre du 8 au 15 novembre, la date et l'endroit demeurant les mêmes. Avis à afficher.  </w:t>
      </w:r>
    </w:p>
    <w:p w14:paraId="1FB0C8ED" w14:textId="77777777" w:rsidR="000D44AC" w:rsidRPr="00190EB8" w:rsidRDefault="000D44AC" w:rsidP="000D44AC">
      <w:pPr>
        <w:pStyle w:val="NoSpacing"/>
        <w:ind w:left="-720" w:right="-1440"/>
        <w:rPr>
          <w:rFonts w:asciiTheme="majorHAnsi" w:hAnsiTheme="majorHAnsi" w:cstheme="majorHAnsi"/>
          <w:b/>
          <w:bCs/>
          <w:sz w:val="24"/>
          <w:szCs w:val="24"/>
          <w:lang w:val="fr-CA"/>
        </w:rPr>
      </w:pPr>
      <w:r w:rsidRPr="00190EB8">
        <w:rPr>
          <w:rFonts w:asciiTheme="majorHAnsi" w:hAnsiTheme="majorHAnsi" w:cstheme="majorHAnsi"/>
          <w:b/>
          <w:bCs/>
          <w:sz w:val="24"/>
          <w:szCs w:val="24"/>
          <w:lang w:val="fr-CA"/>
        </w:rPr>
        <w:t>ADOPTÉE</w:t>
      </w:r>
    </w:p>
    <w:p w14:paraId="5C18DD06" w14:textId="77777777" w:rsidR="000D44AC" w:rsidRPr="00190EB8" w:rsidRDefault="000D44AC" w:rsidP="000D44AC">
      <w:pPr>
        <w:pStyle w:val="NoSpacing"/>
        <w:ind w:left="-720" w:right="-1440"/>
        <w:rPr>
          <w:rFonts w:asciiTheme="majorHAnsi" w:hAnsiTheme="majorHAnsi" w:cstheme="majorHAnsi"/>
          <w:b/>
          <w:bCs/>
          <w:sz w:val="24"/>
          <w:szCs w:val="24"/>
          <w:lang w:val="fr-CA"/>
        </w:rPr>
      </w:pPr>
    </w:p>
    <w:p w14:paraId="40E42079" w14:textId="77777777" w:rsidR="000D44AC" w:rsidRPr="00190EB8" w:rsidRDefault="000D44AC" w:rsidP="000D44AC">
      <w:pPr>
        <w:pStyle w:val="NoSpacing"/>
        <w:ind w:left="-720" w:right="-1440"/>
        <w:rPr>
          <w:rFonts w:asciiTheme="majorHAnsi" w:hAnsiTheme="majorHAnsi" w:cstheme="majorHAnsi"/>
          <w:b/>
          <w:bCs/>
          <w:sz w:val="24"/>
          <w:szCs w:val="24"/>
          <w:lang w:val="fr-CA"/>
        </w:rPr>
      </w:pPr>
      <w:r w:rsidRPr="00190EB8">
        <w:rPr>
          <w:rFonts w:asciiTheme="majorHAnsi" w:hAnsiTheme="majorHAnsi" w:cstheme="majorHAnsi"/>
          <w:b/>
          <w:bCs/>
          <w:sz w:val="24"/>
          <w:szCs w:val="24"/>
          <w:lang w:val="fr-CA"/>
        </w:rPr>
        <w:t>Plaintes des citoyens</w:t>
      </w:r>
    </w:p>
    <w:p w14:paraId="0ABE8E03" w14:textId="1DA6943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1.</w:t>
      </w:r>
      <w:r w:rsidRPr="000D44AC">
        <w:rPr>
          <w:rFonts w:asciiTheme="majorHAnsi" w:hAnsiTheme="majorHAnsi" w:cstheme="majorHAnsi"/>
          <w:sz w:val="24"/>
          <w:szCs w:val="24"/>
          <w:lang w:val="fr-CA"/>
        </w:rPr>
        <w:tab/>
        <w:t>C. Bell - Le préfet présente la plainte reçue concernant l'application de l'huile sur la route 98N et la question de son entrée dans leurs véhicules. L</w:t>
      </w:r>
      <w:r w:rsidR="00190EB8">
        <w:rPr>
          <w:rFonts w:asciiTheme="majorHAnsi" w:hAnsiTheme="majorHAnsi" w:cstheme="majorHAnsi"/>
          <w:sz w:val="24"/>
          <w:szCs w:val="24"/>
          <w:lang w:val="fr-CA"/>
        </w:rPr>
        <w:t>a</w:t>
      </w:r>
      <w:r w:rsidRPr="000D44AC">
        <w:rPr>
          <w:rFonts w:asciiTheme="majorHAnsi" w:hAnsiTheme="majorHAnsi" w:cstheme="majorHAnsi"/>
          <w:sz w:val="24"/>
          <w:szCs w:val="24"/>
          <w:lang w:val="fr-CA"/>
        </w:rPr>
        <w:t xml:space="preserve"> DG a partagé la lettre qui a été envoyée au contribuable responsable de l'application de l'huile sur la route. </w:t>
      </w:r>
    </w:p>
    <w:p w14:paraId="4B5ACA94"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751A6029" w14:textId="152B72F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2.</w:t>
      </w:r>
      <w:r w:rsidRPr="000D44AC">
        <w:rPr>
          <w:rFonts w:asciiTheme="majorHAnsi" w:hAnsiTheme="majorHAnsi" w:cstheme="majorHAnsi"/>
          <w:sz w:val="24"/>
          <w:szCs w:val="24"/>
          <w:lang w:val="fr-CA"/>
        </w:rPr>
        <w:tab/>
        <w:t xml:space="preserve">R. </w:t>
      </w:r>
      <w:proofErr w:type="spellStart"/>
      <w:r w:rsidRPr="000D44AC">
        <w:rPr>
          <w:rFonts w:asciiTheme="majorHAnsi" w:hAnsiTheme="majorHAnsi" w:cstheme="majorHAnsi"/>
          <w:sz w:val="24"/>
          <w:szCs w:val="24"/>
          <w:lang w:val="fr-CA"/>
        </w:rPr>
        <w:t>Denbrok</w:t>
      </w:r>
      <w:proofErr w:type="spellEnd"/>
      <w:r w:rsidRPr="000D44AC">
        <w:rPr>
          <w:rFonts w:asciiTheme="majorHAnsi" w:hAnsiTheme="majorHAnsi" w:cstheme="majorHAnsi"/>
          <w:sz w:val="24"/>
          <w:szCs w:val="24"/>
          <w:lang w:val="fr-CA"/>
        </w:rPr>
        <w:t xml:space="preserve"> - L</w:t>
      </w:r>
      <w:r w:rsidR="00190EB8">
        <w:rPr>
          <w:rFonts w:asciiTheme="majorHAnsi" w:hAnsiTheme="majorHAnsi" w:cstheme="majorHAnsi"/>
          <w:sz w:val="24"/>
          <w:szCs w:val="24"/>
          <w:lang w:val="fr-CA"/>
        </w:rPr>
        <w:t>a</w:t>
      </w:r>
      <w:r w:rsidRPr="000D44AC">
        <w:rPr>
          <w:rFonts w:asciiTheme="majorHAnsi" w:hAnsiTheme="majorHAnsi" w:cstheme="majorHAnsi"/>
          <w:sz w:val="24"/>
          <w:szCs w:val="24"/>
          <w:lang w:val="fr-CA"/>
        </w:rPr>
        <w:t xml:space="preserve"> </w:t>
      </w:r>
      <w:r w:rsidR="00190EB8">
        <w:rPr>
          <w:rFonts w:asciiTheme="majorHAnsi" w:hAnsiTheme="majorHAnsi" w:cstheme="majorHAnsi"/>
          <w:sz w:val="24"/>
          <w:szCs w:val="24"/>
          <w:lang w:val="fr-CA"/>
        </w:rPr>
        <w:t>DG</w:t>
      </w:r>
      <w:r w:rsidRPr="000D44AC">
        <w:rPr>
          <w:rFonts w:asciiTheme="majorHAnsi" w:hAnsiTheme="majorHAnsi" w:cstheme="majorHAnsi"/>
          <w:sz w:val="24"/>
          <w:szCs w:val="24"/>
          <w:lang w:val="fr-CA"/>
        </w:rPr>
        <w:t xml:space="preserve"> a présenté la plainte déposée concernant l'ouverture et la fermeture de la concession de crémation de son épouse et les frais applicables pour ce service. Le payeur a payé la facture en entier la veille de la réunion. </w:t>
      </w:r>
    </w:p>
    <w:p w14:paraId="0FE80147"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5285C859" w14:textId="77777777" w:rsidR="000D44AC" w:rsidRPr="00190EB8" w:rsidRDefault="000D44AC" w:rsidP="000D44AC">
      <w:pPr>
        <w:pStyle w:val="NoSpacing"/>
        <w:ind w:left="-720" w:right="-1440"/>
        <w:rPr>
          <w:rFonts w:asciiTheme="majorHAnsi" w:hAnsiTheme="majorHAnsi" w:cstheme="majorHAnsi"/>
          <w:b/>
          <w:bCs/>
          <w:sz w:val="24"/>
          <w:szCs w:val="24"/>
          <w:lang w:val="fr-CA"/>
        </w:rPr>
      </w:pPr>
      <w:r w:rsidRPr="00190EB8">
        <w:rPr>
          <w:rFonts w:asciiTheme="majorHAnsi" w:hAnsiTheme="majorHAnsi" w:cstheme="majorHAnsi"/>
          <w:b/>
          <w:bCs/>
          <w:sz w:val="24"/>
          <w:szCs w:val="24"/>
          <w:lang w:val="fr-CA"/>
        </w:rPr>
        <w:lastRenderedPageBreak/>
        <w:t>Rapports des comités</w:t>
      </w:r>
    </w:p>
    <w:p w14:paraId="7163EA14" w14:textId="77777777" w:rsidR="000D44AC" w:rsidRPr="000D44AC" w:rsidRDefault="000D44AC" w:rsidP="000D44AC">
      <w:pPr>
        <w:pStyle w:val="NoSpacing"/>
        <w:ind w:left="-720" w:right="-1440"/>
        <w:rPr>
          <w:rFonts w:asciiTheme="majorHAnsi" w:hAnsiTheme="majorHAnsi" w:cstheme="majorHAnsi"/>
          <w:sz w:val="24"/>
          <w:szCs w:val="24"/>
          <w:lang w:val="fr-CA"/>
        </w:rPr>
      </w:pPr>
      <w:r w:rsidRPr="00190EB8">
        <w:rPr>
          <w:rFonts w:asciiTheme="majorHAnsi" w:hAnsiTheme="majorHAnsi" w:cstheme="majorHAnsi"/>
          <w:b/>
          <w:bCs/>
          <w:sz w:val="24"/>
          <w:szCs w:val="24"/>
          <w:lang w:val="fr-CA"/>
        </w:rPr>
        <w:t>Communications</w:t>
      </w:r>
    </w:p>
    <w:p w14:paraId="2C629F5E" w14:textId="7BE28D7A"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1.</w:t>
      </w:r>
      <w:r w:rsidR="00190EB8">
        <w:rPr>
          <w:rFonts w:asciiTheme="majorHAnsi" w:hAnsiTheme="majorHAnsi" w:cstheme="majorHAnsi"/>
          <w:sz w:val="24"/>
          <w:szCs w:val="24"/>
          <w:lang w:val="fr-CA"/>
        </w:rPr>
        <w:t xml:space="preserve">     </w:t>
      </w:r>
      <w:r w:rsidRPr="000D44AC">
        <w:rPr>
          <w:rFonts w:asciiTheme="majorHAnsi" w:hAnsiTheme="majorHAnsi" w:cstheme="majorHAnsi"/>
          <w:sz w:val="24"/>
          <w:szCs w:val="24"/>
          <w:lang w:val="fr-CA"/>
        </w:rPr>
        <w:t xml:space="preserve">Merci de la part de Cheryl Lemoine </w:t>
      </w:r>
      <w:r w:rsidR="00190EB8">
        <w:rPr>
          <w:rFonts w:asciiTheme="majorHAnsi" w:hAnsiTheme="majorHAnsi" w:cstheme="majorHAnsi"/>
          <w:sz w:val="24"/>
          <w:szCs w:val="24"/>
          <w:lang w:val="fr-CA"/>
        </w:rPr>
        <w:t>NOTÉ ET DÉPOSÉ</w:t>
      </w:r>
    </w:p>
    <w:p w14:paraId="5E8894CA"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2.    Informations sur la résolution de l'AMM concernant le </w:t>
      </w:r>
      <w:proofErr w:type="spellStart"/>
      <w:r w:rsidRPr="000D44AC">
        <w:rPr>
          <w:rFonts w:asciiTheme="majorHAnsi" w:hAnsiTheme="majorHAnsi" w:cstheme="majorHAnsi"/>
          <w:sz w:val="24"/>
          <w:szCs w:val="24"/>
          <w:lang w:val="fr-CA"/>
        </w:rPr>
        <w:t>Snopass</w:t>
      </w:r>
      <w:proofErr w:type="spellEnd"/>
      <w:r w:rsidRPr="000D44AC">
        <w:rPr>
          <w:rFonts w:asciiTheme="majorHAnsi" w:hAnsiTheme="majorHAnsi" w:cstheme="majorHAnsi"/>
          <w:sz w:val="24"/>
          <w:szCs w:val="24"/>
          <w:lang w:val="fr-CA"/>
        </w:rPr>
        <w:t xml:space="preserve"> NOTÉ &amp; DÉPOSÉ</w:t>
      </w:r>
    </w:p>
    <w:p w14:paraId="38C0F9B3"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3.    Permis de construire : J. Lewis (04-EA-19-B) NOTÉ &amp; DÉPOSÉ</w:t>
      </w:r>
    </w:p>
    <w:p w14:paraId="5E382C94"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4.    Trans Canada West PD Avis d'audience publique NOTÉ &amp; DÉPOSÉ</w:t>
      </w:r>
    </w:p>
    <w:p w14:paraId="2C1320D4"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74DF308A" w14:textId="4815071B" w:rsidR="000D44AC" w:rsidRPr="000D44AC" w:rsidRDefault="00190EB8" w:rsidP="000D44AC">
      <w:pPr>
        <w:pStyle w:val="NoSpacing"/>
        <w:ind w:left="-720" w:right="-1440"/>
        <w:rPr>
          <w:rFonts w:asciiTheme="majorHAnsi" w:hAnsiTheme="majorHAnsi" w:cstheme="majorHAnsi"/>
          <w:sz w:val="24"/>
          <w:szCs w:val="24"/>
          <w:lang w:val="fr-CA"/>
        </w:rPr>
      </w:pPr>
      <w:r>
        <w:rPr>
          <w:rFonts w:asciiTheme="majorHAnsi" w:hAnsiTheme="majorHAnsi" w:cstheme="majorHAnsi"/>
          <w:sz w:val="24"/>
          <w:szCs w:val="24"/>
          <w:lang w:val="fr-CA"/>
        </w:rPr>
        <w:t>Levée de la séance</w:t>
      </w:r>
      <w:r w:rsidR="000D44AC" w:rsidRPr="000D44AC">
        <w:rPr>
          <w:rFonts w:asciiTheme="majorHAnsi" w:hAnsiTheme="majorHAnsi" w:cstheme="majorHAnsi"/>
          <w:sz w:val="24"/>
          <w:szCs w:val="24"/>
          <w:lang w:val="fr-CA"/>
        </w:rPr>
        <w:tab/>
      </w:r>
      <w:r w:rsidR="000D44AC" w:rsidRPr="000D44AC">
        <w:rPr>
          <w:rFonts w:asciiTheme="majorHAnsi" w:hAnsiTheme="majorHAnsi" w:cstheme="majorHAnsi"/>
          <w:sz w:val="24"/>
          <w:szCs w:val="24"/>
          <w:lang w:val="fr-CA"/>
        </w:rPr>
        <w:tab/>
      </w:r>
    </w:p>
    <w:p w14:paraId="315621EF" w14:textId="77777777" w:rsidR="000D44AC" w:rsidRPr="000D44AC" w:rsidRDefault="000D44AC" w:rsidP="000D44AC">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 xml:space="preserve">Résolution 272-19 (A. </w:t>
      </w:r>
      <w:proofErr w:type="spellStart"/>
      <w:r w:rsidRPr="000D44AC">
        <w:rPr>
          <w:rFonts w:asciiTheme="majorHAnsi" w:hAnsiTheme="majorHAnsi" w:cstheme="majorHAnsi"/>
          <w:sz w:val="24"/>
          <w:szCs w:val="24"/>
          <w:lang w:val="fr-CA"/>
        </w:rPr>
        <w:t>Fouillard</w:t>
      </w:r>
      <w:proofErr w:type="spellEnd"/>
      <w:r w:rsidRPr="000D44AC">
        <w:rPr>
          <w:rFonts w:asciiTheme="majorHAnsi" w:hAnsiTheme="majorHAnsi" w:cstheme="majorHAnsi"/>
          <w:sz w:val="24"/>
          <w:szCs w:val="24"/>
          <w:lang w:val="fr-CA"/>
        </w:rPr>
        <w:t xml:space="preserve"> / C. </w:t>
      </w:r>
      <w:proofErr w:type="spellStart"/>
      <w:r w:rsidRPr="000D44AC">
        <w:rPr>
          <w:rFonts w:asciiTheme="majorHAnsi" w:hAnsiTheme="majorHAnsi" w:cstheme="majorHAnsi"/>
          <w:sz w:val="24"/>
          <w:szCs w:val="24"/>
          <w:lang w:val="fr-CA"/>
        </w:rPr>
        <w:t>Kleemola</w:t>
      </w:r>
      <w:proofErr w:type="spellEnd"/>
      <w:r w:rsidRPr="000D44AC">
        <w:rPr>
          <w:rFonts w:asciiTheme="majorHAnsi" w:hAnsiTheme="majorHAnsi" w:cstheme="majorHAnsi"/>
          <w:sz w:val="24"/>
          <w:szCs w:val="24"/>
          <w:lang w:val="fr-CA"/>
        </w:rPr>
        <w:t>)</w:t>
      </w:r>
    </w:p>
    <w:p w14:paraId="24389706" w14:textId="3EF637C0" w:rsidR="000D44AC" w:rsidRPr="000D44AC" w:rsidRDefault="000D44AC" w:rsidP="00190EB8">
      <w:pPr>
        <w:pStyle w:val="NoSpacing"/>
        <w:ind w:left="-720" w:right="-1440"/>
        <w:rPr>
          <w:rFonts w:asciiTheme="majorHAnsi" w:hAnsiTheme="majorHAnsi" w:cstheme="majorHAnsi"/>
          <w:sz w:val="24"/>
          <w:szCs w:val="24"/>
          <w:lang w:val="fr-CA"/>
        </w:rPr>
      </w:pPr>
      <w:r w:rsidRPr="000D44AC">
        <w:rPr>
          <w:rFonts w:asciiTheme="majorHAnsi" w:hAnsiTheme="majorHAnsi" w:cstheme="majorHAnsi"/>
          <w:sz w:val="24"/>
          <w:szCs w:val="24"/>
          <w:lang w:val="fr-CA"/>
        </w:rPr>
        <w:t>IL EST RÉSOLU QUE la séance soit levée.  La MR d'Ellice-Archie se réunira en session ordinaire</w:t>
      </w:r>
      <w:r w:rsidR="00190EB8">
        <w:rPr>
          <w:rFonts w:asciiTheme="majorHAnsi" w:hAnsiTheme="majorHAnsi" w:cstheme="majorHAnsi"/>
          <w:sz w:val="24"/>
          <w:szCs w:val="24"/>
          <w:lang w:val="fr-CA"/>
        </w:rPr>
        <w:t xml:space="preserve">, </w:t>
      </w:r>
      <w:r w:rsidRPr="000D44AC">
        <w:rPr>
          <w:rFonts w:asciiTheme="majorHAnsi" w:hAnsiTheme="majorHAnsi" w:cstheme="majorHAnsi"/>
          <w:sz w:val="24"/>
          <w:szCs w:val="24"/>
          <w:lang w:val="fr-CA"/>
        </w:rPr>
        <w:t xml:space="preserve">le vendredi 15 novembre 2019 à 9 h au bureau municipal situé à </w:t>
      </w:r>
      <w:proofErr w:type="spellStart"/>
      <w:r w:rsidRPr="000D44AC">
        <w:rPr>
          <w:rFonts w:asciiTheme="majorHAnsi" w:hAnsiTheme="majorHAnsi" w:cstheme="majorHAnsi"/>
          <w:sz w:val="24"/>
          <w:szCs w:val="24"/>
          <w:lang w:val="fr-CA"/>
        </w:rPr>
        <w:t>McAuley</w:t>
      </w:r>
      <w:proofErr w:type="spellEnd"/>
      <w:r w:rsidRPr="000D44AC">
        <w:rPr>
          <w:rFonts w:asciiTheme="majorHAnsi" w:hAnsiTheme="majorHAnsi" w:cstheme="majorHAnsi"/>
          <w:sz w:val="24"/>
          <w:szCs w:val="24"/>
          <w:lang w:val="fr-CA"/>
        </w:rPr>
        <w:t>, au Manitoba.</w:t>
      </w:r>
    </w:p>
    <w:p w14:paraId="2A0676E8" w14:textId="2E6DF02D" w:rsidR="000D44AC" w:rsidRPr="00190EB8" w:rsidRDefault="000D44AC" w:rsidP="000D44AC">
      <w:pPr>
        <w:pStyle w:val="NoSpacing"/>
        <w:ind w:left="-720" w:right="-1440"/>
        <w:rPr>
          <w:rFonts w:asciiTheme="majorHAnsi" w:hAnsiTheme="majorHAnsi" w:cstheme="majorHAnsi"/>
          <w:b/>
          <w:bCs/>
          <w:sz w:val="24"/>
          <w:szCs w:val="24"/>
          <w:lang w:val="fr-CA"/>
        </w:rPr>
      </w:pPr>
      <w:r w:rsidRPr="00190EB8">
        <w:rPr>
          <w:rFonts w:asciiTheme="majorHAnsi" w:hAnsiTheme="majorHAnsi" w:cstheme="majorHAnsi"/>
          <w:b/>
          <w:bCs/>
          <w:sz w:val="24"/>
          <w:szCs w:val="24"/>
          <w:lang w:val="fr-CA"/>
        </w:rPr>
        <w:t>ADOPTÉE</w:t>
      </w:r>
    </w:p>
    <w:p w14:paraId="550C5ED3" w14:textId="77777777" w:rsidR="000D44AC" w:rsidRPr="00190EB8" w:rsidRDefault="000D44AC" w:rsidP="000D44AC">
      <w:pPr>
        <w:pStyle w:val="NoSpacing"/>
        <w:ind w:left="-720" w:right="-1440"/>
        <w:rPr>
          <w:rFonts w:asciiTheme="majorHAnsi" w:hAnsiTheme="majorHAnsi" w:cstheme="majorHAnsi"/>
          <w:b/>
          <w:bCs/>
          <w:sz w:val="24"/>
          <w:szCs w:val="24"/>
          <w:lang w:val="fr-CA"/>
        </w:rPr>
      </w:pPr>
    </w:p>
    <w:p w14:paraId="569E9580" w14:textId="0E56AE6B" w:rsidR="000D44AC" w:rsidRPr="00190EB8" w:rsidRDefault="000D44AC" w:rsidP="000D44AC">
      <w:pPr>
        <w:pStyle w:val="NoSpacing"/>
        <w:ind w:left="-720" w:right="-1440"/>
        <w:rPr>
          <w:rFonts w:asciiTheme="majorHAnsi" w:hAnsiTheme="majorHAnsi" w:cstheme="majorHAnsi"/>
          <w:b/>
          <w:bCs/>
          <w:sz w:val="24"/>
          <w:szCs w:val="24"/>
          <w:lang w:val="fr-CA"/>
        </w:rPr>
      </w:pPr>
      <w:r w:rsidRPr="00190EB8">
        <w:rPr>
          <w:rFonts w:asciiTheme="majorHAnsi" w:hAnsiTheme="majorHAnsi" w:cstheme="majorHAnsi"/>
          <w:b/>
          <w:bCs/>
          <w:sz w:val="24"/>
          <w:szCs w:val="24"/>
          <w:lang w:val="fr-CA"/>
        </w:rPr>
        <w:t xml:space="preserve">La réunion est </w:t>
      </w:r>
      <w:r w:rsidR="00190EB8" w:rsidRPr="00190EB8">
        <w:rPr>
          <w:rFonts w:asciiTheme="majorHAnsi" w:hAnsiTheme="majorHAnsi" w:cstheme="majorHAnsi"/>
          <w:b/>
          <w:bCs/>
          <w:sz w:val="24"/>
          <w:szCs w:val="24"/>
          <w:lang w:val="fr-CA"/>
        </w:rPr>
        <w:t>lev</w:t>
      </w:r>
      <w:r w:rsidRPr="00190EB8">
        <w:rPr>
          <w:rFonts w:asciiTheme="majorHAnsi" w:hAnsiTheme="majorHAnsi" w:cstheme="majorHAnsi"/>
          <w:b/>
          <w:bCs/>
          <w:sz w:val="24"/>
          <w:szCs w:val="24"/>
          <w:lang w:val="fr-CA"/>
        </w:rPr>
        <w:t>ée à : 13 h 45</w:t>
      </w:r>
    </w:p>
    <w:p w14:paraId="1CDA28F8" w14:textId="77777777" w:rsidR="000D44AC" w:rsidRPr="000D44AC" w:rsidRDefault="000D44AC" w:rsidP="000D44AC">
      <w:pPr>
        <w:pStyle w:val="NoSpacing"/>
        <w:ind w:left="-720" w:right="-1440"/>
        <w:rPr>
          <w:rFonts w:asciiTheme="majorHAnsi" w:hAnsiTheme="majorHAnsi" w:cstheme="majorHAnsi"/>
          <w:sz w:val="24"/>
          <w:szCs w:val="24"/>
          <w:lang w:val="fr-CA"/>
        </w:rPr>
      </w:pPr>
    </w:p>
    <w:p w14:paraId="786260EC" w14:textId="2CF16DFC" w:rsidR="000D44AC" w:rsidRPr="00190EB8" w:rsidRDefault="00190EB8" w:rsidP="000D44AC">
      <w:pPr>
        <w:pStyle w:val="NoSpacing"/>
        <w:ind w:left="-720" w:right="-1440"/>
        <w:rPr>
          <w:rFonts w:asciiTheme="majorHAnsi" w:hAnsiTheme="majorHAnsi" w:cstheme="majorHAnsi"/>
          <w:sz w:val="24"/>
          <w:szCs w:val="24"/>
          <w:lang w:val="en-US"/>
        </w:rPr>
      </w:pPr>
      <w:r w:rsidRPr="00190EB8">
        <w:rPr>
          <w:rFonts w:asciiTheme="majorHAnsi" w:hAnsiTheme="majorHAnsi" w:cstheme="majorHAnsi"/>
          <w:sz w:val="24"/>
          <w:szCs w:val="24"/>
          <w:lang w:val="en-US"/>
        </w:rPr>
        <w:t>__</w:t>
      </w:r>
      <w:r>
        <w:rPr>
          <w:rFonts w:asciiTheme="majorHAnsi" w:hAnsiTheme="majorHAnsi" w:cstheme="majorHAnsi"/>
          <w:sz w:val="24"/>
          <w:szCs w:val="24"/>
          <w:lang w:val="en-US"/>
        </w:rPr>
        <w:t>_______________________________</w:t>
      </w:r>
    </w:p>
    <w:p w14:paraId="1F5BC406" w14:textId="77777777" w:rsidR="000D44AC" w:rsidRDefault="000D44AC" w:rsidP="000D44AC">
      <w:pPr>
        <w:pStyle w:val="NoSpacing"/>
        <w:ind w:left="-720" w:right="-1440"/>
        <w:rPr>
          <w:rFonts w:asciiTheme="majorHAnsi" w:hAnsiTheme="majorHAnsi" w:cstheme="majorHAnsi"/>
          <w:sz w:val="24"/>
          <w:szCs w:val="24"/>
          <w:lang w:val="en-US"/>
        </w:rPr>
      </w:pPr>
      <w:r w:rsidRPr="000D44AC">
        <w:rPr>
          <w:rFonts w:asciiTheme="majorHAnsi" w:hAnsiTheme="majorHAnsi" w:cstheme="majorHAnsi"/>
          <w:sz w:val="24"/>
          <w:szCs w:val="24"/>
          <w:lang w:val="en-US"/>
        </w:rPr>
        <w:t xml:space="preserve">Barry Lowes, </w:t>
      </w:r>
      <w:proofErr w:type="spellStart"/>
      <w:r w:rsidRPr="000D44AC">
        <w:rPr>
          <w:rFonts w:asciiTheme="majorHAnsi" w:hAnsiTheme="majorHAnsi" w:cstheme="majorHAnsi"/>
          <w:sz w:val="24"/>
          <w:szCs w:val="24"/>
          <w:lang w:val="en-US"/>
        </w:rPr>
        <w:t>préfet</w:t>
      </w:r>
      <w:proofErr w:type="spellEnd"/>
      <w:r w:rsidRPr="000D44AC">
        <w:rPr>
          <w:rFonts w:asciiTheme="majorHAnsi" w:hAnsiTheme="majorHAnsi" w:cstheme="majorHAnsi"/>
          <w:sz w:val="24"/>
          <w:szCs w:val="24"/>
          <w:lang w:val="en-US"/>
        </w:rPr>
        <w:t xml:space="preserve"> </w:t>
      </w:r>
    </w:p>
    <w:p w14:paraId="0FE9480F" w14:textId="77777777" w:rsidR="000D44AC" w:rsidRDefault="000D44AC" w:rsidP="000D44AC">
      <w:pPr>
        <w:pStyle w:val="NoSpacing"/>
        <w:ind w:left="-720" w:right="-1440"/>
        <w:rPr>
          <w:rFonts w:asciiTheme="majorHAnsi" w:hAnsiTheme="majorHAnsi" w:cstheme="majorHAnsi"/>
          <w:sz w:val="24"/>
          <w:szCs w:val="24"/>
          <w:lang w:val="en-US"/>
        </w:rPr>
      </w:pPr>
    </w:p>
    <w:p w14:paraId="58E2D080" w14:textId="74625334" w:rsidR="00190EB8" w:rsidRDefault="00190EB8" w:rsidP="000D44AC">
      <w:pPr>
        <w:pStyle w:val="NoSpacing"/>
        <w:ind w:left="-720" w:right="-1440"/>
        <w:rPr>
          <w:rFonts w:asciiTheme="majorHAnsi" w:hAnsiTheme="majorHAnsi" w:cstheme="majorHAnsi"/>
          <w:sz w:val="24"/>
          <w:szCs w:val="24"/>
          <w:lang w:val="en-US"/>
        </w:rPr>
      </w:pPr>
      <w:r>
        <w:rPr>
          <w:rFonts w:asciiTheme="majorHAnsi" w:hAnsiTheme="majorHAnsi" w:cstheme="majorHAnsi"/>
          <w:sz w:val="24"/>
          <w:szCs w:val="24"/>
          <w:lang w:val="en-US"/>
        </w:rPr>
        <w:t>_________________________________</w:t>
      </w:r>
    </w:p>
    <w:p w14:paraId="6CF37148" w14:textId="349386E0" w:rsidR="000D44AC" w:rsidRPr="000D44AC" w:rsidRDefault="000D44AC" w:rsidP="000D44AC">
      <w:pPr>
        <w:pStyle w:val="NoSpacing"/>
        <w:ind w:left="-720" w:right="-1440"/>
        <w:rPr>
          <w:rFonts w:asciiTheme="majorHAnsi" w:hAnsiTheme="majorHAnsi" w:cstheme="majorHAnsi"/>
          <w:sz w:val="24"/>
          <w:szCs w:val="24"/>
          <w:lang w:val="en-US"/>
        </w:rPr>
      </w:pPr>
      <w:r w:rsidRPr="000D44AC">
        <w:rPr>
          <w:rFonts w:asciiTheme="majorHAnsi" w:hAnsiTheme="majorHAnsi" w:cstheme="majorHAnsi"/>
          <w:sz w:val="24"/>
          <w:szCs w:val="24"/>
          <w:lang w:val="en-US"/>
        </w:rPr>
        <w:t xml:space="preserve">Trisha Huberdeau, </w:t>
      </w:r>
      <w:proofErr w:type="spellStart"/>
      <w:r w:rsidR="00190EB8">
        <w:rPr>
          <w:rFonts w:asciiTheme="majorHAnsi" w:hAnsiTheme="majorHAnsi" w:cstheme="majorHAnsi"/>
          <w:sz w:val="24"/>
          <w:szCs w:val="24"/>
          <w:lang w:val="en-US"/>
        </w:rPr>
        <w:t>directrice</w:t>
      </w:r>
      <w:proofErr w:type="spellEnd"/>
      <w:r w:rsidR="00190EB8">
        <w:rPr>
          <w:rFonts w:asciiTheme="majorHAnsi" w:hAnsiTheme="majorHAnsi" w:cstheme="majorHAnsi"/>
          <w:sz w:val="24"/>
          <w:szCs w:val="24"/>
          <w:lang w:val="en-US"/>
        </w:rPr>
        <w:t xml:space="preserve"> </w:t>
      </w:r>
      <w:proofErr w:type="spellStart"/>
      <w:r w:rsidR="00190EB8">
        <w:rPr>
          <w:rFonts w:asciiTheme="majorHAnsi" w:hAnsiTheme="majorHAnsi" w:cstheme="majorHAnsi"/>
          <w:sz w:val="24"/>
          <w:szCs w:val="24"/>
          <w:lang w:val="en-US"/>
        </w:rPr>
        <w:t>générale</w:t>
      </w:r>
      <w:proofErr w:type="spellEnd"/>
    </w:p>
    <w:p w14:paraId="524DDAF4" w14:textId="77777777" w:rsidR="000D44AC" w:rsidRPr="000D44AC" w:rsidRDefault="000D44AC" w:rsidP="000D44AC">
      <w:pPr>
        <w:pStyle w:val="NoSpacing"/>
        <w:ind w:left="-720" w:right="-1440"/>
        <w:rPr>
          <w:rFonts w:asciiTheme="majorHAnsi" w:hAnsiTheme="majorHAnsi" w:cstheme="majorHAnsi"/>
          <w:sz w:val="24"/>
          <w:szCs w:val="24"/>
          <w:lang w:val="en-US"/>
        </w:rPr>
      </w:pPr>
    </w:p>
    <w:p w14:paraId="0C186EFD" w14:textId="1AAA0B0E" w:rsidR="00D40334" w:rsidRPr="00B35F4D" w:rsidRDefault="00D40334" w:rsidP="00C479F8">
      <w:pPr>
        <w:pStyle w:val="NoSpacing"/>
        <w:tabs>
          <w:tab w:val="left" w:pos="3600"/>
        </w:tabs>
        <w:ind w:left="-720" w:right="-1440"/>
        <w:rPr>
          <w:rFonts w:asciiTheme="majorHAnsi" w:hAnsiTheme="majorHAnsi" w:cstheme="majorHAnsi"/>
          <w:bCs/>
        </w:rPr>
      </w:pPr>
    </w:p>
    <w:sectPr w:rsidR="00D40334" w:rsidRPr="00B35F4D" w:rsidSect="005837E9">
      <w:headerReference w:type="default" r:id="rId8"/>
      <w:footerReference w:type="default" r:id="rId9"/>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hAnsiTheme="majorHAnsi" w:cstheme="majorHAnsi"/>
      </w:rPr>
      <w:id w:val="988522927"/>
      <w:docPartObj>
        <w:docPartGallery w:val="Page Numbers (Bottom of Page)"/>
        <w:docPartUnique/>
      </w:docPartObj>
    </w:sdtPr>
    <w:sdtEndPr/>
    <w:sdtContent>
      <w:sdt>
        <w:sdtPr>
          <w:rPr>
            <w:rFonts w:asciiTheme="majorHAnsi" w:hAnsiTheme="majorHAnsi" w:cstheme="majorHAnsi"/>
          </w:rPr>
          <w:id w:val="-1705238520"/>
          <w:docPartObj>
            <w:docPartGallery w:val="Page Numbers (Top of Page)"/>
            <w:docPartUnique/>
          </w:docPartObj>
        </w:sdtPr>
        <w:sdtEndPr/>
        <w:sdtContent>
          <w:p w14:paraId="0BAE567B" w14:textId="442247ED" w:rsidR="00043C17" w:rsidRPr="008148F4" w:rsidRDefault="00043C17" w:rsidP="00043C17">
            <w:pPr>
              <w:pStyle w:val="Footer"/>
              <w:jc w:val="center"/>
              <w:rPr>
                <w:rFonts w:asciiTheme="majorHAnsi" w:hAnsiTheme="majorHAnsi" w:cstheme="majorHAnsi"/>
              </w:rPr>
            </w:pPr>
            <w:r w:rsidRPr="008148F4">
              <w:rPr>
                <w:rFonts w:asciiTheme="majorHAnsi" w:hAnsiTheme="majorHAnsi" w:cstheme="majorHAnsi"/>
              </w:rPr>
              <w:t xml:space="preserve">Page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PAGE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r w:rsidRPr="008148F4">
              <w:rPr>
                <w:rFonts w:asciiTheme="majorHAnsi" w:hAnsiTheme="majorHAnsi" w:cstheme="majorHAnsi"/>
              </w:rPr>
              <w:t xml:space="preserve"> </w:t>
            </w:r>
            <w:r w:rsidR="000D44AC">
              <w:rPr>
                <w:rFonts w:asciiTheme="majorHAnsi" w:hAnsiTheme="majorHAnsi" w:cstheme="majorHAnsi"/>
              </w:rPr>
              <w:t>de</w:t>
            </w:r>
            <w:r w:rsidRPr="008148F4">
              <w:rPr>
                <w:rFonts w:asciiTheme="majorHAnsi" w:hAnsiTheme="majorHAnsi" w:cstheme="majorHAnsi"/>
              </w:rPr>
              <w:t xml:space="preserve">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NUMPAGES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p>
        </w:sdtContent>
      </w:sdt>
    </w:sdtContent>
  </w:sdt>
  <w:p w14:paraId="33E4B7EE" w14:textId="19F29300" w:rsidR="00043C17" w:rsidRDefault="00043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2468CC73" w:rsidR="00F204B6" w:rsidRPr="000D44AC" w:rsidRDefault="00757ADA" w:rsidP="00F204B6">
    <w:pPr>
      <w:ind w:firstLine="720"/>
      <w:rPr>
        <w:rFonts w:ascii="Times New Roman" w:hAnsi="Times New Roman" w:cs="Times New Roman"/>
        <w:b/>
        <w:sz w:val="28"/>
        <w:szCs w:val="28"/>
        <w:lang w:val="fr-CA"/>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0D44AC" w:rsidRPr="000D44AC">
      <w:rPr>
        <w:rFonts w:cstheme="minorHAnsi"/>
        <w:b/>
        <w:sz w:val="28"/>
        <w:szCs w:val="28"/>
        <w:lang w:val="fr-CA"/>
      </w:rPr>
      <w:t>Municipalité rurale d’</w:t>
    </w:r>
    <w:r w:rsidRPr="000D44AC">
      <w:rPr>
        <w:rFonts w:cstheme="minorHAnsi"/>
        <w:b/>
        <w:sz w:val="28"/>
        <w:szCs w:val="28"/>
        <w:lang w:val="fr-CA"/>
      </w:rPr>
      <w:t>Ellice - Archie</w:t>
    </w:r>
    <w:r w:rsidRPr="000D44AC">
      <w:rPr>
        <w:rFonts w:ascii="Times New Roman" w:hAnsi="Times New Roman" w:cs="Times New Roman"/>
        <w:b/>
        <w:sz w:val="28"/>
        <w:szCs w:val="28"/>
        <w:lang w:val="fr-CA"/>
      </w:rPr>
      <w:t xml:space="preserve"> </w:t>
    </w:r>
  </w:p>
  <w:p w14:paraId="07813931" w14:textId="64002C14" w:rsidR="00757ADA" w:rsidRPr="000D44AC" w:rsidRDefault="000D44AC" w:rsidP="00337A47">
    <w:pPr>
      <w:ind w:left="1440" w:firstLine="720"/>
      <w:rPr>
        <w:rFonts w:ascii="Times New Roman" w:hAnsi="Times New Roman" w:cs="Times New Roman"/>
        <w:b/>
        <w:sz w:val="28"/>
        <w:szCs w:val="28"/>
        <w:lang w:val="fr-CA"/>
      </w:rPr>
    </w:pPr>
    <w:r>
      <w:rPr>
        <w:rFonts w:ascii="Times New Roman" w:hAnsi="Times New Roman" w:cs="Times New Roman"/>
        <w:b/>
        <w:sz w:val="28"/>
        <w:szCs w:val="28"/>
        <w:lang w:val="fr-CA"/>
      </w:rPr>
      <w:t>Le 11 octobre 2019</w:t>
    </w:r>
  </w:p>
  <w:p w14:paraId="037BC96C" w14:textId="77777777" w:rsidR="00757ADA" w:rsidRPr="000D44AC" w:rsidRDefault="00757ADA">
    <w:pPr>
      <w:pStyle w:val="Header"/>
      <w:rPr>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84F04"/>
    <w:multiLevelType w:val="hybridMultilevel"/>
    <w:tmpl w:val="C784AB4C"/>
    <w:lvl w:ilvl="0" w:tplc="0ADE334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1D37C1"/>
    <w:multiLevelType w:val="hybridMultilevel"/>
    <w:tmpl w:val="4D787CB8"/>
    <w:lvl w:ilvl="0" w:tplc="AD46F86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15:restartNumberingAfterBreak="0">
    <w:nsid w:val="111F7405"/>
    <w:multiLevelType w:val="hybridMultilevel"/>
    <w:tmpl w:val="971C76B2"/>
    <w:lvl w:ilvl="0" w:tplc="772682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D60BC6"/>
    <w:multiLevelType w:val="hybridMultilevel"/>
    <w:tmpl w:val="02002D1C"/>
    <w:lvl w:ilvl="0" w:tplc="C6F405D4">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AC62C1"/>
    <w:multiLevelType w:val="hybridMultilevel"/>
    <w:tmpl w:val="DD94F9A0"/>
    <w:lvl w:ilvl="0" w:tplc="E99CAA68">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194484"/>
    <w:multiLevelType w:val="hybridMultilevel"/>
    <w:tmpl w:val="C53C3166"/>
    <w:lvl w:ilvl="0" w:tplc="9A00732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41D01B87"/>
    <w:multiLevelType w:val="hybridMultilevel"/>
    <w:tmpl w:val="889C4164"/>
    <w:lvl w:ilvl="0" w:tplc="6A8CFFE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9" w15:restartNumberingAfterBreak="0">
    <w:nsid w:val="43432F1A"/>
    <w:multiLevelType w:val="hybridMultilevel"/>
    <w:tmpl w:val="9A6EE478"/>
    <w:lvl w:ilvl="0" w:tplc="BCA45FB8">
      <w:start w:val="1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0"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8"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7A65BA"/>
    <w:multiLevelType w:val="hybridMultilevel"/>
    <w:tmpl w:val="3A460E8E"/>
    <w:lvl w:ilvl="0" w:tplc="7864F330">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2" w15:restartNumberingAfterBreak="0">
    <w:nsid w:val="7F483016"/>
    <w:multiLevelType w:val="hybridMultilevel"/>
    <w:tmpl w:val="7F241138"/>
    <w:lvl w:ilvl="0" w:tplc="916C7C3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24"/>
  </w:num>
  <w:num w:numId="2">
    <w:abstractNumId w:val="25"/>
  </w:num>
  <w:num w:numId="3">
    <w:abstractNumId w:val="11"/>
  </w:num>
  <w:num w:numId="4">
    <w:abstractNumId w:val="16"/>
  </w:num>
  <w:num w:numId="5">
    <w:abstractNumId w:val="15"/>
  </w:num>
  <w:num w:numId="6">
    <w:abstractNumId w:val="1"/>
  </w:num>
  <w:num w:numId="7">
    <w:abstractNumId w:val="29"/>
  </w:num>
  <w:num w:numId="8">
    <w:abstractNumId w:val="12"/>
  </w:num>
  <w:num w:numId="9">
    <w:abstractNumId w:val="28"/>
  </w:num>
  <w:num w:numId="10">
    <w:abstractNumId w:val="7"/>
  </w:num>
  <w:num w:numId="11">
    <w:abstractNumId w:val="20"/>
  </w:num>
  <w:num w:numId="12">
    <w:abstractNumId w:val="8"/>
  </w:num>
  <w:num w:numId="13">
    <w:abstractNumId w:val="13"/>
  </w:num>
  <w:num w:numId="14">
    <w:abstractNumId w:val="3"/>
  </w:num>
  <w:num w:numId="15">
    <w:abstractNumId w:val="23"/>
  </w:num>
  <w:num w:numId="16">
    <w:abstractNumId w:val="21"/>
  </w:num>
  <w:num w:numId="17">
    <w:abstractNumId w:val="22"/>
  </w:num>
  <w:num w:numId="18">
    <w:abstractNumId w:val="30"/>
  </w:num>
  <w:num w:numId="19">
    <w:abstractNumId w:val="10"/>
  </w:num>
  <w:num w:numId="20">
    <w:abstractNumId w:val="2"/>
  </w:num>
  <w:num w:numId="21">
    <w:abstractNumId w:val="4"/>
  </w:num>
  <w:num w:numId="22">
    <w:abstractNumId w:val="26"/>
  </w:num>
  <w:num w:numId="23">
    <w:abstractNumId w:val="27"/>
  </w:num>
  <w:num w:numId="24">
    <w:abstractNumId w:val="18"/>
  </w:num>
  <w:num w:numId="25">
    <w:abstractNumId w:val="6"/>
  </w:num>
  <w:num w:numId="26">
    <w:abstractNumId w:val="9"/>
  </w:num>
  <w:num w:numId="27">
    <w:abstractNumId w:val="17"/>
  </w:num>
  <w:num w:numId="28">
    <w:abstractNumId w:val="14"/>
  </w:num>
  <w:num w:numId="29">
    <w:abstractNumId w:val="5"/>
  </w:num>
  <w:num w:numId="30">
    <w:abstractNumId w:val="31"/>
  </w:num>
  <w:num w:numId="31">
    <w:abstractNumId w:val="32"/>
  </w:num>
  <w:num w:numId="32">
    <w:abstractNumId w:val="19"/>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40AB"/>
    <w:rsid w:val="00016B30"/>
    <w:rsid w:val="000208D3"/>
    <w:rsid w:val="00022479"/>
    <w:rsid w:val="000227F1"/>
    <w:rsid w:val="00023F49"/>
    <w:rsid w:val="000255B2"/>
    <w:rsid w:val="000277A2"/>
    <w:rsid w:val="00031B0E"/>
    <w:rsid w:val="000330CB"/>
    <w:rsid w:val="00033BC2"/>
    <w:rsid w:val="0004223D"/>
    <w:rsid w:val="00043C17"/>
    <w:rsid w:val="00044C29"/>
    <w:rsid w:val="0005132C"/>
    <w:rsid w:val="00054424"/>
    <w:rsid w:val="0005515F"/>
    <w:rsid w:val="00060BA3"/>
    <w:rsid w:val="00061517"/>
    <w:rsid w:val="00070DA4"/>
    <w:rsid w:val="00071444"/>
    <w:rsid w:val="0007543A"/>
    <w:rsid w:val="000771B1"/>
    <w:rsid w:val="00082BC9"/>
    <w:rsid w:val="000835BB"/>
    <w:rsid w:val="00084E5D"/>
    <w:rsid w:val="00085705"/>
    <w:rsid w:val="00085F89"/>
    <w:rsid w:val="00086820"/>
    <w:rsid w:val="00087A8A"/>
    <w:rsid w:val="00087F83"/>
    <w:rsid w:val="000942D0"/>
    <w:rsid w:val="00096AC7"/>
    <w:rsid w:val="00096C27"/>
    <w:rsid w:val="00096D7B"/>
    <w:rsid w:val="000973C3"/>
    <w:rsid w:val="000A1FD6"/>
    <w:rsid w:val="000A582D"/>
    <w:rsid w:val="000A72B0"/>
    <w:rsid w:val="000A74CB"/>
    <w:rsid w:val="000C24EE"/>
    <w:rsid w:val="000C376A"/>
    <w:rsid w:val="000C480A"/>
    <w:rsid w:val="000C60F6"/>
    <w:rsid w:val="000C7BCB"/>
    <w:rsid w:val="000D44AC"/>
    <w:rsid w:val="000E2A4C"/>
    <w:rsid w:val="000E3FAF"/>
    <w:rsid w:val="000E404B"/>
    <w:rsid w:val="000E4D28"/>
    <w:rsid w:val="000E5C79"/>
    <w:rsid w:val="000F26B1"/>
    <w:rsid w:val="000F2D16"/>
    <w:rsid w:val="000F3CAC"/>
    <w:rsid w:val="00100541"/>
    <w:rsid w:val="00101BF8"/>
    <w:rsid w:val="001034D5"/>
    <w:rsid w:val="00106F04"/>
    <w:rsid w:val="00107602"/>
    <w:rsid w:val="00110999"/>
    <w:rsid w:val="001117EB"/>
    <w:rsid w:val="0011412B"/>
    <w:rsid w:val="00126E39"/>
    <w:rsid w:val="00131154"/>
    <w:rsid w:val="0013221B"/>
    <w:rsid w:val="00132390"/>
    <w:rsid w:val="00132748"/>
    <w:rsid w:val="0013637A"/>
    <w:rsid w:val="00137462"/>
    <w:rsid w:val="001415FE"/>
    <w:rsid w:val="0014628E"/>
    <w:rsid w:val="00146BF3"/>
    <w:rsid w:val="001473EA"/>
    <w:rsid w:val="00147833"/>
    <w:rsid w:val="001506D8"/>
    <w:rsid w:val="00151409"/>
    <w:rsid w:val="0015338C"/>
    <w:rsid w:val="00156AA7"/>
    <w:rsid w:val="001638E3"/>
    <w:rsid w:val="001654C7"/>
    <w:rsid w:val="0016571E"/>
    <w:rsid w:val="0017060F"/>
    <w:rsid w:val="0017254D"/>
    <w:rsid w:val="00174FE6"/>
    <w:rsid w:val="001754C1"/>
    <w:rsid w:val="00176056"/>
    <w:rsid w:val="00181759"/>
    <w:rsid w:val="00181C24"/>
    <w:rsid w:val="00185475"/>
    <w:rsid w:val="00190EB8"/>
    <w:rsid w:val="00195CCD"/>
    <w:rsid w:val="00196338"/>
    <w:rsid w:val="00197FEC"/>
    <w:rsid w:val="001A052B"/>
    <w:rsid w:val="001A497E"/>
    <w:rsid w:val="001A5FD9"/>
    <w:rsid w:val="001A6EC5"/>
    <w:rsid w:val="001A718F"/>
    <w:rsid w:val="001B2C3F"/>
    <w:rsid w:val="001B4A51"/>
    <w:rsid w:val="001B53CE"/>
    <w:rsid w:val="001C058E"/>
    <w:rsid w:val="001C2457"/>
    <w:rsid w:val="001C30D9"/>
    <w:rsid w:val="001C4EAE"/>
    <w:rsid w:val="001C5C5E"/>
    <w:rsid w:val="001D5856"/>
    <w:rsid w:val="001D6623"/>
    <w:rsid w:val="001E158B"/>
    <w:rsid w:val="001E21F8"/>
    <w:rsid w:val="001E2416"/>
    <w:rsid w:val="001E3239"/>
    <w:rsid w:val="001E6919"/>
    <w:rsid w:val="001F1700"/>
    <w:rsid w:val="001F2373"/>
    <w:rsid w:val="001F62EC"/>
    <w:rsid w:val="001F7415"/>
    <w:rsid w:val="00201418"/>
    <w:rsid w:val="00204C39"/>
    <w:rsid w:val="00206746"/>
    <w:rsid w:val="00207E8A"/>
    <w:rsid w:val="0021316D"/>
    <w:rsid w:val="0021532F"/>
    <w:rsid w:val="00216D06"/>
    <w:rsid w:val="0022185D"/>
    <w:rsid w:val="002242DB"/>
    <w:rsid w:val="00231621"/>
    <w:rsid w:val="00231783"/>
    <w:rsid w:val="00231E78"/>
    <w:rsid w:val="002323FA"/>
    <w:rsid w:val="002424EA"/>
    <w:rsid w:val="0024435C"/>
    <w:rsid w:val="0024444C"/>
    <w:rsid w:val="00244DDD"/>
    <w:rsid w:val="002462DD"/>
    <w:rsid w:val="00247CF8"/>
    <w:rsid w:val="00252177"/>
    <w:rsid w:val="002527BE"/>
    <w:rsid w:val="00252AA0"/>
    <w:rsid w:val="00252ACF"/>
    <w:rsid w:val="0026157E"/>
    <w:rsid w:val="002701A8"/>
    <w:rsid w:val="002702B5"/>
    <w:rsid w:val="002726F3"/>
    <w:rsid w:val="002773DA"/>
    <w:rsid w:val="0028056F"/>
    <w:rsid w:val="00280E32"/>
    <w:rsid w:val="002815F1"/>
    <w:rsid w:val="0028534C"/>
    <w:rsid w:val="00285B4C"/>
    <w:rsid w:val="00285C17"/>
    <w:rsid w:val="00287E14"/>
    <w:rsid w:val="00291579"/>
    <w:rsid w:val="002934B3"/>
    <w:rsid w:val="00293541"/>
    <w:rsid w:val="00293982"/>
    <w:rsid w:val="00293991"/>
    <w:rsid w:val="0029713E"/>
    <w:rsid w:val="00297D49"/>
    <w:rsid w:val="002A13F1"/>
    <w:rsid w:val="002A5B47"/>
    <w:rsid w:val="002A7C74"/>
    <w:rsid w:val="002B2CE6"/>
    <w:rsid w:val="002B33FE"/>
    <w:rsid w:val="002B3557"/>
    <w:rsid w:val="002B53FD"/>
    <w:rsid w:val="002C020E"/>
    <w:rsid w:val="002C1633"/>
    <w:rsid w:val="002C1FC6"/>
    <w:rsid w:val="002C2DCF"/>
    <w:rsid w:val="002D0F5D"/>
    <w:rsid w:val="002D2D7B"/>
    <w:rsid w:val="002D3187"/>
    <w:rsid w:val="002D7292"/>
    <w:rsid w:val="002E2CE6"/>
    <w:rsid w:val="002E326C"/>
    <w:rsid w:val="002E4A38"/>
    <w:rsid w:val="002E4AD9"/>
    <w:rsid w:val="002E4E47"/>
    <w:rsid w:val="002E5445"/>
    <w:rsid w:val="002E6B94"/>
    <w:rsid w:val="002F1ABD"/>
    <w:rsid w:val="002F3B16"/>
    <w:rsid w:val="003011C8"/>
    <w:rsid w:val="00304FBA"/>
    <w:rsid w:val="00305953"/>
    <w:rsid w:val="00305CA8"/>
    <w:rsid w:val="00307A4A"/>
    <w:rsid w:val="00307EFF"/>
    <w:rsid w:val="00310357"/>
    <w:rsid w:val="00310DF0"/>
    <w:rsid w:val="003121D3"/>
    <w:rsid w:val="0031393D"/>
    <w:rsid w:val="00314FEA"/>
    <w:rsid w:val="00315712"/>
    <w:rsid w:val="003157C0"/>
    <w:rsid w:val="0031726C"/>
    <w:rsid w:val="00320372"/>
    <w:rsid w:val="00322097"/>
    <w:rsid w:val="003220D0"/>
    <w:rsid w:val="003225D1"/>
    <w:rsid w:val="0032382F"/>
    <w:rsid w:val="00330BC0"/>
    <w:rsid w:val="00334A5F"/>
    <w:rsid w:val="00337A47"/>
    <w:rsid w:val="0034096C"/>
    <w:rsid w:val="00340EEE"/>
    <w:rsid w:val="003410BE"/>
    <w:rsid w:val="003421D5"/>
    <w:rsid w:val="003435B9"/>
    <w:rsid w:val="0034594B"/>
    <w:rsid w:val="00347B5F"/>
    <w:rsid w:val="0035042A"/>
    <w:rsid w:val="0035050F"/>
    <w:rsid w:val="0035248F"/>
    <w:rsid w:val="00353205"/>
    <w:rsid w:val="00356BA0"/>
    <w:rsid w:val="00357C8E"/>
    <w:rsid w:val="00361B1A"/>
    <w:rsid w:val="0036200E"/>
    <w:rsid w:val="00362361"/>
    <w:rsid w:val="00363C3F"/>
    <w:rsid w:val="00370989"/>
    <w:rsid w:val="00371DD9"/>
    <w:rsid w:val="003732A7"/>
    <w:rsid w:val="0037369A"/>
    <w:rsid w:val="003811CA"/>
    <w:rsid w:val="003820C6"/>
    <w:rsid w:val="00387C5A"/>
    <w:rsid w:val="0039338E"/>
    <w:rsid w:val="003A2663"/>
    <w:rsid w:val="003A358E"/>
    <w:rsid w:val="003A7A25"/>
    <w:rsid w:val="003A7F06"/>
    <w:rsid w:val="003B0B74"/>
    <w:rsid w:val="003B275F"/>
    <w:rsid w:val="003B4664"/>
    <w:rsid w:val="003B4C9B"/>
    <w:rsid w:val="003C1473"/>
    <w:rsid w:val="003C4B54"/>
    <w:rsid w:val="003D03AF"/>
    <w:rsid w:val="003D6620"/>
    <w:rsid w:val="003D6F28"/>
    <w:rsid w:val="003E15CB"/>
    <w:rsid w:val="003F1D10"/>
    <w:rsid w:val="003F52E7"/>
    <w:rsid w:val="003F53DA"/>
    <w:rsid w:val="003F632D"/>
    <w:rsid w:val="003F6DD4"/>
    <w:rsid w:val="003F708A"/>
    <w:rsid w:val="00400767"/>
    <w:rsid w:val="00414ACF"/>
    <w:rsid w:val="00416890"/>
    <w:rsid w:val="00432EF8"/>
    <w:rsid w:val="00434A36"/>
    <w:rsid w:val="00435EDF"/>
    <w:rsid w:val="00440030"/>
    <w:rsid w:val="004423AF"/>
    <w:rsid w:val="004426AE"/>
    <w:rsid w:val="00444104"/>
    <w:rsid w:val="004472DB"/>
    <w:rsid w:val="0045018F"/>
    <w:rsid w:val="004505C1"/>
    <w:rsid w:val="00451044"/>
    <w:rsid w:val="0045275C"/>
    <w:rsid w:val="0045300F"/>
    <w:rsid w:val="00454F03"/>
    <w:rsid w:val="004579CB"/>
    <w:rsid w:val="00461ABB"/>
    <w:rsid w:val="00464D75"/>
    <w:rsid w:val="00466365"/>
    <w:rsid w:val="00473E67"/>
    <w:rsid w:val="00474027"/>
    <w:rsid w:val="004749DD"/>
    <w:rsid w:val="00476C76"/>
    <w:rsid w:val="004819CD"/>
    <w:rsid w:val="00490C77"/>
    <w:rsid w:val="00491804"/>
    <w:rsid w:val="004937E0"/>
    <w:rsid w:val="00495527"/>
    <w:rsid w:val="004A0008"/>
    <w:rsid w:val="004A0045"/>
    <w:rsid w:val="004A0735"/>
    <w:rsid w:val="004A5423"/>
    <w:rsid w:val="004A7519"/>
    <w:rsid w:val="004B1FB6"/>
    <w:rsid w:val="004B34E6"/>
    <w:rsid w:val="004B79BF"/>
    <w:rsid w:val="004C15D7"/>
    <w:rsid w:val="004C3BE0"/>
    <w:rsid w:val="004C6ABC"/>
    <w:rsid w:val="004C70B4"/>
    <w:rsid w:val="004D058A"/>
    <w:rsid w:val="004D1392"/>
    <w:rsid w:val="004D4D00"/>
    <w:rsid w:val="004D6C56"/>
    <w:rsid w:val="004E0EAD"/>
    <w:rsid w:val="004E25A8"/>
    <w:rsid w:val="004E4FEA"/>
    <w:rsid w:val="004E6B41"/>
    <w:rsid w:val="004F267D"/>
    <w:rsid w:val="004F454D"/>
    <w:rsid w:val="004F50A5"/>
    <w:rsid w:val="004F7437"/>
    <w:rsid w:val="00501100"/>
    <w:rsid w:val="00501B55"/>
    <w:rsid w:val="0050276D"/>
    <w:rsid w:val="00503D82"/>
    <w:rsid w:val="005044F7"/>
    <w:rsid w:val="00507AE3"/>
    <w:rsid w:val="00507DED"/>
    <w:rsid w:val="005111F4"/>
    <w:rsid w:val="0051135F"/>
    <w:rsid w:val="00513736"/>
    <w:rsid w:val="0051688D"/>
    <w:rsid w:val="005223B6"/>
    <w:rsid w:val="0052518F"/>
    <w:rsid w:val="00525924"/>
    <w:rsid w:val="00525EDC"/>
    <w:rsid w:val="00533F0E"/>
    <w:rsid w:val="00536DF9"/>
    <w:rsid w:val="00543EA9"/>
    <w:rsid w:val="0054456F"/>
    <w:rsid w:val="00552118"/>
    <w:rsid w:val="00555A5D"/>
    <w:rsid w:val="0056052A"/>
    <w:rsid w:val="00560D66"/>
    <w:rsid w:val="00563794"/>
    <w:rsid w:val="00565EBA"/>
    <w:rsid w:val="005707E6"/>
    <w:rsid w:val="00571657"/>
    <w:rsid w:val="00575033"/>
    <w:rsid w:val="0057567E"/>
    <w:rsid w:val="005762F5"/>
    <w:rsid w:val="00576E30"/>
    <w:rsid w:val="00576E32"/>
    <w:rsid w:val="005837E9"/>
    <w:rsid w:val="00584D21"/>
    <w:rsid w:val="00586A23"/>
    <w:rsid w:val="0059213D"/>
    <w:rsid w:val="00593205"/>
    <w:rsid w:val="00593EE2"/>
    <w:rsid w:val="00594B05"/>
    <w:rsid w:val="005951F5"/>
    <w:rsid w:val="00596CF7"/>
    <w:rsid w:val="005A0534"/>
    <w:rsid w:val="005B0256"/>
    <w:rsid w:val="005B1074"/>
    <w:rsid w:val="005B2A5D"/>
    <w:rsid w:val="005B2BDF"/>
    <w:rsid w:val="005B3B51"/>
    <w:rsid w:val="005C0AB3"/>
    <w:rsid w:val="005C3A78"/>
    <w:rsid w:val="005C520D"/>
    <w:rsid w:val="005C56B3"/>
    <w:rsid w:val="005C716B"/>
    <w:rsid w:val="005D030E"/>
    <w:rsid w:val="005D19FC"/>
    <w:rsid w:val="005D1E62"/>
    <w:rsid w:val="005D2645"/>
    <w:rsid w:val="005D48CB"/>
    <w:rsid w:val="005D669A"/>
    <w:rsid w:val="005E07CA"/>
    <w:rsid w:val="005E2975"/>
    <w:rsid w:val="005E7680"/>
    <w:rsid w:val="005F1984"/>
    <w:rsid w:val="005F25C7"/>
    <w:rsid w:val="005F6B4D"/>
    <w:rsid w:val="005F6BE2"/>
    <w:rsid w:val="005F6FE8"/>
    <w:rsid w:val="00600246"/>
    <w:rsid w:val="0060764A"/>
    <w:rsid w:val="0061204E"/>
    <w:rsid w:val="00615012"/>
    <w:rsid w:val="00615811"/>
    <w:rsid w:val="00617212"/>
    <w:rsid w:val="0062147B"/>
    <w:rsid w:val="00623F49"/>
    <w:rsid w:val="0062701C"/>
    <w:rsid w:val="00630230"/>
    <w:rsid w:val="0063128A"/>
    <w:rsid w:val="00634010"/>
    <w:rsid w:val="006347B4"/>
    <w:rsid w:val="00635C3C"/>
    <w:rsid w:val="00644BD2"/>
    <w:rsid w:val="00645D66"/>
    <w:rsid w:val="00650CA5"/>
    <w:rsid w:val="00650E84"/>
    <w:rsid w:val="0065426F"/>
    <w:rsid w:val="00656B85"/>
    <w:rsid w:val="00656DAE"/>
    <w:rsid w:val="00662CB5"/>
    <w:rsid w:val="006676F7"/>
    <w:rsid w:val="006724DC"/>
    <w:rsid w:val="006739DF"/>
    <w:rsid w:val="00674284"/>
    <w:rsid w:val="006757D5"/>
    <w:rsid w:val="00677264"/>
    <w:rsid w:val="00685660"/>
    <w:rsid w:val="00686C03"/>
    <w:rsid w:val="00692AA8"/>
    <w:rsid w:val="00694190"/>
    <w:rsid w:val="00694740"/>
    <w:rsid w:val="00695D7D"/>
    <w:rsid w:val="006A0D91"/>
    <w:rsid w:val="006A14B8"/>
    <w:rsid w:val="006A15BF"/>
    <w:rsid w:val="006A40B8"/>
    <w:rsid w:val="006A790E"/>
    <w:rsid w:val="006B1301"/>
    <w:rsid w:val="006B5C27"/>
    <w:rsid w:val="006C06FC"/>
    <w:rsid w:val="006C4B65"/>
    <w:rsid w:val="006C6C6B"/>
    <w:rsid w:val="006D30B2"/>
    <w:rsid w:val="006E0B85"/>
    <w:rsid w:val="006E0CE0"/>
    <w:rsid w:val="006E3656"/>
    <w:rsid w:val="006E48F8"/>
    <w:rsid w:val="006F03B6"/>
    <w:rsid w:val="006F1ECC"/>
    <w:rsid w:val="006F264D"/>
    <w:rsid w:val="006F488E"/>
    <w:rsid w:val="00702D66"/>
    <w:rsid w:val="00702E27"/>
    <w:rsid w:val="00705246"/>
    <w:rsid w:val="00711831"/>
    <w:rsid w:val="00712592"/>
    <w:rsid w:val="007148D8"/>
    <w:rsid w:val="0071515D"/>
    <w:rsid w:val="00715CA1"/>
    <w:rsid w:val="007246D6"/>
    <w:rsid w:val="007304CB"/>
    <w:rsid w:val="00740511"/>
    <w:rsid w:val="007413C9"/>
    <w:rsid w:val="0074259E"/>
    <w:rsid w:val="00745E56"/>
    <w:rsid w:val="007504A1"/>
    <w:rsid w:val="00757ADA"/>
    <w:rsid w:val="0076198C"/>
    <w:rsid w:val="00762EB9"/>
    <w:rsid w:val="00766F82"/>
    <w:rsid w:val="0076776E"/>
    <w:rsid w:val="0077107F"/>
    <w:rsid w:val="007733A1"/>
    <w:rsid w:val="0078194C"/>
    <w:rsid w:val="0079353E"/>
    <w:rsid w:val="00793C70"/>
    <w:rsid w:val="00795BB9"/>
    <w:rsid w:val="00797965"/>
    <w:rsid w:val="007A386A"/>
    <w:rsid w:val="007A3D8C"/>
    <w:rsid w:val="007A3D97"/>
    <w:rsid w:val="007A47DF"/>
    <w:rsid w:val="007B0B4C"/>
    <w:rsid w:val="007B1768"/>
    <w:rsid w:val="007B2569"/>
    <w:rsid w:val="007B2FEF"/>
    <w:rsid w:val="007B34CD"/>
    <w:rsid w:val="007B4C6F"/>
    <w:rsid w:val="007B5DBE"/>
    <w:rsid w:val="007C107F"/>
    <w:rsid w:val="007C2DF1"/>
    <w:rsid w:val="007C65E5"/>
    <w:rsid w:val="007D65D0"/>
    <w:rsid w:val="007E0BA3"/>
    <w:rsid w:val="007E1846"/>
    <w:rsid w:val="007E2B57"/>
    <w:rsid w:val="007E30FD"/>
    <w:rsid w:val="007F1A81"/>
    <w:rsid w:val="007F2403"/>
    <w:rsid w:val="007F5374"/>
    <w:rsid w:val="008024E3"/>
    <w:rsid w:val="008045D7"/>
    <w:rsid w:val="008066BF"/>
    <w:rsid w:val="0080688F"/>
    <w:rsid w:val="008069B2"/>
    <w:rsid w:val="008105C6"/>
    <w:rsid w:val="008134AF"/>
    <w:rsid w:val="008146D8"/>
    <w:rsid w:val="008148F4"/>
    <w:rsid w:val="00815B4A"/>
    <w:rsid w:val="008202ED"/>
    <w:rsid w:val="00820303"/>
    <w:rsid w:val="0082082D"/>
    <w:rsid w:val="00823455"/>
    <w:rsid w:val="008262B5"/>
    <w:rsid w:val="00826D4F"/>
    <w:rsid w:val="00826E2D"/>
    <w:rsid w:val="00830F0E"/>
    <w:rsid w:val="00834FC2"/>
    <w:rsid w:val="00835349"/>
    <w:rsid w:val="008401A7"/>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74C59"/>
    <w:rsid w:val="008857E3"/>
    <w:rsid w:val="008877C1"/>
    <w:rsid w:val="0089190F"/>
    <w:rsid w:val="0089295C"/>
    <w:rsid w:val="00894C07"/>
    <w:rsid w:val="008964FC"/>
    <w:rsid w:val="008A0781"/>
    <w:rsid w:val="008A4FE8"/>
    <w:rsid w:val="008A5A9C"/>
    <w:rsid w:val="008A5C5D"/>
    <w:rsid w:val="008A5F1A"/>
    <w:rsid w:val="008A63C2"/>
    <w:rsid w:val="008B445B"/>
    <w:rsid w:val="008B73B4"/>
    <w:rsid w:val="008C036C"/>
    <w:rsid w:val="008C74CB"/>
    <w:rsid w:val="008E0292"/>
    <w:rsid w:val="008E1E7D"/>
    <w:rsid w:val="008E5699"/>
    <w:rsid w:val="008F1F4E"/>
    <w:rsid w:val="008F2F38"/>
    <w:rsid w:val="008F67BD"/>
    <w:rsid w:val="00901DFC"/>
    <w:rsid w:val="00902E9D"/>
    <w:rsid w:val="00905E95"/>
    <w:rsid w:val="009061B2"/>
    <w:rsid w:val="009068D8"/>
    <w:rsid w:val="00907F49"/>
    <w:rsid w:val="00912ED8"/>
    <w:rsid w:val="00914A5E"/>
    <w:rsid w:val="00914FEB"/>
    <w:rsid w:val="00920C39"/>
    <w:rsid w:val="009335C2"/>
    <w:rsid w:val="00944DE8"/>
    <w:rsid w:val="00946471"/>
    <w:rsid w:val="009510C6"/>
    <w:rsid w:val="00955C6A"/>
    <w:rsid w:val="00957DB9"/>
    <w:rsid w:val="00964259"/>
    <w:rsid w:val="009657E9"/>
    <w:rsid w:val="009728BA"/>
    <w:rsid w:val="00972D63"/>
    <w:rsid w:val="00974D36"/>
    <w:rsid w:val="0098035B"/>
    <w:rsid w:val="00981E95"/>
    <w:rsid w:val="00982527"/>
    <w:rsid w:val="00984201"/>
    <w:rsid w:val="0098553A"/>
    <w:rsid w:val="00987FEA"/>
    <w:rsid w:val="00990152"/>
    <w:rsid w:val="009903B7"/>
    <w:rsid w:val="00991AB5"/>
    <w:rsid w:val="00993241"/>
    <w:rsid w:val="00995488"/>
    <w:rsid w:val="00996D92"/>
    <w:rsid w:val="00997F3A"/>
    <w:rsid w:val="009A134E"/>
    <w:rsid w:val="009A244F"/>
    <w:rsid w:val="009A3007"/>
    <w:rsid w:val="009B2AA3"/>
    <w:rsid w:val="009B3ED2"/>
    <w:rsid w:val="009B77B3"/>
    <w:rsid w:val="009D105A"/>
    <w:rsid w:val="009D2F74"/>
    <w:rsid w:val="009D47DE"/>
    <w:rsid w:val="009D51D9"/>
    <w:rsid w:val="009D6208"/>
    <w:rsid w:val="009E3FA9"/>
    <w:rsid w:val="009E4162"/>
    <w:rsid w:val="009E5BB8"/>
    <w:rsid w:val="009E5DD3"/>
    <w:rsid w:val="009E6498"/>
    <w:rsid w:val="009E6646"/>
    <w:rsid w:val="009E700D"/>
    <w:rsid w:val="009F0C71"/>
    <w:rsid w:val="009F5402"/>
    <w:rsid w:val="009F58EB"/>
    <w:rsid w:val="009F6924"/>
    <w:rsid w:val="00A06B8E"/>
    <w:rsid w:val="00A14139"/>
    <w:rsid w:val="00A16987"/>
    <w:rsid w:val="00A23B98"/>
    <w:rsid w:val="00A2638B"/>
    <w:rsid w:val="00A3338E"/>
    <w:rsid w:val="00A34A93"/>
    <w:rsid w:val="00A37000"/>
    <w:rsid w:val="00A3797F"/>
    <w:rsid w:val="00A43BA3"/>
    <w:rsid w:val="00A46A8E"/>
    <w:rsid w:val="00A472FB"/>
    <w:rsid w:val="00A5534F"/>
    <w:rsid w:val="00A563C8"/>
    <w:rsid w:val="00A625C7"/>
    <w:rsid w:val="00A642D0"/>
    <w:rsid w:val="00A7031C"/>
    <w:rsid w:val="00A73EDC"/>
    <w:rsid w:val="00A77B92"/>
    <w:rsid w:val="00A80760"/>
    <w:rsid w:val="00A846B7"/>
    <w:rsid w:val="00A91E38"/>
    <w:rsid w:val="00A964A7"/>
    <w:rsid w:val="00AA75E9"/>
    <w:rsid w:val="00AA770C"/>
    <w:rsid w:val="00AA77CE"/>
    <w:rsid w:val="00AC3C9F"/>
    <w:rsid w:val="00AC42C5"/>
    <w:rsid w:val="00AC4ADA"/>
    <w:rsid w:val="00AC4E4E"/>
    <w:rsid w:val="00AD16D7"/>
    <w:rsid w:val="00AD29C2"/>
    <w:rsid w:val="00AD3E18"/>
    <w:rsid w:val="00AD41E1"/>
    <w:rsid w:val="00AD47C8"/>
    <w:rsid w:val="00AD59E7"/>
    <w:rsid w:val="00AE008F"/>
    <w:rsid w:val="00AE18EB"/>
    <w:rsid w:val="00AE2CE4"/>
    <w:rsid w:val="00AE36F7"/>
    <w:rsid w:val="00AE45DA"/>
    <w:rsid w:val="00AE6582"/>
    <w:rsid w:val="00AF01B8"/>
    <w:rsid w:val="00AF27F9"/>
    <w:rsid w:val="00B0018B"/>
    <w:rsid w:val="00B005D6"/>
    <w:rsid w:val="00B0090B"/>
    <w:rsid w:val="00B00B10"/>
    <w:rsid w:val="00B05027"/>
    <w:rsid w:val="00B15208"/>
    <w:rsid w:val="00B169D3"/>
    <w:rsid w:val="00B17E66"/>
    <w:rsid w:val="00B214D5"/>
    <w:rsid w:val="00B21DDB"/>
    <w:rsid w:val="00B22FB2"/>
    <w:rsid w:val="00B239DF"/>
    <w:rsid w:val="00B241DD"/>
    <w:rsid w:val="00B2656B"/>
    <w:rsid w:val="00B351E8"/>
    <w:rsid w:val="00B35F4D"/>
    <w:rsid w:val="00B37064"/>
    <w:rsid w:val="00B411E2"/>
    <w:rsid w:val="00B50822"/>
    <w:rsid w:val="00B60F2F"/>
    <w:rsid w:val="00B6294E"/>
    <w:rsid w:val="00B64509"/>
    <w:rsid w:val="00B65DF8"/>
    <w:rsid w:val="00B665E8"/>
    <w:rsid w:val="00B673E3"/>
    <w:rsid w:val="00B700C2"/>
    <w:rsid w:val="00B727E6"/>
    <w:rsid w:val="00B7440E"/>
    <w:rsid w:val="00B7781E"/>
    <w:rsid w:val="00B77D7D"/>
    <w:rsid w:val="00B801F5"/>
    <w:rsid w:val="00B82B67"/>
    <w:rsid w:val="00B85019"/>
    <w:rsid w:val="00B85847"/>
    <w:rsid w:val="00B914FB"/>
    <w:rsid w:val="00B919F6"/>
    <w:rsid w:val="00B936D6"/>
    <w:rsid w:val="00B96E2B"/>
    <w:rsid w:val="00B97233"/>
    <w:rsid w:val="00B97856"/>
    <w:rsid w:val="00BA1FDE"/>
    <w:rsid w:val="00BA2369"/>
    <w:rsid w:val="00BA73D4"/>
    <w:rsid w:val="00BB2FD5"/>
    <w:rsid w:val="00BC084C"/>
    <w:rsid w:val="00BC100F"/>
    <w:rsid w:val="00BC3E3C"/>
    <w:rsid w:val="00BC7319"/>
    <w:rsid w:val="00BC74AF"/>
    <w:rsid w:val="00BC7B9E"/>
    <w:rsid w:val="00BE033C"/>
    <w:rsid w:val="00BE1458"/>
    <w:rsid w:val="00BE14BC"/>
    <w:rsid w:val="00BE5041"/>
    <w:rsid w:val="00BE710D"/>
    <w:rsid w:val="00BF7DB1"/>
    <w:rsid w:val="00C0042F"/>
    <w:rsid w:val="00C00482"/>
    <w:rsid w:val="00C00BA6"/>
    <w:rsid w:val="00C03B0A"/>
    <w:rsid w:val="00C04FCA"/>
    <w:rsid w:val="00C073CD"/>
    <w:rsid w:val="00C0765E"/>
    <w:rsid w:val="00C1491B"/>
    <w:rsid w:val="00C14CA4"/>
    <w:rsid w:val="00C17DCB"/>
    <w:rsid w:val="00C214B7"/>
    <w:rsid w:val="00C214F3"/>
    <w:rsid w:val="00C21675"/>
    <w:rsid w:val="00C23D2C"/>
    <w:rsid w:val="00C24CC1"/>
    <w:rsid w:val="00C2658D"/>
    <w:rsid w:val="00C31CA0"/>
    <w:rsid w:val="00C402F5"/>
    <w:rsid w:val="00C41062"/>
    <w:rsid w:val="00C433BC"/>
    <w:rsid w:val="00C45F80"/>
    <w:rsid w:val="00C46BC4"/>
    <w:rsid w:val="00C479F8"/>
    <w:rsid w:val="00C50B8A"/>
    <w:rsid w:val="00C601D9"/>
    <w:rsid w:val="00C60BA1"/>
    <w:rsid w:val="00C62461"/>
    <w:rsid w:val="00C62A4F"/>
    <w:rsid w:val="00C62B2A"/>
    <w:rsid w:val="00C650B2"/>
    <w:rsid w:val="00C66B58"/>
    <w:rsid w:val="00C66CC9"/>
    <w:rsid w:val="00C716F6"/>
    <w:rsid w:val="00C75B60"/>
    <w:rsid w:val="00C7643C"/>
    <w:rsid w:val="00C77207"/>
    <w:rsid w:val="00C772E7"/>
    <w:rsid w:val="00C80608"/>
    <w:rsid w:val="00C828B5"/>
    <w:rsid w:val="00C90D7E"/>
    <w:rsid w:val="00C93E47"/>
    <w:rsid w:val="00C94D77"/>
    <w:rsid w:val="00C94DE3"/>
    <w:rsid w:val="00C978EB"/>
    <w:rsid w:val="00CA0509"/>
    <w:rsid w:val="00CA0EC8"/>
    <w:rsid w:val="00CA2E9E"/>
    <w:rsid w:val="00CA4B84"/>
    <w:rsid w:val="00CA7B87"/>
    <w:rsid w:val="00CB0D18"/>
    <w:rsid w:val="00CB349E"/>
    <w:rsid w:val="00CC42FC"/>
    <w:rsid w:val="00CC5DD2"/>
    <w:rsid w:val="00CC616C"/>
    <w:rsid w:val="00CC76BE"/>
    <w:rsid w:val="00CD1104"/>
    <w:rsid w:val="00CD11A1"/>
    <w:rsid w:val="00CE2EF6"/>
    <w:rsid w:val="00CE3A6C"/>
    <w:rsid w:val="00CE5BB4"/>
    <w:rsid w:val="00CE66E7"/>
    <w:rsid w:val="00CF7407"/>
    <w:rsid w:val="00CF7679"/>
    <w:rsid w:val="00D0066E"/>
    <w:rsid w:val="00D0220D"/>
    <w:rsid w:val="00D026BE"/>
    <w:rsid w:val="00D03412"/>
    <w:rsid w:val="00D03C0F"/>
    <w:rsid w:val="00D03EAA"/>
    <w:rsid w:val="00D07C82"/>
    <w:rsid w:val="00D11794"/>
    <w:rsid w:val="00D118A0"/>
    <w:rsid w:val="00D13328"/>
    <w:rsid w:val="00D14613"/>
    <w:rsid w:val="00D219E2"/>
    <w:rsid w:val="00D225F0"/>
    <w:rsid w:val="00D2410C"/>
    <w:rsid w:val="00D2518E"/>
    <w:rsid w:val="00D30F24"/>
    <w:rsid w:val="00D32FA3"/>
    <w:rsid w:val="00D35A5A"/>
    <w:rsid w:val="00D36E76"/>
    <w:rsid w:val="00D40334"/>
    <w:rsid w:val="00D40606"/>
    <w:rsid w:val="00D43F39"/>
    <w:rsid w:val="00D44EDA"/>
    <w:rsid w:val="00D50C06"/>
    <w:rsid w:val="00D6005F"/>
    <w:rsid w:val="00D635DF"/>
    <w:rsid w:val="00D639D7"/>
    <w:rsid w:val="00D64A2B"/>
    <w:rsid w:val="00D67FFA"/>
    <w:rsid w:val="00D87DCD"/>
    <w:rsid w:val="00D87F2B"/>
    <w:rsid w:val="00D91140"/>
    <w:rsid w:val="00D9230A"/>
    <w:rsid w:val="00D96B97"/>
    <w:rsid w:val="00DA13D1"/>
    <w:rsid w:val="00DA4282"/>
    <w:rsid w:val="00DA64B2"/>
    <w:rsid w:val="00DA7C55"/>
    <w:rsid w:val="00DB483D"/>
    <w:rsid w:val="00DB5B82"/>
    <w:rsid w:val="00DB61DB"/>
    <w:rsid w:val="00DC0A9E"/>
    <w:rsid w:val="00DC23C8"/>
    <w:rsid w:val="00DC3EC6"/>
    <w:rsid w:val="00DC4B95"/>
    <w:rsid w:val="00DC62F7"/>
    <w:rsid w:val="00DD4B12"/>
    <w:rsid w:val="00DD6222"/>
    <w:rsid w:val="00DE1DA8"/>
    <w:rsid w:val="00DE2046"/>
    <w:rsid w:val="00DE7142"/>
    <w:rsid w:val="00DF0C97"/>
    <w:rsid w:val="00DF548F"/>
    <w:rsid w:val="00DF69B3"/>
    <w:rsid w:val="00E016F7"/>
    <w:rsid w:val="00E021BD"/>
    <w:rsid w:val="00E034B3"/>
    <w:rsid w:val="00E07492"/>
    <w:rsid w:val="00E14051"/>
    <w:rsid w:val="00E1501C"/>
    <w:rsid w:val="00E15B73"/>
    <w:rsid w:val="00E16B7E"/>
    <w:rsid w:val="00E20199"/>
    <w:rsid w:val="00E211B3"/>
    <w:rsid w:val="00E335C0"/>
    <w:rsid w:val="00E35CB6"/>
    <w:rsid w:val="00E36103"/>
    <w:rsid w:val="00E378BB"/>
    <w:rsid w:val="00E50203"/>
    <w:rsid w:val="00E51182"/>
    <w:rsid w:val="00E56B4A"/>
    <w:rsid w:val="00E57762"/>
    <w:rsid w:val="00E6034E"/>
    <w:rsid w:val="00E6559F"/>
    <w:rsid w:val="00E71F28"/>
    <w:rsid w:val="00E74729"/>
    <w:rsid w:val="00E74E76"/>
    <w:rsid w:val="00E75DC6"/>
    <w:rsid w:val="00E82BBE"/>
    <w:rsid w:val="00E82D59"/>
    <w:rsid w:val="00E84E00"/>
    <w:rsid w:val="00E90FA5"/>
    <w:rsid w:val="00E938AD"/>
    <w:rsid w:val="00E93CC6"/>
    <w:rsid w:val="00E96961"/>
    <w:rsid w:val="00EA5F18"/>
    <w:rsid w:val="00EB460C"/>
    <w:rsid w:val="00EB5A0F"/>
    <w:rsid w:val="00EB793E"/>
    <w:rsid w:val="00EC790C"/>
    <w:rsid w:val="00ED3D56"/>
    <w:rsid w:val="00ED6A52"/>
    <w:rsid w:val="00EE0813"/>
    <w:rsid w:val="00EE42F8"/>
    <w:rsid w:val="00EF45D2"/>
    <w:rsid w:val="00EF4FDA"/>
    <w:rsid w:val="00F00B10"/>
    <w:rsid w:val="00F041FB"/>
    <w:rsid w:val="00F06023"/>
    <w:rsid w:val="00F0645D"/>
    <w:rsid w:val="00F07699"/>
    <w:rsid w:val="00F164F9"/>
    <w:rsid w:val="00F204B6"/>
    <w:rsid w:val="00F24DA3"/>
    <w:rsid w:val="00F2793B"/>
    <w:rsid w:val="00F3037E"/>
    <w:rsid w:val="00F31515"/>
    <w:rsid w:val="00F32BA7"/>
    <w:rsid w:val="00F33743"/>
    <w:rsid w:val="00F34B93"/>
    <w:rsid w:val="00F35362"/>
    <w:rsid w:val="00F35B40"/>
    <w:rsid w:val="00F35B7C"/>
    <w:rsid w:val="00F36DCA"/>
    <w:rsid w:val="00F408FA"/>
    <w:rsid w:val="00F47870"/>
    <w:rsid w:val="00F50F4D"/>
    <w:rsid w:val="00F51BDF"/>
    <w:rsid w:val="00F5314A"/>
    <w:rsid w:val="00F54601"/>
    <w:rsid w:val="00F55AB6"/>
    <w:rsid w:val="00F56347"/>
    <w:rsid w:val="00F578DA"/>
    <w:rsid w:val="00F6199A"/>
    <w:rsid w:val="00F63B07"/>
    <w:rsid w:val="00F67DBD"/>
    <w:rsid w:val="00F70918"/>
    <w:rsid w:val="00F71318"/>
    <w:rsid w:val="00F71C9C"/>
    <w:rsid w:val="00F724C5"/>
    <w:rsid w:val="00F727A5"/>
    <w:rsid w:val="00F75976"/>
    <w:rsid w:val="00F771B9"/>
    <w:rsid w:val="00F803FF"/>
    <w:rsid w:val="00F835BC"/>
    <w:rsid w:val="00F9037C"/>
    <w:rsid w:val="00F906E2"/>
    <w:rsid w:val="00F90B0A"/>
    <w:rsid w:val="00F93412"/>
    <w:rsid w:val="00FA0CF6"/>
    <w:rsid w:val="00FA23B3"/>
    <w:rsid w:val="00FA4050"/>
    <w:rsid w:val="00FA6C38"/>
    <w:rsid w:val="00FB0466"/>
    <w:rsid w:val="00FB0A42"/>
    <w:rsid w:val="00FB3444"/>
    <w:rsid w:val="00FB5705"/>
    <w:rsid w:val="00FB57ED"/>
    <w:rsid w:val="00FB58A6"/>
    <w:rsid w:val="00FB6FA7"/>
    <w:rsid w:val="00FC640D"/>
    <w:rsid w:val="00FD1E0E"/>
    <w:rsid w:val="00FD1E4E"/>
    <w:rsid w:val="00FD300B"/>
    <w:rsid w:val="00FD37EF"/>
    <w:rsid w:val="00FD7566"/>
    <w:rsid w:val="00FE4D0E"/>
    <w:rsid w:val="00FE6ECF"/>
    <w:rsid w:val="00FF0A94"/>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1D691-157D-48F0-B6AC-ECC893075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1576</Words>
  <Characters>8989</Characters>
  <Application>Microsoft Office Word</Application>
  <DocSecurity>4</DocSecurity>
  <Lines>74</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Connie Tanguay</cp:lastModifiedBy>
  <cp:revision>2</cp:revision>
  <cp:lastPrinted>2018-12-17T19:12:00Z</cp:lastPrinted>
  <dcterms:created xsi:type="dcterms:W3CDTF">2019-10-22T13:54:00Z</dcterms:created>
  <dcterms:modified xsi:type="dcterms:W3CDTF">2019-10-22T13:54:00Z</dcterms:modified>
</cp:coreProperties>
</file>