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Pr="00536D79" w:rsidRDefault="0029713E" w:rsidP="00F204B6">
      <w:pPr>
        <w:pStyle w:val="Heading2"/>
        <w:rPr>
          <w:lang w:val="fr-CA"/>
        </w:rPr>
      </w:pPr>
    </w:p>
    <w:p w14:paraId="5D7C8E79" w14:textId="3DD65363" w:rsidR="00305CA8" w:rsidRPr="00536D79" w:rsidRDefault="0088362F" w:rsidP="00D40334">
      <w:pPr>
        <w:pStyle w:val="NoSpacing"/>
        <w:ind w:left="-720" w:right="-1440"/>
        <w:rPr>
          <w:rFonts w:asciiTheme="majorHAnsi" w:hAnsiTheme="majorHAnsi"/>
          <w:sz w:val="24"/>
          <w:szCs w:val="24"/>
          <w:lang w:val="fr-CA"/>
        </w:rPr>
      </w:pPr>
      <w:r w:rsidRPr="00536D79">
        <w:rPr>
          <w:rFonts w:asciiTheme="majorHAnsi" w:hAnsiTheme="majorHAnsi"/>
          <w:sz w:val="24"/>
          <w:szCs w:val="24"/>
          <w:lang w:val="fr-CA"/>
        </w:rPr>
        <w:t>Le conseil de la M. R. d’</w:t>
      </w:r>
      <w:r w:rsidR="00305CA8" w:rsidRPr="00536D79">
        <w:rPr>
          <w:rFonts w:asciiTheme="majorHAnsi" w:hAnsiTheme="majorHAnsi"/>
          <w:sz w:val="24"/>
          <w:szCs w:val="24"/>
          <w:lang w:val="fr-CA"/>
        </w:rPr>
        <w:t>Ellice</w:t>
      </w:r>
      <w:r w:rsidRPr="00536D79">
        <w:rPr>
          <w:rFonts w:asciiTheme="majorHAnsi" w:hAnsiTheme="majorHAnsi"/>
          <w:sz w:val="24"/>
          <w:szCs w:val="24"/>
          <w:lang w:val="fr-CA"/>
        </w:rPr>
        <w:t>-</w:t>
      </w:r>
      <w:r w:rsidR="00305CA8" w:rsidRPr="00536D79">
        <w:rPr>
          <w:rFonts w:asciiTheme="majorHAnsi" w:hAnsiTheme="majorHAnsi"/>
          <w:sz w:val="24"/>
          <w:szCs w:val="24"/>
          <w:lang w:val="fr-CA"/>
        </w:rPr>
        <w:t xml:space="preserve">Archie </w:t>
      </w:r>
      <w:r w:rsidRPr="00536D79">
        <w:rPr>
          <w:rFonts w:asciiTheme="majorHAnsi" w:hAnsiTheme="majorHAnsi"/>
          <w:sz w:val="24"/>
          <w:szCs w:val="24"/>
          <w:lang w:val="fr-CA"/>
        </w:rPr>
        <w:t>s’est réuni en séance ordinaire le vendredi</w:t>
      </w:r>
      <w:r w:rsidR="00A80B1B">
        <w:rPr>
          <w:rFonts w:asciiTheme="majorHAnsi" w:hAnsiTheme="majorHAnsi"/>
          <w:sz w:val="24"/>
          <w:szCs w:val="24"/>
          <w:lang w:val="fr-CA"/>
        </w:rPr>
        <w:t> </w:t>
      </w:r>
      <w:r w:rsidRPr="00536D79">
        <w:rPr>
          <w:rFonts w:asciiTheme="majorHAnsi" w:hAnsiTheme="majorHAnsi"/>
          <w:sz w:val="24"/>
          <w:szCs w:val="24"/>
          <w:lang w:val="fr-CA"/>
        </w:rPr>
        <w:t>21</w:t>
      </w:r>
      <w:r w:rsidR="00A80B1B">
        <w:rPr>
          <w:rFonts w:asciiTheme="majorHAnsi" w:hAnsiTheme="majorHAnsi"/>
          <w:sz w:val="24"/>
          <w:szCs w:val="24"/>
          <w:lang w:val="fr-CA"/>
        </w:rPr>
        <w:t> </w:t>
      </w:r>
      <w:r w:rsidRPr="00536D79">
        <w:rPr>
          <w:rFonts w:asciiTheme="majorHAnsi" w:hAnsiTheme="majorHAnsi"/>
          <w:sz w:val="24"/>
          <w:szCs w:val="24"/>
          <w:lang w:val="fr-CA"/>
        </w:rPr>
        <w:t xml:space="preserve">février </w:t>
      </w:r>
      <w:r w:rsidR="001C5C5E" w:rsidRPr="00536D79">
        <w:rPr>
          <w:rFonts w:asciiTheme="majorHAnsi" w:hAnsiTheme="majorHAnsi"/>
          <w:sz w:val="24"/>
          <w:szCs w:val="24"/>
          <w:lang w:val="fr-CA"/>
        </w:rPr>
        <w:t>20</w:t>
      </w:r>
      <w:r w:rsidR="00AE572E" w:rsidRPr="00536D79">
        <w:rPr>
          <w:rFonts w:asciiTheme="majorHAnsi" w:hAnsiTheme="majorHAnsi"/>
          <w:sz w:val="24"/>
          <w:szCs w:val="24"/>
          <w:lang w:val="fr-CA"/>
        </w:rPr>
        <w:t>20</w:t>
      </w:r>
      <w:r w:rsidR="001C5C5E" w:rsidRPr="00536D79">
        <w:rPr>
          <w:rFonts w:asciiTheme="majorHAnsi" w:hAnsiTheme="majorHAnsi"/>
          <w:sz w:val="24"/>
          <w:szCs w:val="24"/>
          <w:lang w:val="fr-CA"/>
        </w:rPr>
        <w:t xml:space="preserve"> </w:t>
      </w:r>
      <w:r w:rsidR="00C35491" w:rsidRPr="00536D79">
        <w:rPr>
          <w:rFonts w:asciiTheme="majorHAnsi" w:hAnsiTheme="majorHAnsi"/>
          <w:sz w:val="24"/>
          <w:szCs w:val="24"/>
          <w:lang w:val="fr-CA"/>
        </w:rPr>
        <w:t>(</w:t>
      </w:r>
      <w:r w:rsidRPr="00536D79">
        <w:rPr>
          <w:rFonts w:asciiTheme="majorHAnsi" w:hAnsiTheme="majorHAnsi"/>
          <w:sz w:val="24"/>
          <w:szCs w:val="24"/>
          <w:lang w:val="fr-CA"/>
        </w:rPr>
        <w:t>précédemment prévue pour le 14</w:t>
      </w:r>
      <w:r w:rsidR="00A80B1B">
        <w:rPr>
          <w:rFonts w:asciiTheme="majorHAnsi" w:hAnsiTheme="majorHAnsi"/>
          <w:sz w:val="24"/>
          <w:szCs w:val="24"/>
          <w:lang w:val="fr-CA"/>
        </w:rPr>
        <w:t> </w:t>
      </w:r>
      <w:r w:rsidRPr="00536D79">
        <w:rPr>
          <w:rFonts w:asciiTheme="majorHAnsi" w:hAnsiTheme="majorHAnsi"/>
          <w:sz w:val="24"/>
          <w:szCs w:val="24"/>
          <w:lang w:val="fr-CA"/>
        </w:rPr>
        <w:t>février</w:t>
      </w:r>
      <w:r w:rsidR="00C35491" w:rsidRPr="00536D79">
        <w:rPr>
          <w:rFonts w:asciiTheme="majorHAnsi" w:hAnsiTheme="majorHAnsi"/>
          <w:sz w:val="24"/>
          <w:szCs w:val="24"/>
          <w:lang w:val="fr-CA"/>
        </w:rPr>
        <w:t xml:space="preserve">) </w:t>
      </w:r>
      <w:r w:rsidRPr="00536D79">
        <w:rPr>
          <w:rFonts w:asciiTheme="majorHAnsi" w:hAnsiTheme="majorHAnsi"/>
          <w:sz w:val="24"/>
          <w:szCs w:val="24"/>
          <w:lang w:val="fr-CA"/>
        </w:rPr>
        <w:t xml:space="preserve">au bureau municipal de </w:t>
      </w:r>
      <w:proofErr w:type="spellStart"/>
      <w:r w:rsidRPr="00536D79">
        <w:rPr>
          <w:rFonts w:asciiTheme="majorHAnsi" w:hAnsiTheme="majorHAnsi"/>
          <w:sz w:val="24"/>
          <w:szCs w:val="24"/>
          <w:lang w:val="fr-CA"/>
        </w:rPr>
        <w:t>M</w:t>
      </w:r>
      <w:r w:rsidR="00305CA8" w:rsidRPr="00536D79">
        <w:rPr>
          <w:rFonts w:asciiTheme="majorHAnsi" w:hAnsiTheme="majorHAnsi"/>
          <w:sz w:val="24"/>
          <w:szCs w:val="24"/>
          <w:lang w:val="fr-CA"/>
        </w:rPr>
        <w:t>cAuley</w:t>
      </w:r>
      <w:proofErr w:type="spellEnd"/>
      <w:r w:rsidR="00305CA8" w:rsidRPr="00536D79">
        <w:rPr>
          <w:rFonts w:asciiTheme="majorHAnsi" w:hAnsiTheme="majorHAnsi"/>
          <w:sz w:val="24"/>
          <w:szCs w:val="24"/>
          <w:lang w:val="fr-CA"/>
        </w:rPr>
        <w:t>.</w:t>
      </w:r>
    </w:p>
    <w:p w14:paraId="2F9463C2" w14:textId="77777777" w:rsidR="00231783" w:rsidRPr="00536D79" w:rsidRDefault="00231783" w:rsidP="00D40334">
      <w:pPr>
        <w:pStyle w:val="NoSpacing"/>
        <w:ind w:left="-720" w:right="-1440"/>
        <w:rPr>
          <w:rFonts w:asciiTheme="majorHAnsi" w:eastAsia="Times New Roman" w:hAnsiTheme="majorHAnsi"/>
          <w:kern w:val="28"/>
          <w:sz w:val="24"/>
          <w:szCs w:val="24"/>
          <w:u w:val="single"/>
          <w:lang w:val="fr-CA"/>
        </w:rPr>
      </w:pPr>
    </w:p>
    <w:p w14:paraId="1920D136" w14:textId="79B3C564" w:rsidR="00EE5CEB" w:rsidRPr="00536D79" w:rsidRDefault="0088362F" w:rsidP="00EE5CEB">
      <w:pPr>
        <w:pStyle w:val="NoSpacing"/>
        <w:ind w:left="-720" w:right="-1440"/>
        <w:rPr>
          <w:rFonts w:asciiTheme="majorHAnsi" w:eastAsia="Times New Roman" w:hAnsiTheme="majorHAnsi"/>
          <w:kern w:val="28"/>
          <w:sz w:val="24"/>
          <w:szCs w:val="24"/>
          <w:lang w:val="fr-CA"/>
        </w:rPr>
      </w:pPr>
      <w:r w:rsidRPr="00536D79">
        <w:rPr>
          <w:rFonts w:asciiTheme="majorHAnsi" w:eastAsia="Times New Roman" w:hAnsiTheme="majorHAnsi"/>
          <w:kern w:val="28"/>
          <w:sz w:val="24"/>
          <w:szCs w:val="24"/>
          <w:u w:val="single"/>
          <w:lang w:val="fr-CA"/>
        </w:rPr>
        <w:t>Présents</w:t>
      </w:r>
      <w:r w:rsidR="00A80B1B">
        <w:rPr>
          <w:rFonts w:asciiTheme="majorHAnsi" w:eastAsia="Times New Roman" w:hAnsiTheme="majorHAnsi"/>
          <w:kern w:val="28"/>
          <w:sz w:val="24"/>
          <w:szCs w:val="24"/>
          <w:lang w:val="fr-CA"/>
        </w:rPr>
        <w:t> </w:t>
      </w:r>
      <w:r w:rsidR="00305CA8" w:rsidRPr="00BD1F9A">
        <w:rPr>
          <w:rFonts w:asciiTheme="majorHAnsi" w:eastAsia="Times New Roman" w:hAnsiTheme="majorHAnsi"/>
          <w:kern w:val="28"/>
          <w:sz w:val="24"/>
          <w:szCs w:val="24"/>
          <w:lang w:val="fr-CA"/>
        </w:rPr>
        <w:t>:</w:t>
      </w:r>
      <w:r w:rsidR="0004223D" w:rsidRPr="00536D79">
        <w:rPr>
          <w:rFonts w:asciiTheme="majorHAnsi" w:eastAsia="Times New Roman" w:hAnsiTheme="majorHAnsi"/>
          <w:kern w:val="28"/>
          <w:sz w:val="24"/>
          <w:szCs w:val="24"/>
          <w:lang w:val="fr-CA"/>
        </w:rPr>
        <w:tab/>
      </w:r>
    </w:p>
    <w:p w14:paraId="4F1CBE8E" w14:textId="5D672ADC" w:rsidR="00EE5CEB" w:rsidRPr="00536D79" w:rsidRDefault="0088362F" w:rsidP="00EE5CEB">
      <w:pPr>
        <w:pStyle w:val="NoSpacing"/>
        <w:ind w:left="-720" w:right="-1440"/>
        <w:rPr>
          <w:rFonts w:asciiTheme="majorHAnsi" w:eastAsia="Times New Roman" w:hAnsiTheme="majorHAnsi"/>
          <w:kern w:val="28"/>
          <w:sz w:val="24"/>
          <w:szCs w:val="24"/>
          <w:lang w:val="fr-CA"/>
        </w:rPr>
      </w:pPr>
      <w:proofErr w:type="gramStart"/>
      <w:r w:rsidRPr="00536D79">
        <w:rPr>
          <w:rFonts w:asciiTheme="majorHAnsi" w:eastAsia="Times New Roman" w:hAnsiTheme="majorHAnsi"/>
          <w:kern w:val="28"/>
          <w:sz w:val="24"/>
          <w:szCs w:val="24"/>
          <w:lang w:val="fr-CA"/>
        </w:rPr>
        <w:t>préfet</w:t>
      </w:r>
      <w:proofErr w:type="gramEnd"/>
      <w:r w:rsidR="00A80B1B">
        <w:rPr>
          <w:rFonts w:asciiTheme="majorHAnsi" w:eastAsia="Times New Roman" w:hAnsiTheme="majorHAnsi"/>
          <w:kern w:val="28"/>
          <w:sz w:val="24"/>
          <w:szCs w:val="24"/>
          <w:lang w:val="fr-CA"/>
        </w:rPr>
        <w:t> </w:t>
      </w:r>
      <w:r w:rsidR="00305CA8" w:rsidRPr="00536D79">
        <w:rPr>
          <w:rFonts w:asciiTheme="majorHAnsi" w:eastAsia="Times New Roman" w:hAnsiTheme="majorHAnsi"/>
          <w:kern w:val="28"/>
          <w:sz w:val="24"/>
          <w:szCs w:val="24"/>
          <w:lang w:val="fr-CA"/>
        </w:rPr>
        <w:t>:</w:t>
      </w:r>
      <w:r w:rsidR="00305CA8" w:rsidRPr="00536D79">
        <w:rPr>
          <w:rFonts w:asciiTheme="majorHAnsi" w:eastAsia="Times New Roman" w:hAnsiTheme="majorHAnsi"/>
          <w:kern w:val="28"/>
          <w:sz w:val="24"/>
          <w:szCs w:val="24"/>
          <w:lang w:val="fr-CA"/>
        </w:rPr>
        <w:tab/>
      </w:r>
      <w:r w:rsidR="00305CA8" w:rsidRPr="00536D79">
        <w:rPr>
          <w:rFonts w:asciiTheme="majorHAnsi" w:eastAsia="Times New Roman" w:hAnsiTheme="majorHAnsi"/>
          <w:kern w:val="28"/>
          <w:sz w:val="24"/>
          <w:szCs w:val="24"/>
          <w:lang w:val="fr-CA"/>
        </w:rPr>
        <w:tab/>
      </w:r>
      <w:r w:rsidR="00305CA8" w:rsidRPr="00536D79">
        <w:rPr>
          <w:rFonts w:asciiTheme="majorHAnsi" w:eastAsia="Times New Roman" w:hAnsiTheme="majorHAnsi"/>
          <w:kern w:val="28"/>
          <w:sz w:val="24"/>
          <w:szCs w:val="24"/>
          <w:lang w:val="fr-CA"/>
        </w:rPr>
        <w:tab/>
        <w:t xml:space="preserve">Barry </w:t>
      </w:r>
      <w:proofErr w:type="spellStart"/>
      <w:r w:rsidR="00305CA8" w:rsidRPr="00536D79">
        <w:rPr>
          <w:rFonts w:asciiTheme="majorHAnsi" w:eastAsia="Times New Roman" w:hAnsiTheme="majorHAnsi"/>
          <w:kern w:val="28"/>
          <w:sz w:val="24"/>
          <w:szCs w:val="24"/>
          <w:lang w:val="fr-CA"/>
        </w:rPr>
        <w:t>Lowes</w:t>
      </w:r>
      <w:proofErr w:type="spellEnd"/>
      <w:r w:rsidR="00305CA8" w:rsidRPr="00536D79">
        <w:rPr>
          <w:rFonts w:asciiTheme="majorHAnsi" w:eastAsia="Times New Roman" w:hAnsiTheme="majorHAnsi"/>
          <w:kern w:val="28"/>
          <w:sz w:val="24"/>
          <w:szCs w:val="24"/>
          <w:lang w:val="fr-CA"/>
        </w:rPr>
        <w:tab/>
      </w:r>
      <w:r w:rsidR="00C35491" w:rsidRPr="00536D79">
        <w:rPr>
          <w:rFonts w:asciiTheme="majorHAnsi" w:eastAsia="Times New Roman" w:hAnsiTheme="majorHAnsi"/>
          <w:kern w:val="28"/>
          <w:sz w:val="24"/>
          <w:szCs w:val="24"/>
          <w:lang w:val="fr-CA"/>
        </w:rPr>
        <w:tab/>
      </w:r>
      <w:r w:rsidR="00EE5CEB" w:rsidRPr="00536D79">
        <w:rPr>
          <w:rFonts w:asciiTheme="majorHAnsi" w:eastAsia="Times New Roman" w:hAnsiTheme="majorHAnsi"/>
          <w:kern w:val="28"/>
          <w:sz w:val="24"/>
          <w:szCs w:val="24"/>
          <w:lang w:val="fr-CA"/>
        </w:rPr>
        <w:t>Angelo Fouillard</w:t>
      </w:r>
    </w:p>
    <w:p w14:paraId="7B74A46B" w14:textId="1E63D6A4" w:rsidR="0021316D" w:rsidRPr="00536D79" w:rsidRDefault="0088362F" w:rsidP="00D40334">
      <w:pPr>
        <w:pStyle w:val="NoSpacing"/>
        <w:ind w:left="-720" w:right="-1440"/>
        <w:rPr>
          <w:rFonts w:asciiTheme="majorHAnsi" w:eastAsia="Times New Roman" w:hAnsiTheme="majorHAnsi"/>
          <w:kern w:val="28"/>
          <w:sz w:val="24"/>
          <w:szCs w:val="24"/>
          <w:lang w:val="fr-CA"/>
        </w:rPr>
      </w:pPr>
      <w:proofErr w:type="gramStart"/>
      <w:r w:rsidRPr="00536D79">
        <w:rPr>
          <w:rFonts w:asciiTheme="majorHAnsi" w:eastAsia="Times New Roman" w:hAnsiTheme="majorHAnsi"/>
          <w:kern w:val="28"/>
          <w:sz w:val="24"/>
          <w:szCs w:val="24"/>
          <w:lang w:val="fr-CA"/>
        </w:rPr>
        <w:t>conseillers</w:t>
      </w:r>
      <w:proofErr w:type="gramEnd"/>
      <w:r w:rsidR="00A80B1B">
        <w:rPr>
          <w:rFonts w:asciiTheme="majorHAnsi" w:eastAsia="Times New Roman" w:hAnsiTheme="majorHAnsi"/>
          <w:kern w:val="28"/>
          <w:sz w:val="24"/>
          <w:szCs w:val="24"/>
          <w:lang w:val="fr-CA"/>
        </w:rPr>
        <w:t> </w:t>
      </w:r>
      <w:r w:rsidR="00305CA8" w:rsidRPr="00536D79">
        <w:rPr>
          <w:rFonts w:asciiTheme="majorHAnsi" w:eastAsia="Times New Roman" w:hAnsiTheme="majorHAnsi"/>
          <w:kern w:val="28"/>
          <w:sz w:val="24"/>
          <w:szCs w:val="24"/>
          <w:lang w:val="fr-CA"/>
        </w:rPr>
        <w:t>:</w:t>
      </w:r>
      <w:r w:rsidR="00305CA8" w:rsidRPr="00536D79">
        <w:rPr>
          <w:rFonts w:asciiTheme="majorHAnsi" w:eastAsia="Times New Roman" w:hAnsiTheme="majorHAnsi"/>
          <w:kern w:val="28"/>
          <w:sz w:val="24"/>
          <w:szCs w:val="24"/>
          <w:lang w:val="fr-CA"/>
        </w:rPr>
        <w:tab/>
      </w:r>
      <w:r w:rsidR="00305CA8" w:rsidRPr="00536D79">
        <w:rPr>
          <w:rFonts w:asciiTheme="majorHAnsi" w:eastAsia="Times New Roman" w:hAnsiTheme="majorHAnsi"/>
          <w:kern w:val="28"/>
          <w:sz w:val="24"/>
          <w:szCs w:val="24"/>
          <w:lang w:val="fr-CA"/>
        </w:rPr>
        <w:tab/>
      </w:r>
      <w:r w:rsidR="0021316D" w:rsidRPr="00536D79">
        <w:rPr>
          <w:rFonts w:asciiTheme="majorHAnsi" w:eastAsia="Times New Roman" w:hAnsiTheme="majorHAnsi"/>
          <w:kern w:val="28"/>
          <w:sz w:val="24"/>
          <w:szCs w:val="24"/>
          <w:lang w:val="fr-CA"/>
        </w:rPr>
        <w:t>Melissa Pateman</w:t>
      </w:r>
      <w:r w:rsidR="0021316D" w:rsidRPr="00536D79">
        <w:rPr>
          <w:rFonts w:asciiTheme="majorHAnsi" w:eastAsia="Times New Roman" w:hAnsiTheme="majorHAnsi"/>
          <w:kern w:val="28"/>
          <w:sz w:val="24"/>
          <w:szCs w:val="24"/>
          <w:lang w:val="fr-CA"/>
        </w:rPr>
        <w:tab/>
        <w:t>JP Chartier</w:t>
      </w:r>
    </w:p>
    <w:p w14:paraId="7DAD1AA9" w14:textId="3C912BCF" w:rsidR="00F3037E" w:rsidRPr="00536D79" w:rsidRDefault="00B65DF8" w:rsidP="0088362F">
      <w:pPr>
        <w:pStyle w:val="NoSpacing"/>
        <w:ind w:left="720" w:right="-1440" w:firstLine="720"/>
        <w:rPr>
          <w:rFonts w:asciiTheme="majorHAnsi" w:eastAsia="Times New Roman" w:hAnsiTheme="majorHAnsi"/>
          <w:kern w:val="28"/>
          <w:sz w:val="24"/>
          <w:szCs w:val="24"/>
          <w:lang w:val="fr-CA"/>
        </w:rPr>
      </w:pPr>
      <w:proofErr w:type="spellStart"/>
      <w:r w:rsidRPr="00536D79">
        <w:rPr>
          <w:rFonts w:asciiTheme="majorHAnsi" w:eastAsia="Times New Roman" w:hAnsiTheme="majorHAnsi"/>
          <w:kern w:val="28"/>
          <w:sz w:val="24"/>
          <w:szCs w:val="24"/>
          <w:lang w:val="fr-CA"/>
        </w:rPr>
        <w:t>Gab</w:t>
      </w:r>
      <w:proofErr w:type="spellEnd"/>
      <w:r w:rsidRPr="00536D79">
        <w:rPr>
          <w:rFonts w:asciiTheme="majorHAnsi" w:eastAsia="Times New Roman" w:hAnsiTheme="majorHAnsi"/>
          <w:kern w:val="28"/>
          <w:sz w:val="24"/>
          <w:szCs w:val="24"/>
          <w:lang w:val="fr-CA"/>
        </w:rPr>
        <w:t xml:space="preserve"> Huberdeau</w:t>
      </w:r>
      <w:r w:rsidR="008C79F8" w:rsidRPr="00536D79">
        <w:rPr>
          <w:rFonts w:asciiTheme="majorHAnsi" w:eastAsia="Times New Roman" w:hAnsiTheme="majorHAnsi"/>
          <w:kern w:val="28"/>
          <w:sz w:val="24"/>
          <w:szCs w:val="24"/>
          <w:lang w:val="fr-CA"/>
        </w:rPr>
        <w:tab/>
      </w:r>
      <w:r w:rsidR="00B22501" w:rsidRPr="00536D79">
        <w:rPr>
          <w:rFonts w:asciiTheme="majorHAnsi" w:eastAsia="Times New Roman" w:hAnsiTheme="majorHAnsi"/>
          <w:kern w:val="28"/>
          <w:sz w:val="24"/>
          <w:szCs w:val="24"/>
          <w:lang w:val="fr-CA"/>
        </w:rPr>
        <w:t xml:space="preserve">Cheryl </w:t>
      </w:r>
      <w:proofErr w:type="spellStart"/>
      <w:r w:rsidR="00B22501" w:rsidRPr="00536D79">
        <w:rPr>
          <w:rFonts w:asciiTheme="majorHAnsi" w:eastAsia="Times New Roman" w:hAnsiTheme="majorHAnsi"/>
          <w:kern w:val="28"/>
          <w:sz w:val="24"/>
          <w:szCs w:val="24"/>
          <w:lang w:val="fr-CA"/>
        </w:rPr>
        <w:t>Kleemola</w:t>
      </w:r>
      <w:proofErr w:type="spellEnd"/>
      <w:r w:rsidR="0021316D" w:rsidRPr="00536D79">
        <w:rPr>
          <w:rFonts w:asciiTheme="majorHAnsi" w:eastAsia="Times New Roman" w:hAnsiTheme="majorHAnsi"/>
          <w:kern w:val="28"/>
          <w:sz w:val="24"/>
          <w:szCs w:val="24"/>
          <w:lang w:val="fr-CA"/>
        </w:rPr>
        <w:tab/>
      </w:r>
      <w:r w:rsidR="0021316D" w:rsidRPr="00536D79">
        <w:rPr>
          <w:rFonts w:asciiTheme="majorHAnsi" w:eastAsia="Times New Roman" w:hAnsiTheme="majorHAnsi"/>
          <w:kern w:val="28"/>
          <w:sz w:val="24"/>
          <w:szCs w:val="24"/>
          <w:lang w:val="fr-CA"/>
        </w:rPr>
        <w:tab/>
      </w:r>
    </w:p>
    <w:p w14:paraId="68394B48" w14:textId="3E7B999E" w:rsidR="00797965" w:rsidRPr="00536D79" w:rsidRDefault="0088362F" w:rsidP="00D40334">
      <w:pPr>
        <w:pStyle w:val="NoSpacing"/>
        <w:ind w:left="-720" w:right="-1440"/>
        <w:rPr>
          <w:rFonts w:asciiTheme="majorHAnsi" w:eastAsia="Times New Roman" w:hAnsiTheme="majorHAnsi"/>
          <w:kern w:val="28"/>
          <w:sz w:val="24"/>
          <w:szCs w:val="24"/>
          <w:lang w:val="fr-CA"/>
        </w:rPr>
      </w:pPr>
      <w:proofErr w:type="gramStart"/>
      <w:r w:rsidRPr="00536D79">
        <w:rPr>
          <w:rFonts w:asciiTheme="majorHAnsi" w:eastAsia="Times New Roman" w:hAnsiTheme="majorHAnsi"/>
          <w:kern w:val="28"/>
          <w:sz w:val="24"/>
          <w:szCs w:val="24"/>
          <w:lang w:val="fr-CA"/>
        </w:rPr>
        <w:t>directrice</w:t>
      </w:r>
      <w:proofErr w:type="gramEnd"/>
      <w:r w:rsidRPr="00536D79">
        <w:rPr>
          <w:rFonts w:asciiTheme="majorHAnsi" w:eastAsia="Times New Roman" w:hAnsiTheme="majorHAnsi"/>
          <w:kern w:val="28"/>
          <w:sz w:val="24"/>
          <w:szCs w:val="24"/>
          <w:lang w:val="fr-CA"/>
        </w:rPr>
        <w:t xml:space="preserve"> générale</w:t>
      </w:r>
      <w:r w:rsidR="00A80B1B">
        <w:rPr>
          <w:rFonts w:asciiTheme="majorHAnsi" w:eastAsia="Times New Roman" w:hAnsiTheme="majorHAnsi"/>
          <w:kern w:val="28"/>
          <w:sz w:val="24"/>
          <w:szCs w:val="24"/>
          <w:lang w:val="fr-CA"/>
        </w:rPr>
        <w:t> </w:t>
      </w:r>
      <w:r w:rsidRPr="00536D79">
        <w:rPr>
          <w:rFonts w:asciiTheme="majorHAnsi" w:eastAsia="Times New Roman" w:hAnsiTheme="majorHAnsi"/>
          <w:kern w:val="28"/>
          <w:sz w:val="24"/>
          <w:szCs w:val="24"/>
          <w:lang w:val="fr-CA"/>
        </w:rPr>
        <w:t>:</w:t>
      </w:r>
      <w:r w:rsidR="00797965" w:rsidRPr="00536D79">
        <w:rPr>
          <w:rFonts w:asciiTheme="majorHAnsi" w:eastAsia="Times New Roman" w:hAnsiTheme="majorHAnsi"/>
          <w:kern w:val="28"/>
          <w:sz w:val="24"/>
          <w:szCs w:val="24"/>
          <w:lang w:val="fr-CA"/>
        </w:rPr>
        <w:tab/>
      </w:r>
      <w:r w:rsidR="00C35491" w:rsidRPr="00536D79">
        <w:rPr>
          <w:rFonts w:asciiTheme="majorHAnsi" w:eastAsia="Times New Roman" w:hAnsiTheme="majorHAnsi"/>
          <w:kern w:val="28"/>
          <w:sz w:val="24"/>
          <w:szCs w:val="24"/>
          <w:lang w:val="fr-CA"/>
        </w:rPr>
        <w:t>Trisha Huberdeau</w:t>
      </w:r>
    </w:p>
    <w:p w14:paraId="2CBC547F" w14:textId="5748BA25" w:rsidR="00797965" w:rsidRPr="00536D79" w:rsidRDefault="00305CA8" w:rsidP="00D40334">
      <w:pPr>
        <w:pStyle w:val="NoSpacing"/>
        <w:ind w:left="-720" w:right="-1440"/>
        <w:rPr>
          <w:rFonts w:asciiTheme="majorHAnsi" w:eastAsia="Times New Roman" w:hAnsiTheme="majorHAnsi"/>
          <w:kern w:val="28"/>
          <w:sz w:val="24"/>
          <w:szCs w:val="24"/>
          <w:lang w:val="fr-CA"/>
        </w:rPr>
      </w:pPr>
      <w:r w:rsidRPr="00536D79">
        <w:rPr>
          <w:rFonts w:asciiTheme="majorHAnsi" w:eastAsia="Times New Roman" w:hAnsiTheme="majorHAnsi"/>
          <w:kern w:val="28"/>
          <w:sz w:val="24"/>
          <w:szCs w:val="24"/>
          <w:lang w:val="fr-CA"/>
        </w:rPr>
        <w:tab/>
      </w:r>
      <w:r w:rsidRPr="00536D79">
        <w:rPr>
          <w:rFonts w:asciiTheme="majorHAnsi" w:eastAsia="Times New Roman" w:hAnsiTheme="majorHAnsi"/>
          <w:kern w:val="28"/>
          <w:sz w:val="24"/>
          <w:szCs w:val="24"/>
          <w:lang w:val="fr-CA"/>
        </w:rPr>
        <w:tab/>
      </w:r>
      <w:proofErr w:type="gramStart"/>
      <w:r w:rsidR="0088362F" w:rsidRPr="00536D79">
        <w:rPr>
          <w:rFonts w:asciiTheme="majorHAnsi" w:eastAsia="Times New Roman" w:hAnsiTheme="majorHAnsi"/>
          <w:kern w:val="28"/>
          <w:sz w:val="24"/>
          <w:szCs w:val="24"/>
          <w:lang w:val="fr-CA"/>
        </w:rPr>
        <w:t>absents</w:t>
      </w:r>
      <w:proofErr w:type="gramEnd"/>
      <w:r w:rsidR="00A80B1B">
        <w:rPr>
          <w:rFonts w:asciiTheme="majorHAnsi" w:eastAsia="Times New Roman" w:hAnsiTheme="majorHAnsi"/>
          <w:kern w:val="28"/>
          <w:sz w:val="24"/>
          <w:szCs w:val="24"/>
          <w:lang w:val="fr-CA"/>
        </w:rPr>
        <w:t> </w:t>
      </w:r>
      <w:r w:rsidR="00797965" w:rsidRPr="00536D79">
        <w:rPr>
          <w:rFonts w:asciiTheme="majorHAnsi" w:eastAsia="Times New Roman" w:hAnsiTheme="majorHAnsi"/>
          <w:kern w:val="28"/>
          <w:sz w:val="24"/>
          <w:szCs w:val="24"/>
          <w:lang w:val="fr-CA"/>
        </w:rPr>
        <w:t xml:space="preserve">:         </w:t>
      </w:r>
      <w:r w:rsidR="00305953" w:rsidRPr="00536D79">
        <w:rPr>
          <w:rFonts w:asciiTheme="majorHAnsi" w:eastAsia="Times New Roman" w:hAnsiTheme="majorHAnsi"/>
          <w:kern w:val="28"/>
          <w:sz w:val="24"/>
          <w:szCs w:val="24"/>
          <w:lang w:val="fr-CA"/>
        </w:rPr>
        <w:tab/>
      </w:r>
      <w:r w:rsidR="00797965" w:rsidRPr="00536D79">
        <w:rPr>
          <w:rFonts w:asciiTheme="majorHAnsi" w:eastAsia="Times New Roman" w:hAnsiTheme="majorHAnsi"/>
          <w:kern w:val="28"/>
          <w:sz w:val="24"/>
          <w:szCs w:val="24"/>
          <w:lang w:val="fr-CA"/>
        </w:rPr>
        <w:tab/>
      </w:r>
      <w:proofErr w:type="spellStart"/>
      <w:r w:rsidR="00C35491" w:rsidRPr="00536D79">
        <w:rPr>
          <w:rFonts w:asciiTheme="majorHAnsi" w:eastAsia="Times New Roman" w:hAnsiTheme="majorHAnsi"/>
          <w:kern w:val="28"/>
          <w:sz w:val="24"/>
          <w:szCs w:val="24"/>
          <w:lang w:val="fr-CA"/>
        </w:rPr>
        <w:t>Marla</w:t>
      </w:r>
      <w:proofErr w:type="spellEnd"/>
      <w:r w:rsidR="00C35491" w:rsidRPr="00536D79">
        <w:rPr>
          <w:rFonts w:asciiTheme="majorHAnsi" w:eastAsia="Times New Roman" w:hAnsiTheme="majorHAnsi"/>
          <w:kern w:val="28"/>
          <w:sz w:val="24"/>
          <w:szCs w:val="24"/>
          <w:lang w:val="fr-CA"/>
        </w:rPr>
        <w:t xml:space="preserve"> Dyke</w:t>
      </w:r>
      <w:r w:rsidR="00797965" w:rsidRPr="00536D79">
        <w:rPr>
          <w:rFonts w:asciiTheme="majorHAnsi" w:eastAsia="Times New Roman" w:hAnsiTheme="majorHAnsi"/>
          <w:kern w:val="28"/>
          <w:sz w:val="24"/>
          <w:szCs w:val="24"/>
          <w:lang w:val="fr-CA"/>
        </w:rPr>
        <w:tab/>
      </w:r>
      <w:r w:rsidR="00EE5CEB" w:rsidRPr="00536D79">
        <w:rPr>
          <w:rFonts w:asciiTheme="majorHAnsi" w:eastAsia="Times New Roman" w:hAnsiTheme="majorHAnsi"/>
          <w:kern w:val="28"/>
          <w:sz w:val="24"/>
          <w:szCs w:val="24"/>
          <w:lang w:val="fr-CA"/>
        </w:rPr>
        <w:tab/>
        <w:t xml:space="preserve">Devon </w:t>
      </w:r>
      <w:proofErr w:type="spellStart"/>
      <w:r w:rsidR="00EE5CEB" w:rsidRPr="00536D79">
        <w:rPr>
          <w:rFonts w:asciiTheme="majorHAnsi" w:eastAsia="Times New Roman" w:hAnsiTheme="majorHAnsi"/>
          <w:kern w:val="28"/>
          <w:sz w:val="24"/>
          <w:szCs w:val="24"/>
          <w:lang w:val="fr-CA"/>
        </w:rPr>
        <w:t>Gurniak</w:t>
      </w:r>
      <w:proofErr w:type="spellEnd"/>
    </w:p>
    <w:p w14:paraId="37212D13" w14:textId="154DD339" w:rsidR="0029713E" w:rsidRPr="00536D79" w:rsidRDefault="00B22501" w:rsidP="00B22501">
      <w:pPr>
        <w:pStyle w:val="NoSpacing"/>
        <w:tabs>
          <w:tab w:val="left" w:pos="1418"/>
        </w:tabs>
        <w:ind w:left="-720" w:right="-1440"/>
        <w:rPr>
          <w:rFonts w:asciiTheme="majorHAnsi" w:eastAsia="Times New Roman" w:hAnsiTheme="majorHAnsi"/>
          <w:kern w:val="28"/>
          <w:sz w:val="24"/>
          <w:szCs w:val="24"/>
          <w:lang w:val="fr-CA"/>
        </w:rPr>
      </w:pPr>
      <w:r w:rsidRPr="00536D79">
        <w:rPr>
          <w:rFonts w:asciiTheme="majorHAnsi" w:eastAsia="Times New Roman" w:hAnsiTheme="majorHAnsi"/>
          <w:kern w:val="28"/>
          <w:sz w:val="24"/>
          <w:szCs w:val="24"/>
          <w:lang w:val="fr-CA"/>
        </w:rPr>
        <w:tab/>
      </w:r>
    </w:p>
    <w:p w14:paraId="541D9FD4" w14:textId="77777777" w:rsidR="00305953" w:rsidRPr="00536D79" w:rsidRDefault="00305953" w:rsidP="00D40334">
      <w:pPr>
        <w:pStyle w:val="NoSpacing"/>
        <w:ind w:left="-720" w:right="-1440"/>
        <w:rPr>
          <w:rFonts w:asciiTheme="majorHAnsi" w:eastAsia="Times New Roman" w:hAnsiTheme="majorHAnsi"/>
          <w:kern w:val="28"/>
          <w:sz w:val="24"/>
          <w:szCs w:val="24"/>
          <w:lang w:val="fr-CA"/>
        </w:rPr>
      </w:pPr>
    </w:p>
    <w:p w14:paraId="4B38FE09" w14:textId="777F132B" w:rsidR="00305CA8" w:rsidRPr="00536D79" w:rsidRDefault="0088362F" w:rsidP="00D40334">
      <w:pPr>
        <w:pStyle w:val="NoSpacing"/>
        <w:ind w:left="-720" w:right="-1440"/>
        <w:rPr>
          <w:rFonts w:asciiTheme="majorHAnsi" w:eastAsia="Times New Roman" w:hAnsiTheme="majorHAnsi"/>
          <w:kern w:val="28"/>
          <w:sz w:val="24"/>
          <w:szCs w:val="24"/>
          <w:lang w:val="fr-CA"/>
        </w:rPr>
      </w:pPr>
      <w:r w:rsidRPr="00536D79">
        <w:rPr>
          <w:rFonts w:asciiTheme="majorHAnsi" w:eastAsia="Times New Roman" w:hAnsiTheme="majorHAnsi"/>
          <w:kern w:val="28"/>
          <w:sz w:val="24"/>
          <w:szCs w:val="24"/>
          <w:lang w:val="fr-CA"/>
        </w:rPr>
        <w:t xml:space="preserve">Le préfet </w:t>
      </w:r>
      <w:r w:rsidR="00305CA8" w:rsidRPr="00536D79">
        <w:rPr>
          <w:rFonts w:asciiTheme="majorHAnsi" w:eastAsia="Times New Roman" w:hAnsiTheme="majorHAnsi"/>
          <w:kern w:val="28"/>
          <w:sz w:val="24"/>
          <w:szCs w:val="24"/>
          <w:lang w:val="fr-CA"/>
        </w:rPr>
        <w:t xml:space="preserve">Barry </w:t>
      </w:r>
      <w:proofErr w:type="spellStart"/>
      <w:r w:rsidR="00305CA8" w:rsidRPr="00536D79">
        <w:rPr>
          <w:rFonts w:asciiTheme="majorHAnsi" w:eastAsia="Times New Roman" w:hAnsiTheme="majorHAnsi"/>
          <w:kern w:val="28"/>
          <w:sz w:val="24"/>
          <w:szCs w:val="24"/>
          <w:lang w:val="fr-CA"/>
        </w:rPr>
        <w:t>Lowes</w:t>
      </w:r>
      <w:proofErr w:type="spellEnd"/>
      <w:r w:rsidR="00305CA8" w:rsidRPr="00536D79">
        <w:rPr>
          <w:rFonts w:asciiTheme="majorHAnsi" w:eastAsia="Times New Roman" w:hAnsiTheme="majorHAnsi"/>
          <w:kern w:val="28"/>
          <w:sz w:val="24"/>
          <w:szCs w:val="24"/>
          <w:lang w:val="fr-CA"/>
        </w:rPr>
        <w:t xml:space="preserve"> </w:t>
      </w:r>
      <w:r w:rsidRPr="00536D79">
        <w:rPr>
          <w:rFonts w:asciiTheme="majorHAnsi" w:eastAsia="Times New Roman" w:hAnsiTheme="majorHAnsi"/>
          <w:kern w:val="28"/>
          <w:sz w:val="24"/>
          <w:szCs w:val="24"/>
          <w:lang w:val="fr-CA"/>
        </w:rPr>
        <w:t>ouvre la réunion à 9</w:t>
      </w:r>
      <w:r w:rsidR="00A80B1B">
        <w:rPr>
          <w:rFonts w:asciiTheme="majorHAnsi" w:eastAsia="Times New Roman" w:hAnsiTheme="majorHAnsi"/>
          <w:kern w:val="28"/>
          <w:sz w:val="24"/>
          <w:szCs w:val="24"/>
          <w:lang w:val="fr-CA"/>
        </w:rPr>
        <w:t> </w:t>
      </w:r>
      <w:r w:rsidRPr="00536D79">
        <w:rPr>
          <w:rFonts w:asciiTheme="majorHAnsi" w:eastAsia="Times New Roman" w:hAnsiTheme="majorHAnsi"/>
          <w:kern w:val="28"/>
          <w:sz w:val="24"/>
          <w:szCs w:val="24"/>
          <w:lang w:val="fr-CA"/>
        </w:rPr>
        <w:t>h.</w:t>
      </w:r>
    </w:p>
    <w:p w14:paraId="0AA6821A" w14:textId="752FE3BA" w:rsidR="002F1ABD" w:rsidRPr="00536D79" w:rsidRDefault="002F1ABD" w:rsidP="00D40334">
      <w:pPr>
        <w:pStyle w:val="NoSpacing"/>
        <w:ind w:left="-720" w:right="-1440"/>
        <w:rPr>
          <w:rFonts w:asciiTheme="majorHAnsi" w:hAnsiTheme="majorHAnsi"/>
          <w:sz w:val="24"/>
          <w:szCs w:val="24"/>
          <w:lang w:val="fr-CA"/>
        </w:rPr>
      </w:pPr>
    </w:p>
    <w:p w14:paraId="4C154865" w14:textId="40F2E0CC" w:rsidR="00851986" w:rsidRPr="00536D79" w:rsidRDefault="0088362F" w:rsidP="00D40334">
      <w:pPr>
        <w:pStyle w:val="NoSpacing"/>
        <w:ind w:left="-720" w:right="-1440"/>
        <w:rPr>
          <w:rFonts w:asciiTheme="majorHAnsi" w:hAnsiTheme="majorHAnsi"/>
          <w:sz w:val="24"/>
          <w:szCs w:val="24"/>
          <w:lang w:val="fr-CA"/>
        </w:rPr>
      </w:pPr>
      <w:r w:rsidRPr="00536D79">
        <w:rPr>
          <w:rFonts w:asciiTheme="majorHAnsi" w:hAnsiTheme="majorHAnsi"/>
          <w:sz w:val="24"/>
          <w:szCs w:val="24"/>
          <w:lang w:val="fr-CA"/>
        </w:rPr>
        <w:t>Rapport du contremaître</w:t>
      </w:r>
    </w:p>
    <w:p w14:paraId="07B1D028" w14:textId="0CD248BB" w:rsidR="0088362F" w:rsidRPr="00536D79" w:rsidRDefault="00552118" w:rsidP="0088362F">
      <w:pPr>
        <w:pStyle w:val="NoSpacing"/>
        <w:ind w:left="-720" w:right="-1440"/>
        <w:rPr>
          <w:rFonts w:asciiTheme="majorHAnsi" w:hAnsiTheme="majorHAnsi"/>
          <w:i/>
          <w:sz w:val="24"/>
          <w:szCs w:val="24"/>
          <w:lang w:val="fr-CA"/>
        </w:rPr>
      </w:pPr>
      <w:bookmarkStart w:id="0" w:name="_Hlk530135478"/>
      <w:r w:rsidRPr="00536D79">
        <w:rPr>
          <w:rFonts w:asciiTheme="majorHAnsi" w:hAnsiTheme="majorHAnsi"/>
          <w:i/>
          <w:sz w:val="24"/>
          <w:szCs w:val="24"/>
          <w:u w:val="single"/>
          <w:lang w:val="fr-CA"/>
        </w:rPr>
        <w:t>Roland</w:t>
      </w:r>
      <w:r w:rsidR="00A80B1B">
        <w:rPr>
          <w:rFonts w:asciiTheme="majorHAnsi" w:hAnsiTheme="majorHAnsi"/>
          <w:i/>
          <w:sz w:val="24"/>
          <w:szCs w:val="24"/>
          <w:lang w:val="fr-CA"/>
        </w:rPr>
        <w:t> </w:t>
      </w:r>
      <w:r w:rsidRPr="00536D79">
        <w:rPr>
          <w:rFonts w:asciiTheme="majorHAnsi" w:hAnsiTheme="majorHAnsi"/>
          <w:i/>
          <w:sz w:val="24"/>
          <w:szCs w:val="24"/>
          <w:lang w:val="fr-CA"/>
        </w:rPr>
        <w:t>:</w:t>
      </w:r>
      <w:r w:rsidR="009657E9" w:rsidRPr="00536D79">
        <w:rPr>
          <w:rFonts w:asciiTheme="majorHAnsi" w:hAnsiTheme="majorHAnsi"/>
          <w:i/>
          <w:sz w:val="24"/>
          <w:szCs w:val="24"/>
          <w:lang w:val="fr-CA"/>
        </w:rPr>
        <w:t xml:space="preserve"> </w:t>
      </w:r>
      <w:r w:rsidR="0088362F" w:rsidRPr="00536D79">
        <w:rPr>
          <w:rFonts w:asciiTheme="majorHAnsi" w:hAnsiTheme="majorHAnsi"/>
          <w:i/>
          <w:sz w:val="24"/>
          <w:szCs w:val="24"/>
          <w:lang w:val="fr-CA"/>
        </w:rPr>
        <w:t>Devis pour une lame en carbure; besoin d</w:t>
      </w:r>
      <w:r w:rsidR="00A80B1B">
        <w:rPr>
          <w:rFonts w:asciiTheme="majorHAnsi" w:hAnsiTheme="majorHAnsi"/>
          <w:i/>
          <w:sz w:val="24"/>
          <w:szCs w:val="24"/>
          <w:lang w:val="fr-CA"/>
        </w:rPr>
        <w:t>’</w:t>
      </w:r>
      <w:r w:rsidR="0088362F" w:rsidRPr="00536D79">
        <w:rPr>
          <w:rFonts w:asciiTheme="majorHAnsi" w:hAnsiTheme="majorHAnsi"/>
          <w:i/>
          <w:sz w:val="24"/>
          <w:szCs w:val="24"/>
          <w:lang w:val="fr-CA"/>
        </w:rPr>
        <w:t>une alimentation électrique/d</w:t>
      </w:r>
      <w:r w:rsidR="00A80B1B">
        <w:rPr>
          <w:rFonts w:asciiTheme="majorHAnsi" w:hAnsiTheme="majorHAnsi"/>
          <w:i/>
          <w:sz w:val="24"/>
          <w:szCs w:val="24"/>
          <w:lang w:val="fr-CA"/>
        </w:rPr>
        <w:t>’</w:t>
      </w:r>
      <w:r w:rsidR="0088362F" w:rsidRPr="00536D79">
        <w:rPr>
          <w:rFonts w:asciiTheme="majorHAnsi" w:hAnsiTheme="majorHAnsi"/>
          <w:i/>
          <w:sz w:val="24"/>
          <w:szCs w:val="24"/>
          <w:lang w:val="fr-CA"/>
        </w:rPr>
        <w:t xml:space="preserve">un déshumidificateur pour </w:t>
      </w:r>
      <w:r w:rsidR="00536D79" w:rsidRPr="00536D79">
        <w:rPr>
          <w:rFonts w:asciiTheme="majorHAnsi" w:hAnsiTheme="majorHAnsi"/>
          <w:i/>
          <w:sz w:val="24"/>
          <w:szCs w:val="24"/>
          <w:lang w:val="fr-CA"/>
        </w:rPr>
        <w:t xml:space="preserve">l’usine de traitement des eaux </w:t>
      </w:r>
      <w:r w:rsidR="0088362F" w:rsidRPr="00536D79">
        <w:rPr>
          <w:rFonts w:asciiTheme="majorHAnsi" w:hAnsiTheme="majorHAnsi"/>
          <w:i/>
          <w:sz w:val="24"/>
          <w:szCs w:val="24"/>
          <w:lang w:val="fr-CA"/>
        </w:rPr>
        <w:t>à S</w:t>
      </w:r>
      <w:r w:rsidR="00536D79" w:rsidRPr="00536D79">
        <w:rPr>
          <w:rFonts w:asciiTheme="majorHAnsi" w:hAnsiTheme="majorHAnsi"/>
          <w:i/>
          <w:sz w:val="24"/>
          <w:szCs w:val="24"/>
          <w:lang w:val="fr-CA"/>
        </w:rPr>
        <w:t>aint-</w:t>
      </w:r>
      <w:r w:rsidR="0088362F" w:rsidRPr="00536D79">
        <w:rPr>
          <w:rFonts w:asciiTheme="majorHAnsi" w:hAnsiTheme="majorHAnsi"/>
          <w:i/>
          <w:sz w:val="24"/>
          <w:szCs w:val="24"/>
          <w:lang w:val="fr-CA"/>
        </w:rPr>
        <w:t xml:space="preserve">Lazare; </w:t>
      </w:r>
      <w:proofErr w:type="spellStart"/>
      <w:r w:rsidR="0088362F" w:rsidRPr="00536D79">
        <w:rPr>
          <w:rFonts w:asciiTheme="majorHAnsi" w:hAnsiTheme="majorHAnsi"/>
          <w:i/>
          <w:sz w:val="24"/>
          <w:szCs w:val="24"/>
          <w:lang w:val="fr-CA"/>
        </w:rPr>
        <w:t>Colton</w:t>
      </w:r>
      <w:proofErr w:type="spellEnd"/>
      <w:r w:rsidR="0088362F" w:rsidRPr="00536D79">
        <w:rPr>
          <w:rFonts w:asciiTheme="majorHAnsi" w:hAnsiTheme="majorHAnsi"/>
          <w:i/>
          <w:sz w:val="24"/>
          <w:szCs w:val="24"/>
          <w:lang w:val="fr-CA"/>
        </w:rPr>
        <w:t xml:space="preserve"> doit construire une armoire d</w:t>
      </w:r>
      <w:r w:rsidR="00A80B1B">
        <w:rPr>
          <w:rFonts w:asciiTheme="majorHAnsi" w:hAnsiTheme="majorHAnsi"/>
          <w:i/>
          <w:sz w:val="24"/>
          <w:szCs w:val="24"/>
          <w:lang w:val="fr-CA"/>
        </w:rPr>
        <w:t>’</w:t>
      </w:r>
      <w:r w:rsidR="0088362F" w:rsidRPr="00536D79">
        <w:rPr>
          <w:rFonts w:asciiTheme="majorHAnsi" w:hAnsiTheme="majorHAnsi"/>
          <w:i/>
          <w:sz w:val="24"/>
          <w:szCs w:val="24"/>
          <w:lang w:val="fr-CA"/>
        </w:rPr>
        <w:t xml:space="preserve">entreposage pour </w:t>
      </w:r>
      <w:r w:rsidR="00536D79" w:rsidRPr="00536D79">
        <w:rPr>
          <w:rFonts w:asciiTheme="majorHAnsi" w:hAnsiTheme="majorHAnsi"/>
          <w:i/>
          <w:sz w:val="24"/>
          <w:szCs w:val="24"/>
          <w:lang w:val="fr-CA"/>
        </w:rPr>
        <w:t>l’usine de traitement des eaux</w:t>
      </w:r>
      <w:r w:rsidR="0088362F" w:rsidRPr="00536D79">
        <w:rPr>
          <w:rFonts w:asciiTheme="majorHAnsi" w:hAnsiTheme="majorHAnsi"/>
          <w:i/>
          <w:sz w:val="24"/>
          <w:szCs w:val="24"/>
          <w:lang w:val="fr-CA"/>
        </w:rPr>
        <w:t xml:space="preserve">; Roland doit obtenir des devis sur ce qui doit être réparé pour le toit de la caserne de pompiers; la porte texane </w:t>
      </w:r>
      <w:r w:rsidR="00D67F9A">
        <w:rPr>
          <w:rFonts w:asciiTheme="majorHAnsi" w:hAnsiTheme="majorHAnsi"/>
          <w:i/>
          <w:sz w:val="24"/>
          <w:szCs w:val="24"/>
          <w:lang w:val="fr-CA"/>
        </w:rPr>
        <w:t>chez</w:t>
      </w:r>
      <w:r w:rsidR="0088362F" w:rsidRPr="00536D79">
        <w:rPr>
          <w:rFonts w:asciiTheme="majorHAnsi" w:hAnsiTheme="majorHAnsi"/>
          <w:i/>
          <w:sz w:val="24"/>
          <w:szCs w:val="24"/>
          <w:lang w:val="fr-CA"/>
        </w:rPr>
        <w:t xml:space="preserve"> </w:t>
      </w:r>
      <w:proofErr w:type="spellStart"/>
      <w:r w:rsidR="0088362F" w:rsidRPr="00D67F9A">
        <w:rPr>
          <w:rFonts w:asciiTheme="majorHAnsi" w:hAnsiTheme="majorHAnsi"/>
          <w:i/>
          <w:sz w:val="24"/>
          <w:szCs w:val="24"/>
          <w:lang w:val="fr-CA"/>
        </w:rPr>
        <w:t>Fulhams</w:t>
      </w:r>
      <w:proofErr w:type="spellEnd"/>
      <w:r w:rsidR="0088362F" w:rsidRPr="00536D79">
        <w:rPr>
          <w:rFonts w:asciiTheme="majorHAnsi" w:hAnsiTheme="majorHAnsi"/>
          <w:i/>
          <w:sz w:val="24"/>
          <w:szCs w:val="24"/>
          <w:lang w:val="fr-CA"/>
        </w:rPr>
        <w:t xml:space="preserve"> doit être réparée </w:t>
      </w:r>
      <w:r w:rsidR="00A80B1B">
        <w:rPr>
          <w:rFonts w:asciiTheme="majorHAnsi" w:hAnsiTheme="majorHAnsi"/>
          <w:i/>
          <w:sz w:val="24"/>
          <w:szCs w:val="24"/>
          <w:lang w:val="fr-CA"/>
        </w:rPr>
        <w:t>—</w:t>
      </w:r>
      <w:r w:rsidR="0088362F" w:rsidRPr="00536D79">
        <w:rPr>
          <w:rFonts w:asciiTheme="majorHAnsi" w:hAnsiTheme="majorHAnsi"/>
          <w:i/>
          <w:sz w:val="24"/>
          <w:szCs w:val="24"/>
          <w:lang w:val="fr-CA"/>
        </w:rPr>
        <w:t xml:space="preserve"> tuyau cassé; le </w:t>
      </w:r>
      <w:r w:rsidR="00536D79" w:rsidRPr="00D67F9A">
        <w:rPr>
          <w:rFonts w:asciiTheme="majorHAnsi" w:hAnsiTheme="majorHAnsi"/>
          <w:i/>
          <w:sz w:val="24"/>
          <w:szCs w:val="24"/>
          <w:lang w:val="fr-CA"/>
        </w:rPr>
        <w:t>T</w:t>
      </w:r>
      <w:r w:rsidR="0088362F" w:rsidRPr="00D67F9A">
        <w:rPr>
          <w:rFonts w:asciiTheme="majorHAnsi" w:hAnsiTheme="majorHAnsi"/>
          <w:i/>
          <w:sz w:val="24"/>
          <w:szCs w:val="24"/>
          <w:lang w:val="fr-CA"/>
        </w:rPr>
        <w:t>andem</w:t>
      </w:r>
      <w:r w:rsidR="0088362F" w:rsidRPr="00536D79">
        <w:rPr>
          <w:rFonts w:asciiTheme="majorHAnsi" w:hAnsiTheme="majorHAnsi"/>
          <w:i/>
          <w:sz w:val="24"/>
          <w:szCs w:val="24"/>
          <w:lang w:val="fr-CA"/>
        </w:rPr>
        <w:t xml:space="preserve"> doit avoir un nouveau démarreur et </w:t>
      </w:r>
      <w:r w:rsidR="00536D79" w:rsidRPr="00536D79">
        <w:rPr>
          <w:rFonts w:asciiTheme="majorHAnsi" w:hAnsiTheme="majorHAnsi"/>
          <w:i/>
          <w:sz w:val="24"/>
          <w:szCs w:val="24"/>
          <w:lang w:val="fr-CA"/>
        </w:rPr>
        <w:t>recevoir certificat d’inspection</w:t>
      </w:r>
      <w:r w:rsidR="0088362F" w:rsidRPr="00536D79">
        <w:rPr>
          <w:rFonts w:asciiTheme="majorHAnsi" w:hAnsiTheme="majorHAnsi"/>
          <w:i/>
          <w:sz w:val="24"/>
          <w:szCs w:val="24"/>
          <w:lang w:val="fr-CA"/>
        </w:rPr>
        <w:t>; besoin d</w:t>
      </w:r>
      <w:r w:rsidR="00A80B1B">
        <w:rPr>
          <w:rFonts w:asciiTheme="majorHAnsi" w:hAnsiTheme="majorHAnsi"/>
          <w:i/>
          <w:sz w:val="24"/>
          <w:szCs w:val="24"/>
          <w:lang w:val="fr-CA"/>
        </w:rPr>
        <w:t>’</w:t>
      </w:r>
      <w:r w:rsidR="0088362F" w:rsidRPr="00536D79">
        <w:rPr>
          <w:rFonts w:asciiTheme="majorHAnsi" w:hAnsiTheme="majorHAnsi"/>
          <w:i/>
          <w:sz w:val="24"/>
          <w:szCs w:val="24"/>
          <w:lang w:val="fr-CA"/>
        </w:rPr>
        <w:t>une nouvelle plaque d</w:t>
      </w:r>
      <w:r w:rsidR="00A80B1B">
        <w:rPr>
          <w:rFonts w:asciiTheme="majorHAnsi" w:hAnsiTheme="majorHAnsi"/>
          <w:i/>
          <w:sz w:val="24"/>
          <w:szCs w:val="24"/>
          <w:lang w:val="fr-CA"/>
        </w:rPr>
        <w:t>’</w:t>
      </w:r>
      <w:r w:rsidR="0088362F" w:rsidRPr="00536D79">
        <w:rPr>
          <w:rFonts w:asciiTheme="majorHAnsi" w:hAnsiTheme="majorHAnsi"/>
          <w:i/>
          <w:sz w:val="24"/>
          <w:szCs w:val="24"/>
          <w:lang w:val="fr-CA"/>
        </w:rPr>
        <w:t xml:space="preserve">immatriculation pour une remorque </w:t>
      </w:r>
      <w:r w:rsidR="00A80B1B">
        <w:rPr>
          <w:rFonts w:asciiTheme="majorHAnsi" w:hAnsiTheme="majorHAnsi"/>
          <w:i/>
          <w:sz w:val="24"/>
          <w:szCs w:val="24"/>
          <w:lang w:val="fr-CA"/>
        </w:rPr>
        <w:t>—</w:t>
      </w:r>
      <w:r w:rsidR="0088362F" w:rsidRPr="00536D79">
        <w:rPr>
          <w:rFonts w:asciiTheme="majorHAnsi" w:hAnsiTheme="majorHAnsi"/>
          <w:i/>
          <w:sz w:val="24"/>
          <w:szCs w:val="24"/>
          <w:lang w:val="fr-CA"/>
        </w:rPr>
        <w:t xml:space="preserve"> Roland doit fournir les informations à Trisha.</w:t>
      </w:r>
    </w:p>
    <w:p w14:paraId="3CB3A686" w14:textId="77777777" w:rsidR="009657E9" w:rsidRPr="00536D79" w:rsidRDefault="009657E9" w:rsidP="009657E9">
      <w:pPr>
        <w:pStyle w:val="NoSpacing"/>
        <w:ind w:left="-720" w:right="-1440"/>
        <w:rPr>
          <w:rFonts w:asciiTheme="majorHAnsi" w:hAnsiTheme="majorHAnsi"/>
          <w:i/>
          <w:sz w:val="24"/>
          <w:szCs w:val="24"/>
          <w:lang w:val="fr-CA"/>
        </w:rPr>
      </w:pPr>
    </w:p>
    <w:p w14:paraId="2CD112D6" w14:textId="5462B0F8" w:rsidR="00AD47C8" w:rsidRPr="00536D79" w:rsidRDefault="00AD47C8" w:rsidP="00D40334">
      <w:pPr>
        <w:pStyle w:val="NoSpacing"/>
        <w:ind w:left="-720" w:right="-1440"/>
        <w:rPr>
          <w:rFonts w:asciiTheme="majorHAnsi" w:hAnsiTheme="majorHAnsi"/>
          <w:i/>
          <w:sz w:val="24"/>
          <w:szCs w:val="24"/>
          <w:lang w:val="fr-CA"/>
        </w:rPr>
      </w:pPr>
      <w:proofErr w:type="spellStart"/>
      <w:r w:rsidRPr="00536D79">
        <w:rPr>
          <w:rFonts w:asciiTheme="majorHAnsi" w:hAnsiTheme="majorHAnsi"/>
          <w:i/>
          <w:sz w:val="24"/>
          <w:szCs w:val="24"/>
          <w:u w:val="single"/>
          <w:lang w:val="fr-CA"/>
        </w:rPr>
        <w:t>Jaret</w:t>
      </w:r>
      <w:proofErr w:type="spellEnd"/>
      <w:r w:rsidR="00A80B1B">
        <w:rPr>
          <w:rFonts w:asciiTheme="majorHAnsi" w:hAnsiTheme="majorHAnsi"/>
          <w:i/>
          <w:sz w:val="24"/>
          <w:szCs w:val="24"/>
          <w:lang w:val="fr-CA"/>
        </w:rPr>
        <w:t> </w:t>
      </w:r>
      <w:r w:rsidRPr="00536D79">
        <w:rPr>
          <w:rFonts w:asciiTheme="majorHAnsi" w:hAnsiTheme="majorHAnsi"/>
          <w:i/>
          <w:sz w:val="24"/>
          <w:szCs w:val="24"/>
          <w:lang w:val="fr-CA"/>
        </w:rPr>
        <w:t>:</w:t>
      </w:r>
      <w:r w:rsidR="009657E9" w:rsidRPr="00536D79">
        <w:rPr>
          <w:rFonts w:asciiTheme="majorHAnsi" w:hAnsiTheme="majorHAnsi"/>
          <w:i/>
          <w:sz w:val="24"/>
          <w:szCs w:val="24"/>
          <w:lang w:val="fr-CA"/>
        </w:rPr>
        <w:t xml:space="preserve"> </w:t>
      </w:r>
      <w:r w:rsidR="00536D79" w:rsidRPr="00536D79">
        <w:rPr>
          <w:rFonts w:asciiTheme="majorHAnsi" w:hAnsiTheme="majorHAnsi"/>
          <w:i/>
          <w:sz w:val="24"/>
          <w:szCs w:val="24"/>
          <w:lang w:val="fr-CA"/>
        </w:rPr>
        <w:t xml:space="preserve">Faisons-nous plus de trottoirs à </w:t>
      </w:r>
      <w:proofErr w:type="spellStart"/>
      <w:r w:rsidR="00536D79" w:rsidRPr="00536D79">
        <w:rPr>
          <w:rFonts w:asciiTheme="majorHAnsi" w:hAnsiTheme="majorHAnsi"/>
          <w:i/>
          <w:sz w:val="24"/>
          <w:szCs w:val="24"/>
          <w:lang w:val="fr-CA"/>
        </w:rPr>
        <w:t>McAuley</w:t>
      </w:r>
      <w:proofErr w:type="spellEnd"/>
      <w:r w:rsidR="00536D79" w:rsidRPr="00536D79">
        <w:rPr>
          <w:rFonts w:asciiTheme="majorHAnsi" w:hAnsiTheme="majorHAnsi"/>
          <w:i/>
          <w:sz w:val="24"/>
          <w:szCs w:val="24"/>
          <w:lang w:val="fr-CA"/>
        </w:rPr>
        <w:t xml:space="preserve"> pour l</w:t>
      </w:r>
      <w:r w:rsidR="00A80B1B">
        <w:rPr>
          <w:rFonts w:asciiTheme="majorHAnsi" w:hAnsiTheme="majorHAnsi"/>
          <w:i/>
          <w:sz w:val="24"/>
          <w:szCs w:val="24"/>
          <w:lang w:val="fr-CA"/>
        </w:rPr>
        <w:t>’</w:t>
      </w:r>
      <w:r w:rsidR="00536D79" w:rsidRPr="00536D79">
        <w:rPr>
          <w:rFonts w:asciiTheme="majorHAnsi" w:hAnsiTheme="majorHAnsi"/>
          <w:i/>
          <w:sz w:val="24"/>
          <w:szCs w:val="24"/>
          <w:lang w:val="fr-CA"/>
        </w:rPr>
        <w:t>année</w:t>
      </w:r>
      <w:r w:rsidR="00A80B1B">
        <w:rPr>
          <w:rFonts w:asciiTheme="majorHAnsi" w:hAnsiTheme="majorHAnsi"/>
          <w:i/>
          <w:sz w:val="24"/>
          <w:szCs w:val="24"/>
          <w:lang w:val="fr-CA"/>
        </w:rPr>
        <w:t> </w:t>
      </w:r>
      <w:proofErr w:type="gramStart"/>
      <w:r w:rsidR="00536D79" w:rsidRPr="00536D79">
        <w:rPr>
          <w:rFonts w:asciiTheme="majorHAnsi" w:hAnsiTheme="majorHAnsi"/>
          <w:i/>
          <w:sz w:val="24"/>
          <w:szCs w:val="24"/>
          <w:lang w:val="fr-CA"/>
        </w:rPr>
        <w:t>2020?;</w:t>
      </w:r>
      <w:proofErr w:type="gramEnd"/>
      <w:r w:rsidR="00536D79" w:rsidRPr="00536D79">
        <w:rPr>
          <w:rFonts w:asciiTheme="majorHAnsi" w:hAnsiTheme="majorHAnsi"/>
          <w:i/>
          <w:sz w:val="24"/>
          <w:szCs w:val="24"/>
          <w:lang w:val="fr-CA"/>
        </w:rPr>
        <w:t xml:space="preserve"> besoin de commander des pièces pour les tondeuses à siège; informé le conseil des problèmes du puit</w:t>
      </w:r>
      <w:r w:rsidR="00536D79">
        <w:rPr>
          <w:rFonts w:asciiTheme="majorHAnsi" w:hAnsiTheme="majorHAnsi"/>
          <w:i/>
          <w:sz w:val="24"/>
          <w:szCs w:val="24"/>
          <w:lang w:val="fr-CA"/>
        </w:rPr>
        <w:t>s</w:t>
      </w:r>
      <w:r w:rsidR="00536D79" w:rsidRPr="00536D79">
        <w:rPr>
          <w:rFonts w:asciiTheme="majorHAnsi" w:hAnsiTheme="majorHAnsi"/>
          <w:i/>
          <w:sz w:val="24"/>
          <w:szCs w:val="24"/>
          <w:lang w:val="fr-CA"/>
        </w:rPr>
        <w:t xml:space="preserve"> municipal par chez Doug; fournira à Trisha une liste de puits en ville à traiter </w:t>
      </w:r>
      <w:r w:rsidR="00A80B1B">
        <w:rPr>
          <w:rFonts w:asciiTheme="majorHAnsi" w:hAnsiTheme="majorHAnsi"/>
          <w:i/>
          <w:sz w:val="24"/>
          <w:szCs w:val="24"/>
          <w:lang w:val="fr-CA"/>
        </w:rPr>
        <w:t>—</w:t>
      </w:r>
      <w:r w:rsidR="00536D79" w:rsidRPr="00536D79">
        <w:rPr>
          <w:rFonts w:asciiTheme="majorHAnsi" w:hAnsiTheme="majorHAnsi"/>
          <w:i/>
          <w:sz w:val="24"/>
          <w:szCs w:val="24"/>
          <w:lang w:val="fr-CA"/>
        </w:rPr>
        <w:t xml:space="preserve"> contacter AWWD </w:t>
      </w:r>
      <w:r w:rsidR="00536D79" w:rsidRPr="00536D79">
        <w:rPr>
          <w:rFonts w:asciiTheme="majorHAnsi" w:hAnsiTheme="majorHAnsi"/>
          <w:iCs/>
          <w:sz w:val="24"/>
          <w:szCs w:val="24"/>
          <w:lang w:val="fr-CA"/>
        </w:rPr>
        <w:t>(District du bassin versant de l</w:t>
      </w:r>
      <w:r w:rsidR="00A80B1B">
        <w:rPr>
          <w:rFonts w:asciiTheme="majorHAnsi" w:hAnsiTheme="majorHAnsi"/>
          <w:iCs/>
          <w:sz w:val="24"/>
          <w:szCs w:val="24"/>
          <w:lang w:val="fr-CA"/>
        </w:rPr>
        <w:t>’</w:t>
      </w:r>
      <w:r w:rsidR="00536D79" w:rsidRPr="00536D79">
        <w:rPr>
          <w:rFonts w:asciiTheme="majorHAnsi" w:hAnsiTheme="majorHAnsi"/>
          <w:iCs/>
          <w:sz w:val="24"/>
          <w:szCs w:val="24"/>
          <w:lang w:val="fr-CA"/>
        </w:rPr>
        <w:t>Assiniboine Ouest)</w:t>
      </w:r>
      <w:r w:rsidR="00536D79" w:rsidRPr="00536D79">
        <w:rPr>
          <w:rFonts w:asciiTheme="majorHAnsi" w:hAnsiTheme="majorHAnsi"/>
          <w:i/>
          <w:sz w:val="24"/>
          <w:szCs w:val="24"/>
          <w:lang w:val="fr-CA"/>
        </w:rPr>
        <w:t xml:space="preserve"> pour les faire réhabiliter.</w:t>
      </w:r>
    </w:p>
    <w:bookmarkEnd w:id="0"/>
    <w:p w14:paraId="4E8D4F64" w14:textId="6FA6C201" w:rsidR="0061204E" w:rsidRPr="00536D79" w:rsidRDefault="0061204E" w:rsidP="00D40334">
      <w:pPr>
        <w:pStyle w:val="NoSpacing"/>
        <w:ind w:left="-720" w:right="-1440"/>
        <w:rPr>
          <w:rFonts w:asciiTheme="majorHAnsi" w:hAnsiTheme="majorHAnsi"/>
          <w:b/>
          <w:i/>
          <w:sz w:val="24"/>
          <w:szCs w:val="24"/>
          <w:lang w:val="fr-CA"/>
        </w:rPr>
      </w:pPr>
    </w:p>
    <w:p w14:paraId="19B420B6" w14:textId="5E0277E7" w:rsidR="008C79F8" w:rsidRPr="00536D79" w:rsidRDefault="008C79F8" w:rsidP="008C79F8">
      <w:pPr>
        <w:pStyle w:val="NoSpacing"/>
        <w:ind w:left="-720" w:right="-1440"/>
        <w:rPr>
          <w:rFonts w:asciiTheme="majorHAnsi" w:hAnsiTheme="majorHAnsi"/>
          <w:b/>
          <w:sz w:val="24"/>
          <w:szCs w:val="24"/>
          <w:lang w:val="fr-CA"/>
        </w:rPr>
      </w:pPr>
      <w:r w:rsidRPr="00536D79">
        <w:rPr>
          <w:rFonts w:asciiTheme="majorHAnsi" w:hAnsiTheme="majorHAnsi"/>
          <w:b/>
          <w:sz w:val="24"/>
          <w:szCs w:val="24"/>
          <w:lang w:val="fr-CA"/>
        </w:rPr>
        <w:t>D</w:t>
      </w:r>
      <w:r w:rsidR="00536D79" w:rsidRPr="00536D79">
        <w:rPr>
          <w:rFonts w:asciiTheme="majorHAnsi" w:hAnsiTheme="majorHAnsi"/>
          <w:b/>
          <w:sz w:val="24"/>
          <w:szCs w:val="24"/>
          <w:lang w:val="fr-CA"/>
        </w:rPr>
        <w:t>élé</w:t>
      </w:r>
      <w:r w:rsidRPr="00536D79">
        <w:rPr>
          <w:rFonts w:asciiTheme="majorHAnsi" w:hAnsiTheme="majorHAnsi"/>
          <w:b/>
          <w:sz w:val="24"/>
          <w:szCs w:val="24"/>
          <w:lang w:val="fr-CA"/>
        </w:rPr>
        <w:t>gations</w:t>
      </w:r>
    </w:p>
    <w:p w14:paraId="63D26686" w14:textId="23CF93FC" w:rsidR="008C79F8" w:rsidRDefault="008C79F8" w:rsidP="00255C40">
      <w:pPr>
        <w:pStyle w:val="NoSpacing"/>
        <w:ind w:left="-720" w:right="-1440"/>
        <w:rPr>
          <w:rFonts w:asciiTheme="majorHAnsi" w:hAnsiTheme="majorHAnsi"/>
          <w:bCs/>
          <w:iCs/>
          <w:sz w:val="24"/>
          <w:szCs w:val="24"/>
          <w:lang w:val="fr-CA"/>
        </w:rPr>
      </w:pPr>
      <w:r w:rsidRPr="00255C40">
        <w:rPr>
          <w:rFonts w:asciiTheme="majorHAnsi" w:hAnsiTheme="majorHAnsi"/>
          <w:b/>
          <w:iCs/>
          <w:sz w:val="24"/>
          <w:szCs w:val="24"/>
          <w:lang w:val="fr-CA"/>
        </w:rPr>
        <w:t>9</w:t>
      </w:r>
      <w:r w:rsidR="00A80B1B">
        <w:rPr>
          <w:rFonts w:asciiTheme="majorHAnsi" w:hAnsiTheme="majorHAnsi"/>
          <w:b/>
          <w:iCs/>
          <w:sz w:val="24"/>
          <w:szCs w:val="24"/>
          <w:lang w:val="fr-CA"/>
        </w:rPr>
        <w:t> h </w:t>
      </w:r>
      <w:r w:rsidR="00536D79" w:rsidRPr="00255C40">
        <w:rPr>
          <w:rFonts w:asciiTheme="majorHAnsi" w:hAnsiTheme="majorHAnsi"/>
          <w:b/>
          <w:iCs/>
          <w:sz w:val="24"/>
          <w:szCs w:val="24"/>
          <w:lang w:val="fr-CA"/>
        </w:rPr>
        <w:t>30</w:t>
      </w:r>
      <w:r w:rsidRPr="00255C40">
        <w:rPr>
          <w:rFonts w:asciiTheme="majorHAnsi" w:hAnsiTheme="majorHAnsi"/>
          <w:b/>
          <w:iCs/>
          <w:sz w:val="24"/>
          <w:szCs w:val="24"/>
          <w:lang w:val="fr-CA"/>
        </w:rPr>
        <w:t xml:space="preserve"> </w:t>
      </w:r>
      <w:r w:rsidR="00A80B1B">
        <w:rPr>
          <w:rFonts w:asciiTheme="majorHAnsi" w:hAnsiTheme="majorHAnsi"/>
          <w:bCs/>
          <w:iCs/>
          <w:sz w:val="24"/>
          <w:szCs w:val="24"/>
          <w:lang w:val="fr-CA"/>
        </w:rPr>
        <w:t>—</w:t>
      </w:r>
      <w:r w:rsidRPr="00255C40">
        <w:rPr>
          <w:rFonts w:asciiTheme="majorHAnsi" w:hAnsiTheme="majorHAnsi"/>
          <w:bCs/>
          <w:iCs/>
          <w:sz w:val="24"/>
          <w:szCs w:val="24"/>
          <w:lang w:val="fr-CA"/>
        </w:rPr>
        <w:t xml:space="preserve"> S</w:t>
      </w:r>
      <w:r w:rsidR="00255C40" w:rsidRPr="00255C40">
        <w:rPr>
          <w:rFonts w:asciiTheme="majorHAnsi" w:hAnsiTheme="majorHAnsi"/>
          <w:bCs/>
          <w:iCs/>
          <w:sz w:val="24"/>
          <w:szCs w:val="24"/>
          <w:lang w:val="fr-CA"/>
        </w:rPr>
        <w:t xml:space="preserve">ergent d’état-major </w:t>
      </w:r>
      <w:r w:rsidRPr="00255C40">
        <w:rPr>
          <w:rFonts w:asciiTheme="majorHAnsi" w:hAnsiTheme="majorHAnsi"/>
          <w:bCs/>
          <w:iCs/>
          <w:sz w:val="24"/>
          <w:szCs w:val="24"/>
          <w:lang w:val="fr-CA"/>
        </w:rPr>
        <w:t xml:space="preserve">Colby Argue – </w:t>
      </w:r>
      <w:r w:rsidR="00536D79" w:rsidRPr="00255C40">
        <w:rPr>
          <w:rFonts w:asciiTheme="majorHAnsi" w:hAnsiTheme="majorHAnsi"/>
          <w:bCs/>
          <w:iCs/>
          <w:sz w:val="24"/>
          <w:szCs w:val="24"/>
          <w:lang w:val="fr-CA"/>
        </w:rPr>
        <w:t xml:space="preserve">GRC </w:t>
      </w:r>
      <w:proofErr w:type="spellStart"/>
      <w:r w:rsidRPr="00255C40">
        <w:rPr>
          <w:rFonts w:asciiTheme="majorHAnsi" w:hAnsiTheme="majorHAnsi"/>
          <w:bCs/>
          <w:iCs/>
          <w:sz w:val="24"/>
          <w:szCs w:val="24"/>
          <w:lang w:val="fr-CA"/>
        </w:rPr>
        <w:t>Virden</w:t>
      </w:r>
      <w:proofErr w:type="spellEnd"/>
      <w:r w:rsidR="00A80B1B">
        <w:rPr>
          <w:rFonts w:asciiTheme="majorHAnsi" w:hAnsiTheme="majorHAnsi"/>
          <w:bCs/>
          <w:iCs/>
          <w:sz w:val="24"/>
          <w:szCs w:val="24"/>
          <w:lang w:val="fr-CA"/>
        </w:rPr>
        <w:t> </w:t>
      </w:r>
      <w:r w:rsidRPr="00255C40">
        <w:rPr>
          <w:rFonts w:asciiTheme="majorHAnsi" w:hAnsiTheme="majorHAnsi"/>
          <w:bCs/>
          <w:iCs/>
          <w:sz w:val="24"/>
          <w:szCs w:val="24"/>
          <w:lang w:val="fr-CA"/>
        </w:rPr>
        <w:t xml:space="preserve">: </w:t>
      </w:r>
      <w:r w:rsidR="00255C40" w:rsidRPr="00255C40">
        <w:rPr>
          <w:rFonts w:asciiTheme="majorHAnsi" w:hAnsiTheme="majorHAnsi"/>
          <w:bCs/>
          <w:iCs/>
          <w:sz w:val="24"/>
          <w:szCs w:val="24"/>
          <w:lang w:val="fr-CA"/>
        </w:rPr>
        <w:t>a présenté un rapport au conseil sur les six derniers mois; la criminalité rurale dans l</w:t>
      </w:r>
      <w:r w:rsidR="00A80B1B">
        <w:rPr>
          <w:rFonts w:asciiTheme="majorHAnsi" w:hAnsiTheme="majorHAnsi"/>
          <w:bCs/>
          <w:iCs/>
          <w:sz w:val="24"/>
          <w:szCs w:val="24"/>
          <w:lang w:val="fr-CA"/>
        </w:rPr>
        <w:t>’</w:t>
      </w:r>
      <w:r w:rsidR="00255C40" w:rsidRPr="00255C40">
        <w:rPr>
          <w:rFonts w:asciiTheme="majorHAnsi" w:hAnsiTheme="majorHAnsi"/>
          <w:bCs/>
          <w:iCs/>
          <w:sz w:val="24"/>
          <w:szCs w:val="24"/>
          <w:lang w:val="fr-CA"/>
        </w:rPr>
        <w:t>ensemble de la région a diminué de 30</w:t>
      </w:r>
      <w:r w:rsidR="00A80B1B">
        <w:rPr>
          <w:rFonts w:asciiTheme="majorHAnsi" w:hAnsiTheme="majorHAnsi"/>
          <w:bCs/>
          <w:iCs/>
          <w:sz w:val="24"/>
          <w:szCs w:val="24"/>
          <w:lang w:val="fr-CA"/>
        </w:rPr>
        <w:t> </w:t>
      </w:r>
      <w:r w:rsidR="00255C40" w:rsidRPr="00255C40">
        <w:rPr>
          <w:rFonts w:asciiTheme="majorHAnsi" w:hAnsiTheme="majorHAnsi"/>
          <w:bCs/>
          <w:iCs/>
          <w:sz w:val="24"/>
          <w:szCs w:val="24"/>
          <w:lang w:val="fr-CA"/>
        </w:rPr>
        <w:t xml:space="preserve">% au cours de la dernière année; une unité de réduction de la criminalité est en cours de formation </w:t>
      </w:r>
      <w:r w:rsidR="00A80B1B">
        <w:rPr>
          <w:rFonts w:asciiTheme="majorHAnsi" w:hAnsiTheme="majorHAnsi"/>
          <w:bCs/>
          <w:iCs/>
          <w:sz w:val="24"/>
          <w:szCs w:val="24"/>
          <w:lang w:val="fr-CA"/>
        </w:rPr>
        <w:t>—</w:t>
      </w:r>
      <w:r w:rsidR="00255C40" w:rsidRPr="00255C40">
        <w:rPr>
          <w:rFonts w:asciiTheme="majorHAnsi" w:hAnsiTheme="majorHAnsi"/>
          <w:bCs/>
          <w:iCs/>
          <w:sz w:val="24"/>
          <w:szCs w:val="24"/>
          <w:lang w:val="fr-CA"/>
        </w:rPr>
        <w:t xml:space="preserve"> basée à Dauphin et Brandon</w:t>
      </w:r>
      <w:r w:rsidR="00A80B1B">
        <w:rPr>
          <w:rFonts w:asciiTheme="majorHAnsi" w:hAnsiTheme="majorHAnsi"/>
          <w:bCs/>
          <w:iCs/>
          <w:sz w:val="24"/>
          <w:szCs w:val="24"/>
          <w:lang w:val="fr-CA"/>
        </w:rPr>
        <w:t>,</w:t>
      </w:r>
      <w:r w:rsidR="00255C40" w:rsidRPr="00255C40">
        <w:rPr>
          <w:rFonts w:asciiTheme="majorHAnsi" w:hAnsiTheme="majorHAnsi"/>
          <w:bCs/>
          <w:iCs/>
          <w:sz w:val="24"/>
          <w:szCs w:val="24"/>
          <w:lang w:val="fr-CA"/>
        </w:rPr>
        <w:t xml:space="preserve"> mais desservira toute la région </w:t>
      </w:r>
      <w:r w:rsidR="00BD1F9A">
        <w:rPr>
          <w:rFonts w:asciiTheme="majorHAnsi" w:hAnsiTheme="majorHAnsi"/>
          <w:bCs/>
          <w:iCs/>
          <w:sz w:val="24"/>
          <w:szCs w:val="24"/>
          <w:lang w:val="fr-CA"/>
        </w:rPr>
        <w:t>de l’o</w:t>
      </w:r>
      <w:r w:rsidR="00255C40" w:rsidRPr="00255C40">
        <w:rPr>
          <w:rFonts w:asciiTheme="majorHAnsi" w:hAnsiTheme="majorHAnsi"/>
          <w:bCs/>
          <w:iCs/>
          <w:sz w:val="24"/>
          <w:szCs w:val="24"/>
          <w:lang w:val="fr-CA"/>
        </w:rPr>
        <w:t>uest. Encouragé appels pour tous les vols, dommages et véhicules suspects, même s</w:t>
      </w:r>
      <w:r w:rsidR="00A80B1B">
        <w:rPr>
          <w:rFonts w:asciiTheme="majorHAnsi" w:hAnsiTheme="majorHAnsi"/>
          <w:bCs/>
          <w:iCs/>
          <w:sz w:val="24"/>
          <w:szCs w:val="24"/>
          <w:lang w:val="fr-CA"/>
        </w:rPr>
        <w:t>’</w:t>
      </w:r>
      <w:r w:rsidR="00255C40" w:rsidRPr="00255C40">
        <w:rPr>
          <w:rFonts w:asciiTheme="majorHAnsi" w:hAnsiTheme="majorHAnsi"/>
          <w:bCs/>
          <w:iCs/>
          <w:sz w:val="24"/>
          <w:szCs w:val="24"/>
          <w:lang w:val="fr-CA"/>
        </w:rPr>
        <w:t>ils sont considérés comme mineurs.</w:t>
      </w:r>
    </w:p>
    <w:p w14:paraId="1EBF5318" w14:textId="77777777" w:rsidR="00255C40" w:rsidRPr="00255C40" w:rsidRDefault="00255C40" w:rsidP="00255C40">
      <w:pPr>
        <w:pStyle w:val="NoSpacing"/>
        <w:ind w:left="-720" w:right="-1440"/>
        <w:rPr>
          <w:rFonts w:asciiTheme="majorHAnsi" w:hAnsiTheme="majorHAnsi"/>
          <w:bCs/>
          <w:iCs/>
          <w:sz w:val="24"/>
          <w:szCs w:val="24"/>
          <w:lang w:val="fr-CA"/>
        </w:rPr>
      </w:pPr>
    </w:p>
    <w:p w14:paraId="596E52C1" w14:textId="4917E4A5" w:rsidR="00A3338E" w:rsidRPr="00255C40" w:rsidRDefault="00255C40" w:rsidP="00D40334">
      <w:pPr>
        <w:pStyle w:val="NoSpacing"/>
        <w:ind w:left="-720" w:right="-1440"/>
        <w:rPr>
          <w:rFonts w:asciiTheme="majorHAnsi" w:hAnsiTheme="majorHAnsi"/>
          <w:b/>
          <w:sz w:val="24"/>
          <w:szCs w:val="24"/>
          <w:lang w:val="fr-CA"/>
        </w:rPr>
      </w:pPr>
      <w:r w:rsidRPr="00255C40">
        <w:rPr>
          <w:rFonts w:asciiTheme="majorHAnsi" w:hAnsiTheme="majorHAnsi"/>
          <w:b/>
          <w:sz w:val="24"/>
          <w:szCs w:val="24"/>
          <w:lang w:val="fr-CA"/>
        </w:rPr>
        <w:t>Ordre du j</w:t>
      </w:r>
      <w:r>
        <w:rPr>
          <w:rFonts w:asciiTheme="majorHAnsi" w:hAnsiTheme="majorHAnsi"/>
          <w:b/>
          <w:sz w:val="24"/>
          <w:szCs w:val="24"/>
          <w:lang w:val="fr-CA"/>
        </w:rPr>
        <w:t>our</w:t>
      </w:r>
    </w:p>
    <w:p w14:paraId="1606639C" w14:textId="596A44C4" w:rsidR="008857E3" w:rsidRPr="00255C40" w:rsidRDefault="00A3338E" w:rsidP="00D40334">
      <w:pPr>
        <w:pStyle w:val="NoSpacing"/>
        <w:ind w:left="-720" w:right="-1440"/>
        <w:rPr>
          <w:rFonts w:asciiTheme="majorHAnsi" w:eastAsia="Times New Roman" w:hAnsiTheme="majorHAnsi"/>
          <w:kern w:val="28"/>
          <w:sz w:val="24"/>
          <w:szCs w:val="24"/>
          <w:u w:val="single"/>
          <w:lang w:val="fr-CA"/>
        </w:rPr>
      </w:pPr>
      <w:bookmarkStart w:id="1" w:name="_Hlk518553985"/>
      <w:r w:rsidRPr="00255C40">
        <w:rPr>
          <w:rFonts w:asciiTheme="majorHAnsi" w:eastAsia="Times New Roman" w:hAnsiTheme="majorHAnsi"/>
          <w:kern w:val="28"/>
          <w:sz w:val="24"/>
          <w:szCs w:val="24"/>
          <w:u w:val="single"/>
          <w:lang w:val="fr-CA"/>
        </w:rPr>
        <w:t>R</w:t>
      </w:r>
      <w:r w:rsidR="00255C40">
        <w:rPr>
          <w:rFonts w:asciiTheme="majorHAnsi" w:eastAsia="Times New Roman" w:hAnsiTheme="majorHAnsi"/>
          <w:kern w:val="28"/>
          <w:sz w:val="24"/>
          <w:szCs w:val="24"/>
          <w:u w:val="single"/>
          <w:lang w:val="fr-CA"/>
        </w:rPr>
        <w:t>é</w:t>
      </w:r>
      <w:r w:rsidRPr="00255C40">
        <w:rPr>
          <w:rFonts w:asciiTheme="majorHAnsi" w:eastAsia="Times New Roman" w:hAnsiTheme="majorHAnsi"/>
          <w:kern w:val="28"/>
          <w:sz w:val="24"/>
          <w:szCs w:val="24"/>
          <w:u w:val="single"/>
          <w:lang w:val="fr-CA"/>
        </w:rPr>
        <w:t>solution</w:t>
      </w:r>
      <w:r w:rsidR="00A80B1B">
        <w:rPr>
          <w:rFonts w:asciiTheme="majorHAnsi" w:eastAsia="Times New Roman" w:hAnsiTheme="majorHAnsi"/>
          <w:kern w:val="28"/>
          <w:sz w:val="24"/>
          <w:szCs w:val="24"/>
          <w:u w:val="single"/>
          <w:lang w:val="fr-CA"/>
        </w:rPr>
        <w:t> </w:t>
      </w:r>
      <w:r w:rsidR="00CA2E9E" w:rsidRPr="00255C40">
        <w:rPr>
          <w:rFonts w:asciiTheme="majorHAnsi" w:eastAsia="Times New Roman" w:hAnsiTheme="majorHAnsi"/>
          <w:kern w:val="28"/>
          <w:sz w:val="24"/>
          <w:szCs w:val="24"/>
          <w:u w:val="single"/>
          <w:lang w:val="fr-CA"/>
        </w:rPr>
        <w:t>1</w:t>
      </w:r>
      <w:r w:rsidR="008C79F8" w:rsidRPr="00255C40">
        <w:rPr>
          <w:rFonts w:asciiTheme="majorHAnsi" w:eastAsia="Times New Roman" w:hAnsiTheme="majorHAnsi"/>
          <w:kern w:val="28"/>
          <w:sz w:val="24"/>
          <w:szCs w:val="24"/>
          <w:u w:val="single"/>
          <w:lang w:val="fr-CA"/>
        </w:rPr>
        <w:t>7</w:t>
      </w:r>
      <w:r w:rsidRPr="00255C40">
        <w:rPr>
          <w:rFonts w:asciiTheme="majorHAnsi" w:eastAsia="Times New Roman" w:hAnsiTheme="majorHAnsi"/>
          <w:kern w:val="28"/>
          <w:sz w:val="24"/>
          <w:szCs w:val="24"/>
          <w:u w:val="single"/>
          <w:lang w:val="fr-CA"/>
        </w:rPr>
        <w:t>-</w:t>
      </w:r>
      <w:r w:rsidR="00AE572E" w:rsidRPr="00255C40">
        <w:rPr>
          <w:rFonts w:asciiTheme="majorHAnsi" w:eastAsia="Times New Roman" w:hAnsiTheme="majorHAnsi"/>
          <w:kern w:val="28"/>
          <w:sz w:val="24"/>
          <w:szCs w:val="24"/>
          <w:u w:val="single"/>
          <w:lang w:val="fr-CA"/>
        </w:rPr>
        <w:t>20</w:t>
      </w:r>
      <w:r w:rsidRPr="00255C40">
        <w:rPr>
          <w:rFonts w:asciiTheme="majorHAnsi" w:eastAsia="Times New Roman" w:hAnsiTheme="majorHAnsi"/>
          <w:kern w:val="28"/>
          <w:sz w:val="24"/>
          <w:szCs w:val="24"/>
          <w:u w:val="single"/>
          <w:lang w:val="fr-CA"/>
        </w:rPr>
        <w:t xml:space="preserve"> (</w:t>
      </w:r>
      <w:r w:rsidR="00E91D24" w:rsidRPr="00255C40">
        <w:rPr>
          <w:rFonts w:asciiTheme="majorHAnsi" w:eastAsia="Times New Roman" w:hAnsiTheme="majorHAnsi"/>
          <w:kern w:val="28"/>
          <w:sz w:val="24"/>
          <w:szCs w:val="24"/>
          <w:u w:val="single"/>
          <w:lang w:val="fr-CA"/>
        </w:rPr>
        <w:t>M. Pateman / C. Kleemola</w:t>
      </w:r>
      <w:r w:rsidRPr="00255C40">
        <w:rPr>
          <w:rFonts w:asciiTheme="majorHAnsi" w:eastAsia="Times New Roman" w:hAnsiTheme="majorHAnsi"/>
          <w:kern w:val="28"/>
          <w:sz w:val="24"/>
          <w:szCs w:val="24"/>
          <w:u w:val="single"/>
          <w:lang w:val="fr-CA"/>
        </w:rPr>
        <w:t>)</w:t>
      </w:r>
    </w:p>
    <w:p w14:paraId="0400DE1C" w14:textId="6B56F1B1" w:rsidR="00A3338E" w:rsidRPr="00255C40" w:rsidRDefault="00255C40" w:rsidP="00D40334">
      <w:pPr>
        <w:pStyle w:val="NoSpacing"/>
        <w:ind w:left="-720" w:right="-1440"/>
        <w:rPr>
          <w:rFonts w:asciiTheme="majorHAnsi" w:hAnsiTheme="majorHAnsi"/>
          <w:sz w:val="24"/>
          <w:szCs w:val="24"/>
          <w:lang w:val="fr-CA"/>
        </w:rPr>
      </w:pPr>
      <w:bookmarkStart w:id="2" w:name="_Hlk501020577"/>
      <w:bookmarkStart w:id="3" w:name="_Hlk29548789"/>
      <w:bookmarkStart w:id="4" w:name="_Hlk518372327"/>
      <w:bookmarkStart w:id="5" w:name="_Hlk33101898"/>
      <w:r w:rsidRPr="00255C40">
        <w:rPr>
          <w:rFonts w:asciiTheme="majorHAnsi" w:hAnsiTheme="majorHAnsi"/>
          <w:sz w:val="24"/>
          <w:szCs w:val="24"/>
          <w:lang w:val="fr-CA"/>
        </w:rPr>
        <w:t>IL EST RÉSOLU QUE nous adoptions</w:t>
      </w:r>
      <w:r>
        <w:rPr>
          <w:rFonts w:asciiTheme="majorHAnsi" w:hAnsiTheme="majorHAnsi"/>
          <w:sz w:val="24"/>
          <w:szCs w:val="24"/>
          <w:lang w:val="fr-CA"/>
        </w:rPr>
        <w:t xml:space="preserve"> l’ordre du jour tel que présenté.</w:t>
      </w:r>
      <w:bookmarkEnd w:id="2"/>
      <w:bookmarkEnd w:id="3"/>
    </w:p>
    <w:bookmarkEnd w:id="4"/>
    <w:bookmarkEnd w:id="5"/>
    <w:p w14:paraId="3055970A" w14:textId="09F34AC4" w:rsidR="00A3338E" w:rsidRPr="0062701C" w:rsidRDefault="00255C40" w:rsidP="00D40334">
      <w:pPr>
        <w:pStyle w:val="NoSpacing"/>
        <w:ind w:left="-720" w:right="-1440"/>
        <w:rPr>
          <w:rFonts w:asciiTheme="majorHAnsi" w:hAnsiTheme="majorHAnsi"/>
          <w:sz w:val="24"/>
          <w:szCs w:val="24"/>
        </w:rPr>
      </w:pPr>
      <w:r>
        <w:rPr>
          <w:rFonts w:asciiTheme="majorHAnsi" w:hAnsiTheme="majorHAnsi"/>
          <w:sz w:val="24"/>
          <w:szCs w:val="24"/>
        </w:rPr>
        <w:t>ADOPTÉE</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286A0643" w:rsidR="00A3338E" w:rsidRPr="0029713E" w:rsidRDefault="00255C40" w:rsidP="00D40334">
      <w:pPr>
        <w:pStyle w:val="NoSpacing"/>
        <w:ind w:left="-720" w:right="-1440"/>
        <w:rPr>
          <w:rFonts w:asciiTheme="majorHAnsi" w:hAnsiTheme="majorHAnsi"/>
          <w:b/>
          <w:sz w:val="24"/>
          <w:szCs w:val="24"/>
        </w:rPr>
      </w:pPr>
      <w:r>
        <w:rPr>
          <w:rFonts w:asciiTheme="majorHAnsi" w:hAnsiTheme="majorHAnsi"/>
          <w:b/>
          <w:sz w:val="24"/>
          <w:szCs w:val="24"/>
        </w:rPr>
        <w:t>Procès-verbal</w:t>
      </w:r>
    </w:p>
    <w:p w14:paraId="4F4A6A28" w14:textId="2541B0DB" w:rsidR="00692AA8" w:rsidRPr="00255C40" w:rsidRDefault="00255C40" w:rsidP="00D40334">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8C79F8" w:rsidRPr="00255C40">
        <w:rPr>
          <w:rFonts w:asciiTheme="majorHAnsi" w:eastAsia="Times New Roman" w:hAnsiTheme="majorHAnsi"/>
          <w:kern w:val="28"/>
          <w:sz w:val="24"/>
          <w:szCs w:val="24"/>
          <w:u w:val="single"/>
          <w:lang w:val="fr-CA"/>
        </w:rPr>
        <w:t>18</w:t>
      </w:r>
      <w:r w:rsidR="00AE572E" w:rsidRPr="00255C40">
        <w:rPr>
          <w:rFonts w:asciiTheme="majorHAnsi" w:eastAsia="Times New Roman" w:hAnsiTheme="majorHAnsi"/>
          <w:kern w:val="28"/>
          <w:sz w:val="24"/>
          <w:szCs w:val="24"/>
          <w:u w:val="single"/>
          <w:lang w:val="fr-CA"/>
        </w:rPr>
        <w:t>-20</w:t>
      </w:r>
      <w:r w:rsidR="00A3338E" w:rsidRPr="00255C40">
        <w:rPr>
          <w:rFonts w:asciiTheme="majorHAnsi" w:eastAsia="Times New Roman" w:hAnsiTheme="majorHAnsi"/>
          <w:kern w:val="28"/>
          <w:sz w:val="24"/>
          <w:szCs w:val="24"/>
          <w:u w:val="single"/>
          <w:lang w:val="fr-CA"/>
        </w:rPr>
        <w:t xml:space="preserve"> (</w:t>
      </w:r>
      <w:r w:rsidR="00E91D24"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E91D24" w:rsidRPr="00255C40">
        <w:rPr>
          <w:rFonts w:asciiTheme="majorHAnsi" w:eastAsia="Times New Roman" w:hAnsiTheme="majorHAnsi"/>
          <w:kern w:val="28"/>
          <w:sz w:val="24"/>
          <w:szCs w:val="24"/>
          <w:u w:val="single"/>
          <w:lang w:val="fr-CA"/>
        </w:rPr>
        <w:t>A. Fouillard</w:t>
      </w:r>
      <w:r w:rsidR="00F5314A" w:rsidRPr="00255C40">
        <w:rPr>
          <w:rFonts w:asciiTheme="majorHAnsi" w:eastAsia="Times New Roman" w:hAnsiTheme="majorHAnsi"/>
          <w:kern w:val="28"/>
          <w:sz w:val="24"/>
          <w:szCs w:val="24"/>
          <w:u w:val="single"/>
          <w:lang w:val="fr-CA"/>
        </w:rPr>
        <w:t>)</w:t>
      </w:r>
    </w:p>
    <w:p w14:paraId="6CDE7854" w14:textId="45D6376B" w:rsidR="00692AA8" w:rsidRPr="00255C40" w:rsidRDefault="00255C40" w:rsidP="00D40334">
      <w:pPr>
        <w:pStyle w:val="NoSpacing"/>
        <w:ind w:left="-720" w:right="-1440"/>
        <w:rPr>
          <w:rFonts w:asciiTheme="majorHAnsi" w:eastAsia="Calibri" w:hAnsiTheme="majorHAnsi"/>
          <w:bCs/>
          <w:kern w:val="32"/>
          <w:sz w:val="24"/>
          <w:szCs w:val="24"/>
          <w:lang w:val="fr-CA"/>
        </w:rPr>
      </w:pPr>
      <w:r w:rsidRPr="00255C40">
        <w:rPr>
          <w:rFonts w:asciiTheme="majorHAnsi" w:eastAsia="Calibri" w:hAnsiTheme="majorHAnsi"/>
          <w:bCs/>
          <w:kern w:val="32"/>
          <w:sz w:val="24"/>
          <w:szCs w:val="24"/>
          <w:lang w:val="fr-CA"/>
        </w:rPr>
        <w:t>IL EST RÉSOLU QUE</w:t>
      </w:r>
      <w:r w:rsidR="00692AA8" w:rsidRPr="00255C40">
        <w:rPr>
          <w:rFonts w:asciiTheme="majorHAnsi" w:eastAsia="Calibri" w:hAnsiTheme="majorHAnsi"/>
          <w:bCs/>
          <w:kern w:val="32"/>
          <w:sz w:val="24"/>
          <w:szCs w:val="24"/>
          <w:lang w:val="fr-CA"/>
        </w:rPr>
        <w:t xml:space="preserve"> </w:t>
      </w:r>
      <w:bookmarkStart w:id="6" w:name="_Hlk33101923"/>
      <w:r w:rsidRPr="00255C40">
        <w:rPr>
          <w:rFonts w:asciiTheme="majorHAnsi" w:eastAsia="Calibri" w:hAnsiTheme="majorHAnsi"/>
          <w:bCs/>
          <w:kern w:val="32"/>
          <w:sz w:val="24"/>
          <w:szCs w:val="24"/>
          <w:lang w:val="fr-CA"/>
        </w:rPr>
        <w:t>nous adoptions le procès-verbal de la r</w:t>
      </w:r>
      <w:r>
        <w:rPr>
          <w:rFonts w:asciiTheme="majorHAnsi" w:eastAsia="Calibri" w:hAnsiTheme="majorHAnsi"/>
          <w:bCs/>
          <w:kern w:val="32"/>
          <w:sz w:val="24"/>
          <w:szCs w:val="24"/>
          <w:lang w:val="fr-CA"/>
        </w:rPr>
        <w:t>é</w:t>
      </w:r>
      <w:r w:rsidRPr="00255C40">
        <w:rPr>
          <w:rFonts w:asciiTheme="majorHAnsi" w:eastAsia="Calibri" w:hAnsiTheme="majorHAnsi"/>
          <w:bCs/>
          <w:kern w:val="32"/>
          <w:sz w:val="24"/>
          <w:szCs w:val="24"/>
          <w:lang w:val="fr-CA"/>
        </w:rPr>
        <w:t>union ordinaire du 10</w:t>
      </w:r>
      <w:r w:rsidR="00A80B1B">
        <w:rPr>
          <w:rFonts w:asciiTheme="majorHAnsi" w:eastAsia="Calibri" w:hAnsiTheme="majorHAnsi"/>
          <w:bCs/>
          <w:kern w:val="32"/>
          <w:sz w:val="24"/>
          <w:szCs w:val="24"/>
          <w:lang w:val="fr-CA"/>
        </w:rPr>
        <w:t> </w:t>
      </w:r>
      <w:r w:rsidRPr="00255C40">
        <w:rPr>
          <w:rFonts w:asciiTheme="majorHAnsi" w:eastAsia="Calibri" w:hAnsiTheme="majorHAnsi"/>
          <w:bCs/>
          <w:kern w:val="32"/>
          <w:sz w:val="24"/>
          <w:szCs w:val="24"/>
          <w:lang w:val="fr-CA"/>
        </w:rPr>
        <w:t>janvier 2020 et de la</w:t>
      </w:r>
      <w:r>
        <w:rPr>
          <w:rFonts w:asciiTheme="majorHAnsi" w:eastAsia="Calibri" w:hAnsiTheme="majorHAnsi"/>
          <w:bCs/>
          <w:kern w:val="32"/>
          <w:sz w:val="24"/>
          <w:szCs w:val="24"/>
          <w:lang w:val="fr-CA"/>
        </w:rPr>
        <w:t xml:space="preserve"> réunion spéciale du 7</w:t>
      </w:r>
      <w:r w:rsidR="00A80B1B">
        <w:rPr>
          <w:rFonts w:asciiTheme="majorHAnsi" w:eastAsia="Calibri" w:hAnsiTheme="majorHAnsi"/>
          <w:bCs/>
          <w:kern w:val="32"/>
          <w:sz w:val="24"/>
          <w:szCs w:val="24"/>
          <w:lang w:val="fr-CA"/>
        </w:rPr>
        <w:t> </w:t>
      </w:r>
      <w:r>
        <w:rPr>
          <w:rFonts w:asciiTheme="majorHAnsi" w:eastAsia="Calibri" w:hAnsiTheme="majorHAnsi"/>
          <w:bCs/>
          <w:kern w:val="32"/>
          <w:sz w:val="24"/>
          <w:szCs w:val="24"/>
          <w:lang w:val="fr-CA"/>
        </w:rPr>
        <w:t>février 2020.</w:t>
      </w:r>
      <w:bookmarkEnd w:id="6"/>
    </w:p>
    <w:p w14:paraId="2F2A1618" w14:textId="0CDBF23F" w:rsidR="00E20199" w:rsidRPr="00255C40" w:rsidRDefault="00255C40" w:rsidP="00D40334">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t>ADOPTÉE</w:t>
      </w:r>
    </w:p>
    <w:p w14:paraId="6CE917BA" w14:textId="77777777" w:rsidR="00255C40" w:rsidRPr="00255C40" w:rsidRDefault="00255C40" w:rsidP="00D40334">
      <w:pPr>
        <w:pStyle w:val="NoSpacing"/>
        <w:ind w:left="-720" w:right="-1440"/>
        <w:rPr>
          <w:rFonts w:asciiTheme="majorHAnsi" w:hAnsiTheme="majorHAnsi"/>
          <w:sz w:val="24"/>
          <w:szCs w:val="24"/>
          <w:lang w:val="fr-CA"/>
        </w:rPr>
      </w:pPr>
    </w:p>
    <w:p w14:paraId="1FA1F261" w14:textId="0716FE16" w:rsidR="00A3338E" w:rsidRPr="00255C40" w:rsidRDefault="00255C40" w:rsidP="00D40334">
      <w:pPr>
        <w:pStyle w:val="NoSpacing"/>
        <w:ind w:left="-720" w:right="-1440"/>
        <w:rPr>
          <w:rFonts w:asciiTheme="majorHAnsi" w:hAnsiTheme="majorHAnsi"/>
          <w:b/>
          <w:sz w:val="24"/>
          <w:szCs w:val="24"/>
          <w:lang w:val="fr-CA"/>
        </w:rPr>
      </w:pPr>
      <w:r w:rsidRPr="00255C40">
        <w:rPr>
          <w:rFonts w:asciiTheme="majorHAnsi" w:hAnsiTheme="majorHAnsi"/>
          <w:b/>
          <w:sz w:val="24"/>
          <w:szCs w:val="24"/>
          <w:lang w:val="fr-CA"/>
        </w:rPr>
        <w:t>Questions financières</w:t>
      </w:r>
    </w:p>
    <w:p w14:paraId="70D31078" w14:textId="4F1486B2" w:rsidR="008C79F8" w:rsidRPr="00255C40" w:rsidRDefault="00255C40" w:rsidP="008C79F8">
      <w:pPr>
        <w:pStyle w:val="NoSpacing"/>
        <w:ind w:left="-720" w:right="-1440"/>
        <w:rPr>
          <w:rFonts w:asciiTheme="majorHAnsi" w:eastAsia="Times New Roman" w:hAnsiTheme="majorHAnsi"/>
          <w:kern w:val="28"/>
          <w:sz w:val="24"/>
          <w:szCs w:val="24"/>
          <w:u w:val="single"/>
          <w:lang w:val="fr-CA"/>
        </w:rPr>
      </w:pPr>
      <w:bookmarkStart w:id="7" w:name="_Hlk518554286"/>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8C79F8" w:rsidRPr="00255C40">
        <w:rPr>
          <w:rFonts w:asciiTheme="majorHAnsi" w:eastAsia="Times New Roman" w:hAnsiTheme="majorHAnsi"/>
          <w:kern w:val="28"/>
          <w:sz w:val="24"/>
          <w:szCs w:val="24"/>
          <w:u w:val="single"/>
          <w:lang w:val="fr-CA"/>
        </w:rPr>
        <w:t>19-20 (</w:t>
      </w:r>
      <w:r w:rsidR="00E91D24" w:rsidRPr="00255C40">
        <w:rPr>
          <w:rFonts w:asciiTheme="majorHAnsi" w:eastAsia="Times New Roman" w:hAnsiTheme="majorHAnsi"/>
          <w:kern w:val="28"/>
          <w:sz w:val="24"/>
          <w:szCs w:val="24"/>
          <w:u w:val="single"/>
          <w:lang w:val="fr-CA"/>
        </w:rPr>
        <w:t>C. Kleemola / J. Chartier</w:t>
      </w:r>
      <w:r w:rsidR="008C79F8" w:rsidRPr="00255C40">
        <w:rPr>
          <w:rFonts w:asciiTheme="majorHAnsi" w:eastAsia="Times New Roman" w:hAnsiTheme="majorHAnsi"/>
          <w:kern w:val="28"/>
          <w:sz w:val="24"/>
          <w:szCs w:val="24"/>
          <w:u w:val="single"/>
          <w:lang w:val="fr-CA"/>
        </w:rPr>
        <w:t>)</w:t>
      </w:r>
    </w:p>
    <w:p w14:paraId="66EEB53A" w14:textId="670E9F99" w:rsidR="005762F5" w:rsidRPr="00255C40" w:rsidRDefault="00255C40" w:rsidP="00D40334">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IL EST RÉSOLU QUE</w:t>
      </w:r>
      <w:r w:rsidR="005762F5" w:rsidRPr="00255C40">
        <w:rPr>
          <w:rFonts w:asciiTheme="majorHAnsi" w:eastAsia="Calibri" w:hAnsiTheme="majorHAnsi"/>
          <w:sz w:val="24"/>
          <w:szCs w:val="24"/>
          <w:lang w:val="fr-CA"/>
        </w:rPr>
        <w:t xml:space="preserve"> </w:t>
      </w:r>
      <w:bookmarkStart w:id="8" w:name="_Hlk33101935"/>
      <w:r w:rsidRPr="00255C40">
        <w:rPr>
          <w:rFonts w:asciiTheme="majorHAnsi" w:eastAsia="Calibri" w:hAnsiTheme="majorHAnsi"/>
          <w:sz w:val="24"/>
          <w:szCs w:val="24"/>
          <w:lang w:val="fr-CA"/>
        </w:rPr>
        <w:t>le conseil</w:t>
      </w:r>
      <w:r w:rsidR="005762F5" w:rsidRPr="00255C40">
        <w:rPr>
          <w:rFonts w:asciiTheme="majorHAnsi" w:eastAsia="Calibri" w:hAnsiTheme="majorHAnsi"/>
          <w:sz w:val="24"/>
          <w:szCs w:val="24"/>
          <w:lang w:val="fr-CA"/>
        </w:rPr>
        <w:t xml:space="preserve"> </w:t>
      </w:r>
      <w:r w:rsidRPr="00255C40">
        <w:rPr>
          <w:rFonts w:asciiTheme="majorHAnsi" w:eastAsia="Calibri" w:hAnsiTheme="majorHAnsi"/>
          <w:sz w:val="24"/>
          <w:szCs w:val="24"/>
          <w:lang w:val="fr-CA"/>
        </w:rPr>
        <w:t>de la M. R. d’</w:t>
      </w:r>
      <w:r w:rsidR="005762F5" w:rsidRPr="00255C40">
        <w:rPr>
          <w:rFonts w:asciiTheme="majorHAnsi" w:eastAsia="Calibri" w:hAnsiTheme="majorHAnsi"/>
          <w:sz w:val="24"/>
          <w:szCs w:val="24"/>
          <w:lang w:val="fr-CA"/>
        </w:rPr>
        <w:t xml:space="preserve">Ellice-Archie </w:t>
      </w:r>
      <w:r w:rsidRPr="00255C40">
        <w:rPr>
          <w:rFonts w:asciiTheme="majorHAnsi" w:eastAsia="Calibri" w:hAnsiTheme="majorHAnsi"/>
          <w:sz w:val="24"/>
          <w:szCs w:val="24"/>
          <w:lang w:val="fr-CA"/>
        </w:rPr>
        <w:t>approuve la conciliation bancaire et que les chèques n</w:t>
      </w:r>
      <w:r w:rsidRPr="00255C40">
        <w:rPr>
          <w:rFonts w:asciiTheme="majorHAnsi" w:eastAsia="Calibri" w:hAnsiTheme="majorHAnsi"/>
          <w:sz w:val="24"/>
          <w:szCs w:val="24"/>
          <w:vertAlign w:val="superscript"/>
          <w:lang w:val="fr-CA"/>
        </w:rPr>
        <w:t>os</w:t>
      </w:r>
      <w:r w:rsidRPr="00255C40">
        <w:rPr>
          <w:rFonts w:asciiTheme="majorHAnsi" w:eastAsia="Calibri" w:hAnsiTheme="majorHAnsi"/>
          <w:sz w:val="24"/>
          <w:szCs w:val="24"/>
          <w:lang w:val="fr-CA"/>
        </w:rPr>
        <w:t xml:space="preserve"> </w:t>
      </w:r>
      <w:r w:rsidR="008C79F8" w:rsidRPr="00255C40">
        <w:rPr>
          <w:rFonts w:asciiTheme="majorHAnsi" w:eastAsia="Calibri" w:hAnsiTheme="majorHAnsi"/>
          <w:sz w:val="24"/>
          <w:szCs w:val="24"/>
          <w:lang w:val="fr-CA"/>
        </w:rPr>
        <w:t>5890</w:t>
      </w:r>
      <w:r w:rsidRPr="00255C40">
        <w:rPr>
          <w:rFonts w:asciiTheme="majorHAnsi" w:eastAsia="Calibri" w:hAnsiTheme="majorHAnsi"/>
          <w:sz w:val="24"/>
          <w:szCs w:val="24"/>
          <w:lang w:val="fr-CA"/>
        </w:rPr>
        <w:t xml:space="preserve"> à </w:t>
      </w:r>
      <w:r w:rsidR="008C79F8" w:rsidRPr="00255C40">
        <w:rPr>
          <w:rFonts w:asciiTheme="majorHAnsi" w:eastAsia="Calibri" w:hAnsiTheme="majorHAnsi"/>
          <w:sz w:val="24"/>
          <w:szCs w:val="24"/>
          <w:lang w:val="fr-CA"/>
        </w:rPr>
        <w:t>5958</w:t>
      </w:r>
      <w:r w:rsidR="005762F5" w:rsidRPr="00255C40">
        <w:rPr>
          <w:rFonts w:asciiTheme="majorHAnsi" w:eastAsia="Calibri" w:hAnsiTheme="majorHAnsi"/>
          <w:sz w:val="24"/>
          <w:szCs w:val="24"/>
          <w:lang w:val="fr-CA"/>
        </w:rPr>
        <w:t xml:space="preserve"> </w:t>
      </w:r>
      <w:r w:rsidRPr="00255C40">
        <w:rPr>
          <w:rFonts w:asciiTheme="majorHAnsi" w:eastAsia="Calibri" w:hAnsiTheme="majorHAnsi"/>
          <w:sz w:val="24"/>
          <w:szCs w:val="24"/>
          <w:lang w:val="fr-CA"/>
        </w:rPr>
        <w:t>et les dépôts directs n</w:t>
      </w:r>
      <w:r w:rsidRPr="00255C40">
        <w:rPr>
          <w:rFonts w:asciiTheme="majorHAnsi" w:eastAsia="Calibri" w:hAnsiTheme="majorHAnsi"/>
          <w:sz w:val="24"/>
          <w:szCs w:val="24"/>
          <w:vertAlign w:val="superscript"/>
          <w:lang w:val="fr-CA"/>
        </w:rPr>
        <w:t>os</w:t>
      </w:r>
      <w:r w:rsidRPr="00255C40">
        <w:rPr>
          <w:rFonts w:asciiTheme="majorHAnsi" w:eastAsia="Calibri" w:hAnsiTheme="majorHAnsi"/>
          <w:sz w:val="24"/>
          <w:szCs w:val="24"/>
          <w:lang w:val="fr-CA"/>
        </w:rPr>
        <w:t xml:space="preserve"> </w:t>
      </w:r>
      <w:r w:rsidR="00132390" w:rsidRPr="00255C40">
        <w:rPr>
          <w:rFonts w:asciiTheme="majorHAnsi" w:eastAsia="Calibri" w:hAnsiTheme="majorHAnsi"/>
          <w:sz w:val="24"/>
          <w:szCs w:val="24"/>
          <w:lang w:val="fr-CA"/>
        </w:rPr>
        <w:t>2</w:t>
      </w:r>
      <w:r w:rsidR="00092CCD" w:rsidRPr="00255C40">
        <w:rPr>
          <w:rFonts w:asciiTheme="majorHAnsi" w:eastAsia="Calibri" w:hAnsiTheme="majorHAnsi"/>
          <w:sz w:val="24"/>
          <w:szCs w:val="24"/>
          <w:lang w:val="fr-CA"/>
        </w:rPr>
        <w:t>2</w:t>
      </w:r>
      <w:r w:rsidR="008C79F8" w:rsidRPr="00255C40">
        <w:rPr>
          <w:rFonts w:asciiTheme="majorHAnsi" w:eastAsia="Calibri" w:hAnsiTheme="majorHAnsi"/>
          <w:sz w:val="24"/>
          <w:szCs w:val="24"/>
          <w:lang w:val="fr-CA"/>
        </w:rPr>
        <w:t>7</w:t>
      </w:r>
      <w:r w:rsidR="005762F5" w:rsidRPr="00255C40">
        <w:rPr>
          <w:rFonts w:asciiTheme="majorHAnsi" w:eastAsia="Calibri" w:hAnsiTheme="majorHAnsi"/>
          <w:sz w:val="24"/>
          <w:szCs w:val="24"/>
          <w:lang w:val="fr-CA"/>
        </w:rPr>
        <w:t xml:space="preserve"> </w:t>
      </w:r>
      <w:r w:rsidRPr="00255C40">
        <w:rPr>
          <w:rFonts w:asciiTheme="majorHAnsi" w:eastAsia="Calibri" w:hAnsiTheme="majorHAnsi"/>
          <w:sz w:val="24"/>
          <w:szCs w:val="24"/>
          <w:lang w:val="fr-CA"/>
        </w:rPr>
        <w:t xml:space="preserve">à </w:t>
      </w:r>
      <w:r w:rsidR="007148D8" w:rsidRPr="00255C40">
        <w:rPr>
          <w:rFonts w:asciiTheme="majorHAnsi" w:eastAsia="Calibri" w:hAnsiTheme="majorHAnsi"/>
          <w:sz w:val="24"/>
          <w:szCs w:val="24"/>
          <w:lang w:val="fr-CA"/>
        </w:rPr>
        <w:t>2</w:t>
      </w:r>
      <w:r w:rsidR="00092CCD" w:rsidRPr="00255C40">
        <w:rPr>
          <w:rFonts w:asciiTheme="majorHAnsi" w:eastAsia="Calibri" w:hAnsiTheme="majorHAnsi"/>
          <w:sz w:val="24"/>
          <w:szCs w:val="24"/>
          <w:lang w:val="fr-CA"/>
        </w:rPr>
        <w:t>2</w:t>
      </w:r>
      <w:r w:rsidR="008C79F8" w:rsidRPr="00255C40">
        <w:rPr>
          <w:rFonts w:asciiTheme="majorHAnsi" w:eastAsia="Calibri" w:hAnsiTheme="majorHAnsi"/>
          <w:sz w:val="24"/>
          <w:szCs w:val="24"/>
          <w:lang w:val="fr-CA"/>
        </w:rPr>
        <w:t>8</w:t>
      </w:r>
      <w:r w:rsidRPr="00255C40">
        <w:rPr>
          <w:rFonts w:asciiTheme="majorHAnsi" w:eastAsia="Calibri" w:hAnsiTheme="majorHAnsi"/>
          <w:sz w:val="24"/>
          <w:szCs w:val="24"/>
          <w:lang w:val="fr-CA"/>
        </w:rPr>
        <w:t xml:space="preserve">, totalisant </w:t>
      </w:r>
      <w:r w:rsidR="008C79F8" w:rsidRPr="00255C40">
        <w:rPr>
          <w:rFonts w:asciiTheme="majorHAnsi" w:eastAsia="Calibri" w:hAnsiTheme="majorHAnsi"/>
          <w:sz w:val="24"/>
          <w:szCs w:val="24"/>
          <w:lang w:val="fr-CA"/>
        </w:rPr>
        <w:t>460</w:t>
      </w:r>
      <w:r w:rsidR="00A80B1B">
        <w:rPr>
          <w:rFonts w:asciiTheme="majorHAnsi" w:eastAsia="Calibri" w:hAnsiTheme="majorHAnsi"/>
          <w:sz w:val="24"/>
          <w:szCs w:val="24"/>
          <w:lang w:val="fr-CA"/>
        </w:rPr>
        <w:t> </w:t>
      </w:r>
      <w:r w:rsidR="008C79F8" w:rsidRPr="00255C40">
        <w:rPr>
          <w:rFonts w:asciiTheme="majorHAnsi" w:eastAsia="Calibri" w:hAnsiTheme="majorHAnsi"/>
          <w:sz w:val="24"/>
          <w:szCs w:val="24"/>
          <w:lang w:val="fr-CA"/>
        </w:rPr>
        <w:t>131</w:t>
      </w:r>
      <w:r w:rsidRPr="00255C40">
        <w:rPr>
          <w:rFonts w:asciiTheme="majorHAnsi" w:eastAsia="Calibri" w:hAnsiTheme="majorHAnsi"/>
          <w:sz w:val="24"/>
          <w:szCs w:val="24"/>
          <w:lang w:val="fr-CA"/>
        </w:rPr>
        <w:t>,</w:t>
      </w:r>
      <w:r w:rsidR="008C79F8" w:rsidRPr="00255C40">
        <w:rPr>
          <w:rFonts w:asciiTheme="majorHAnsi" w:eastAsia="Calibri" w:hAnsiTheme="majorHAnsi"/>
          <w:sz w:val="24"/>
          <w:szCs w:val="24"/>
          <w:lang w:val="fr-CA"/>
        </w:rPr>
        <w:t>14</w:t>
      </w:r>
      <w:r w:rsidR="00A80B1B">
        <w:rPr>
          <w:rFonts w:asciiTheme="majorHAnsi" w:eastAsia="Calibri" w:hAnsiTheme="majorHAnsi"/>
          <w:sz w:val="24"/>
          <w:szCs w:val="24"/>
          <w:lang w:val="fr-CA"/>
        </w:rPr>
        <w:t> </w:t>
      </w:r>
      <w:r w:rsidRPr="00255C40">
        <w:rPr>
          <w:rFonts w:asciiTheme="majorHAnsi" w:eastAsia="Calibri" w:hAnsiTheme="majorHAnsi"/>
          <w:sz w:val="24"/>
          <w:szCs w:val="24"/>
          <w:lang w:val="fr-CA"/>
        </w:rPr>
        <w:t>$ pour le mois de janvier 2020, soient adoptés et payés tels que présentés.</w:t>
      </w:r>
      <w:bookmarkEnd w:id="8"/>
    </w:p>
    <w:p w14:paraId="0E1E1F8C" w14:textId="328139CC" w:rsidR="00C23D2C" w:rsidRPr="00255C40" w:rsidRDefault="00255C40" w:rsidP="00255C40">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t>ADOPTÉE</w:t>
      </w:r>
    </w:p>
    <w:bookmarkEnd w:id="7"/>
    <w:p w14:paraId="09B272A6" w14:textId="5C0A3635" w:rsidR="00525EDC" w:rsidRPr="00255C40" w:rsidRDefault="00525EDC" w:rsidP="00D40334">
      <w:pPr>
        <w:pStyle w:val="NoSpacing"/>
        <w:ind w:left="-720" w:right="-1440"/>
        <w:rPr>
          <w:rFonts w:asciiTheme="majorHAnsi" w:eastAsia="Times New Roman" w:hAnsiTheme="majorHAnsi"/>
          <w:kern w:val="28"/>
          <w:sz w:val="24"/>
          <w:szCs w:val="24"/>
          <w:u w:val="single"/>
          <w:lang w:val="fr-CA"/>
        </w:rPr>
      </w:pPr>
    </w:p>
    <w:p w14:paraId="0AC6AA37" w14:textId="0EB5C72D" w:rsidR="008C79F8" w:rsidRPr="00255C40" w:rsidRDefault="00255C40" w:rsidP="008C79F8">
      <w:pPr>
        <w:pStyle w:val="NoSpacing"/>
        <w:ind w:left="-720" w:right="-1440"/>
        <w:rPr>
          <w:rFonts w:asciiTheme="majorHAnsi" w:eastAsia="Times New Roman" w:hAnsiTheme="majorHAnsi"/>
          <w:kern w:val="28"/>
          <w:sz w:val="24"/>
          <w:szCs w:val="24"/>
          <w:u w:val="single"/>
          <w:lang w:val="fr-CA"/>
        </w:rPr>
      </w:pPr>
      <w:bookmarkStart w:id="9" w:name="_Hlk506208305"/>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8C79F8" w:rsidRPr="00255C40">
        <w:rPr>
          <w:rFonts w:asciiTheme="majorHAnsi" w:eastAsia="Times New Roman" w:hAnsiTheme="majorHAnsi"/>
          <w:kern w:val="28"/>
          <w:sz w:val="24"/>
          <w:szCs w:val="24"/>
          <w:u w:val="single"/>
          <w:lang w:val="fr-CA"/>
        </w:rPr>
        <w:t>20-20 (</w:t>
      </w:r>
      <w:r w:rsidR="00E91D24"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E91D24" w:rsidRPr="00255C40">
        <w:rPr>
          <w:rFonts w:asciiTheme="majorHAnsi" w:eastAsia="Times New Roman" w:hAnsiTheme="majorHAnsi"/>
          <w:kern w:val="28"/>
          <w:sz w:val="24"/>
          <w:szCs w:val="24"/>
          <w:u w:val="single"/>
          <w:lang w:val="fr-CA"/>
        </w:rPr>
        <w:t>A. Fouillard</w:t>
      </w:r>
      <w:r w:rsidR="008C79F8" w:rsidRPr="00255C40">
        <w:rPr>
          <w:rFonts w:asciiTheme="majorHAnsi" w:eastAsia="Times New Roman" w:hAnsiTheme="majorHAnsi"/>
          <w:kern w:val="28"/>
          <w:sz w:val="24"/>
          <w:szCs w:val="24"/>
          <w:u w:val="single"/>
          <w:lang w:val="fr-CA"/>
        </w:rPr>
        <w:t>)</w:t>
      </w:r>
    </w:p>
    <w:p w14:paraId="3CBB6454" w14:textId="439999CE" w:rsidR="00525EDC" w:rsidRPr="00255C40" w:rsidRDefault="00255C40" w:rsidP="00D40334">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lastRenderedPageBreak/>
        <w:t>IL EST RÉSOLU QUE</w:t>
      </w:r>
      <w:r w:rsidR="00A3338E" w:rsidRPr="00255C40">
        <w:rPr>
          <w:rFonts w:asciiTheme="majorHAnsi" w:hAnsiTheme="majorHAnsi"/>
          <w:sz w:val="24"/>
          <w:szCs w:val="24"/>
          <w:lang w:val="fr-CA"/>
        </w:rPr>
        <w:t xml:space="preserve"> </w:t>
      </w:r>
      <w:bookmarkStart w:id="10" w:name="_Hlk489532122"/>
      <w:bookmarkStart w:id="11" w:name="_Hlk33101946"/>
      <w:r w:rsidRPr="00255C40">
        <w:rPr>
          <w:rFonts w:asciiTheme="majorHAnsi" w:hAnsiTheme="majorHAnsi"/>
          <w:sz w:val="24"/>
          <w:szCs w:val="24"/>
          <w:lang w:val="fr-CA"/>
        </w:rPr>
        <w:t>le conseil</w:t>
      </w:r>
      <w:r w:rsidR="00A3338E" w:rsidRPr="00255C40">
        <w:rPr>
          <w:rFonts w:asciiTheme="majorHAnsi" w:hAnsiTheme="majorHAnsi"/>
          <w:sz w:val="24"/>
          <w:szCs w:val="24"/>
          <w:lang w:val="fr-CA"/>
        </w:rPr>
        <w:t xml:space="preserve"> </w:t>
      </w:r>
      <w:r w:rsidRPr="00255C40">
        <w:rPr>
          <w:rFonts w:asciiTheme="majorHAnsi" w:hAnsiTheme="majorHAnsi"/>
          <w:sz w:val="24"/>
          <w:szCs w:val="24"/>
          <w:lang w:val="fr-CA"/>
        </w:rPr>
        <w:t xml:space="preserve">approuve le rapport de </w:t>
      </w:r>
      <w:r>
        <w:rPr>
          <w:rFonts w:asciiTheme="majorHAnsi" w:hAnsiTheme="majorHAnsi"/>
          <w:sz w:val="24"/>
          <w:szCs w:val="24"/>
          <w:lang w:val="fr-CA"/>
        </w:rPr>
        <w:t>situation du contrôle budgétaire en date du 31</w:t>
      </w:r>
      <w:r w:rsidR="00A80B1B">
        <w:rPr>
          <w:rFonts w:asciiTheme="majorHAnsi" w:hAnsiTheme="majorHAnsi"/>
          <w:sz w:val="24"/>
          <w:szCs w:val="24"/>
          <w:lang w:val="fr-CA"/>
        </w:rPr>
        <w:t> </w:t>
      </w:r>
      <w:r>
        <w:rPr>
          <w:rFonts w:asciiTheme="majorHAnsi" w:hAnsiTheme="majorHAnsi"/>
          <w:sz w:val="24"/>
          <w:szCs w:val="24"/>
          <w:lang w:val="fr-CA"/>
        </w:rPr>
        <w:t xml:space="preserve">janvier </w:t>
      </w:r>
      <w:bookmarkEnd w:id="10"/>
      <w:r w:rsidR="005762F5" w:rsidRPr="00255C40">
        <w:rPr>
          <w:rFonts w:asciiTheme="majorHAnsi" w:hAnsiTheme="majorHAnsi"/>
          <w:sz w:val="24"/>
          <w:szCs w:val="24"/>
          <w:lang w:val="fr-CA"/>
        </w:rPr>
        <w:t>20</w:t>
      </w:r>
      <w:r w:rsidR="008C79F8" w:rsidRPr="00255C40">
        <w:rPr>
          <w:rFonts w:asciiTheme="majorHAnsi" w:hAnsiTheme="majorHAnsi"/>
          <w:sz w:val="24"/>
          <w:szCs w:val="24"/>
          <w:lang w:val="fr-CA"/>
        </w:rPr>
        <w:t>20</w:t>
      </w:r>
      <w:r w:rsidR="008630E0" w:rsidRPr="00255C40">
        <w:rPr>
          <w:rFonts w:asciiTheme="majorHAnsi" w:hAnsiTheme="majorHAnsi"/>
          <w:sz w:val="24"/>
          <w:szCs w:val="24"/>
          <w:lang w:val="fr-CA"/>
        </w:rPr>
        <w:t>.</w:t>
      </w:r>
      <w:bookmarkEnd w:id="9"/>
      <w:bookmarkEnd w:id="11"/>
    </w:p>
    <w:p w14:paraId="22931470" w14:textId="77777777" w:rsidR="00255C40" w:rsidRPr="00255C40" w:rsidRDefault="00255C40" w:rsidP="00255C40">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t>ADOPTÉE</w:t>
      </w:r>
    </w:p>
    <w:p w14:paraId="0CE52A0F" w14:textId="77777777" w:rsidR="00525EDC" w:rsidRPr="00255C40" w:rsidRDefault="00525EDC" w:rsidP="00D40334">
      <w:pPr>
        <w:pStyle w:val="NoSpacing"/>
        <w:ind w:left="-720" w:right="-1440"/>
        <w:rPr>
          <w:rFonts w:asciiTheme="majorHAnsi" w:eastAsia="Times New Roman" w:hAnsiTheme="majorHAnsi"/>
          <w:kern w:val="28"/>
          <w:sz w:val="24"/>
          <w:szCs w:val="24"/>
          <w:u w:val="single"/>
          <w:lang w:val="fr-CA"/>
        </w:rPr>
      </w:pPr>
    </w:p>
    <w:p w14:paraId="2B004831" w14:textId="0EC62F65" w:rsidR="008C79F8" w:rsidRPr="00255C40" w:rsidRDefault="00255C40" w:rsidP="008C79F8">
      <w:pPr>
        <w:pStyle w:val="NoSpacing"/>
        <w:ind w:left="-720" w:right="-1440"/>
        <w:rPr>
          <w:rFonts w:asciiTheme="majorHAnsi" w:eastAsia="Times New Roman" w:hAnsiTheme="majorHAnsi"/>
          <w:kern w:val="28"/>
          <w:sz w:val="24"/>
          <w:szCs w:val="24"/>
          <w:u w:val="single"/>
          <w:lang w:val="fr-CA"/>
        </w:rPr>
      </w:pPr>
      <w:bookmarkStart w:id="12" w:name="_Hlk506208336"/>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8C79F8" w:rsidRPr="00255C40">
        <w:rPr>
          <w:rFonts w:asciiTheme="majorHAnsi" w:eastAsia="Times New Roman" w:hAnsiTheme="majorHAnsi"/>
          <w:kern w:val="28"/>
          <w:sz w:val="24"/>
          <w:szCs w:val="24"/>
          <w:u w:val="single"/>
          <w:lang w:val="fr-CA"/>
        </w:rPr>
        <w:t>21-20 (</w:t>
      </w:r>
      <w:r w:rsidR="00E91D24"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E91D24" w:rsidRPr="00255C40">
        <w:rPr>
          <w:rFonts w:asciiTheme="majorHAnsi" w:eastAsia="Times New Roman" w:hAnsiTheme="majorHAnsi"/>
          <w:kern w:val="28"/>
          <w:sz w:val="24"/>
          <w:szCs w:val="24"/>
          <w:u w:val="single"/>
          <w:lang w:val="fr-CA"/>
        </w:rPr>
        <w:t>A. Fouillard</w:t>
      </w:r>
      <w:r w:rsidR="008C79F8" w:rsidRPr="00255C40">
        <w:rPr>
          <w:rFonts w:asciiTheme="majorHAnsi" w:eastAsia="Times New Roman" w:hAnsiTheme="majorHAnsi"/>
          <w:kern w:val="28"/>
          <w:sz w:val="24"/>
          <w:szCs w:val="24"/>
          <w:u w:val="single"/>
          <w:lang w:val="fr-CA"/>
        </w:rPr>
        <w:t>)</w:t>
      </w:r>
    </w:p>
    <w:p w14:paraId="7447BFE3" w14:textId="0AB7D532" w:rsidR="00525EDC" w:rsidRPr="00255C40" w:rsidRDefault="00255C40" w:rsidP="00D40334">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t>IL EST RÉSOLU QUE</w:t>
      </w:r>
      <w:r w:rsidR="00A3338E" w:rsidRPr="00255C40">
        <w:rPr>
          <w:rFonts w:asciiTheme="majorHAnsi" w:hAnsiTheme="majorHAnsi"/>
          <w:sz w:val="24"/>
          <w:szCs w:val="24"/>
          <w:lang w:val="fr-CA"/>
        </w:rPr>
        <w:t xml:space="preserve"> </w:t>
      </w:r>
      <w:bookmarkStart w:id="13" w:name="_Hlk489532134"/>
      <w:bookmarkStart w:id="14" w:name="_Hlk33101957"/>
      <w:r w:rsidRPr="00255C40">
        <w:rPr>
          <w:rFonts w:asciiTheme="majorHAnsi" w:hAnsiTheme="majorHAnsi"/>
          <w:sz w:val="24"/>
          <w:szCs w:val="24"/>
          <w:lang w:val="fr-CA"/>
        </w:rPr>
        <w:t>l’indemnité et le kilométrage pour le préfet et le conseil pour le</w:t>
      </w:r>
      <w:r>
        <w:rPr>
          <w:rFonts w:asciiTheme="majorHAnsi" w:hAnsiTheme="majorHAnsi"/>
          <w:sz w:val="24"/>
          <w:szCs w:val="24"/>
          <w:lang w:val="fr-CA"/>
        </w:rPr>
        <w:t xml:space="preserve"> mois de janvier 2020 soient payés inclusivement tels que soumis.</w:t>
      </w:r>
      <w:r w:rsidR="00A3338E" w:rsidRPr="00255C40">
        <w:rPr>
          <w:rFonts w:asciiTheme="majorHAnsi" w:hAnsiTheme="majorHAnsi"/>
          <w:sz w:val="24"/>
          <w:szCs w:val="24"/>
          <w:lang w:val="fr-CA"/>
        </w:rPr>
        <w:t xml:space="preserve"> </w:t>
      </w:r>
      <w:bookmarkEnd w:id="12"/>
      <w:bookmarkEnd w:id="13"/>
    </w:p>
    <w:bookmarkEnd w:id="14"/>
    <w:p w14:paraId="7F83D18B" w14:textId="77777777" w:rsidR="00255C40" w:rsidRPr="003920F5" w:rsidRDefault="00255C40" w:rsidP="00255C40">
      <w:pPr>
        <w:pStyle w:val="NoSpacing"/>
        <w:ind w:left="-720" w:right="-1440"/>
        <w:rPr>
          <w:rFonts w:asciiTheme="majorHAnsi" w:hAnsiTheme="majorHAnsi"/>
          <w:sz w:val="24"/>
          <w:szCs w:val="24"/>
          <w:lang w:val="fr-CA"/>
        </w:rPr>
      </w:pPr>
      <w:r w:rsidRPr="003920F5">
        <w:rPr>
          <w:rFonts w:asciiTheme="majorHAnsi" w:hAnsiTheme="majorHAnsi"/>
          <w:sz w:val="24"/>
          <w:szCs w:val="24"/>
          <w:lang w:val="fr-CA"/>
        </w:rPr>
        <w:t>ADOPTÉE</w:t>
      </w:r>
    </w:p>
    <w:p w14:paraId="4B00931E" w14:textId="77777777" w:rsidR="000C60F6" w:rsidRPr="003920F5" w:rsidRDefault="000C60F6" w:rsidP="00D40334">
      <w:pPr>
        <w:pStyle w:val="NoSpacing"/>
        <w:ind w:left="-720" w:right="-1440"/>
        <w:rPr>
          <w:rFonts w:asciiTheme="majorHAnsi" w:hAnsiTheme="majorHAnsi"/>
          <w:sz w:val="24"/>
          <w:szCs w:val="24"/>
          <w:lang w:val="fr-CA"/>
        </w:rPr>
      </w:pPr>
    </w:p>
    <w:p w14:paraId="6D22EDB1" w14:textId="475C6DBE" w:rsidR="0017254D" w:rsidRPr="003920F5" w:rsidRDefault="003920F5" w:rsidP="00D40334">
      <w:pPr>
        <w:pStyle w:val="NoSpacing"/>
        <w:ind w:left="-720" w:right="-1440"/>
        <w:rPr>
          <w:rFonts w:asciiTheme="majorHAnsi" w:hAnsiTheme="majorHAnsi"/>
          <w:b/>
          <w:sz w:val="24"/>
          <w:szCs w:val="24"/>
          <w:lang w:val="fr-CA"/>
        </w:rPr>
      </w:pPr>
      <w:r w:rsidRPr="003920F5">
        <w:rPr>
          <w:rFonts w:asciiTheme="majorHAnsi" w:hAnsiTheme="majorHAnsi"/>
          <w:b/>
          <w:sz w:val="24"/>
          <w:szCs w:val="24"/>
          <w:lang w:val="fr-CA"/>
        </w:rPr>
        <w:t>Comité plénier</w:t>
      </w:r>
    </w:p>
    <w:p w14:paraId="28F715C0" w14:textId="77777777" w:rsidR="003A2CAE" w:rsidRPr="003920F5" w:rsidRDefault="003A2CAE" w:rsidP="00D40334">
      <w:pPr>
        <w:pStyle w:val="NoSpacing"/>
        <w:ind w:left="-720" w:right="-1440"/>
        <w:rPr>
          <w:rFonts w:asciiTheme="majorHAnsi" w:hAnsiTheme="majorHAnsi"/>
          <w:b/>
          <w:sz w:val="24"/>
          <w:szCs w:val="24"/>
          <w:lang w:val="fr-CA"/>
        </w:rPr>
      </w:pPr>
      <w:bookmarkStart w:id="15" w:name="_Hlk501020888"/>
    </w:p>
    <w:p w14:paraId="42247B92" w14:textId="7E517936" w:rsidR="00132390" w:rsidRPr="003920F5" w:rsidRDefault="003920F5" w:rsidP="00D40334">
      <w:pPr>
        <w:pStyle w:val="NoSpacing"/>
        <w:ind w:left="-720" w:right="-1440"/>
        <w:rPr>
          <w:rFonts w:asciiTheme="majorHAnsi" w:hAnsiTheme="majorHAnsi"/>
          <w:b/>
          <w:sz w:val="24"/>
          <w:szCs w:val="24"/>
          <w:lang w:val="fr-CA"/>
        </w:rPr>
      </w:pPr>
      <w:r w:rsidRPr="003920F5">
        <w:rPr>
          <w:rFonts w:asciiTheme="majorHAnsi" w:hAnsiTheme="majorHAnsi"/>
          <w:b/>
          <w:sz w:val="24"/>
          <w:szCs w:val="24"/>
          <w:lang w:val="fr-CA"/>
        </w:rPr>
        <w:t>Af</w:t>
      </w:r>
      <w:r>
        <w:rPr>
          <w:rFonts w:asciiTheme="majorHAnsi" w:hAnsiTheme="majorHAnsi"/>
          <w:b/>
          <w:sz w:val="24"/>
          <w:szCs w:val="24"/>
          <w:lang w:val="fr-CA"/>
        </w:rPr>
        <w:t>faires inachevées</w:t>
      </w:r>
    </w:p>
    <w:p w14:paraId="7055B290" w14:textId="12B1D7BE" w:rsidR="00DD3FC4" w:rsidRPr="003920F5" w:rsidRDefault="00255C40" w:rsidP="00DD3FC4">
      <w:pPr>
        <w:pStyle w:val="NoSpacing"/>
        <w:ind w:left="-720" w:right="-1440"/>
        <w:rPr>
          <w:rFonts w:asciiTheme="majorHAnsi" w:eastAsia="Times New Roman" w:hAnsiTheme="majorHAnsi"/>
          <w:kern w:val="28"/>
          <w:sz w:val="24"/>
          <w:szCs w:val="24"/>
          <w:u w:val="single"/>
          <w:lang w:val="fr-CA"/>
        </w:rPr>
      </w:pPr>
      <w:r w:rsidRPr="003920F5">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E91D24" w:rsidRPr="003920F5">
        <w:rPr>
          <w:rFonts w:asciiTheme="majorHAnsi" w:eastAsia="Times New Roman" w:hAnsiTheme="majorHAnsi"/>
          <w:kern w:val="28"/>
          <w:sz w:val="24"/>
          <w:szCs w:val="24"/>
          <w:u w:val="single"/>
          <w:lang w:val="fr-CA"/>
        </w:rPr>
        <w:t>22</w:t>
      </w:r>
      <w:r w:rsidR="00DD3FC4" w:rsidRPr="003920F5">
        <w:rPr>
          <w:rFonts w:asciiTheme="majorHAnsi" w:eastAsia="Times New Roman" w:hAnsiTheme="majorHAnsi"/>
          <w:kern w:val="28"/>
          <w:sz w:val="24"/>
          <w:szCs w:val="24"/>
          <w:u w:val="single"/>
          <w:lang w:val="fr-CA"/>
        </w:rPr>
        <w:t>-20 (</w:t>
      </w:r>
      <w:r w:rsidR="00E91D24" w:rsidRPr="003920F5">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E91D24" w:rsidRPr="003920F5">
        <w:rPr>
          <w:rFonts w:asciiTheme="majorHAnsi" w:eastAsia="Times New Roman" w:hAnsiTheme="majorHAnsi"/>
          <w:kern w:val="28"/>
          <w:sz w:val="24"/>
          <w:szCs w:val="24"/>
          <w:u w:val="single"/>
          <w:lang w:val="fr-CA"/>
        </w:rPr>
        <w:t>C. Kleemola</w:t>
      </w:r>
      <w:r w:rsidR="00DD3FC4" w:rsidRPr="003920F5">
        <w:rPr>
          <w:rFonts w:asciiTheme="majorHAnsi" w:eastAsia="Times New Roman" w:hAnsiTheme="majorHAnsi"/>
          <w:kern w:val="28"/>
          <w:sz w:val="24"/>
          <w:szCs w:val="24"/>
          <w:u w:val="single"/>
          <w:lang w:val="fr-CA"/>
        </w:rPr>
        <w:t>)</w:t>
      </w:r>
    </w:p>
    <w:p w14:paraId="446EC6AD" w14:textId="79587B64" w:rsidR="003920F5" w:rsidRPr="003920F5" w:rsidRDefault="003920F5" w:rsidP="003920F5">
      <w:pPr>
        <w:pStyle w:val="NoSpacing"/>
        <w:ind w:left="-720" w:right="-1440"/>
        <w:rPr>
          <w:rFonts w:asciiTheme="majorHAnsi" w:eastAsia="Calibri" w:hAnsiTheme="majorHAnsi"/>
          <w:sz w:val="24"/>
          <w:szCs w:val="24"/>
          <w:lang w:val="fr-CA"/>
        </w:rPr>
      </w:pPr>
      <w:r w:rsidRPr="003920F5">
        <w:rPr>
          <w:rFonts w:asciiTheme="majorHAnsi" w:eastAsia="Calibri" w:hAnsiTheme="majorHAnsi"/>
          <w:sz w:val="24"/>
          <w:szCs w:val="24"/>
          <w:lang w:val="fr-CA"/>
        </w:rPr>
        <w:t>ATTENDU QUE l</w:t>
      </w:r>
      <w:r w:rsidR="00A80B1B">
        <w:rPr>
          <w:rFonts w:asciiTheme="majorHAnsi" w:eastAsia="Calibri" w:hAnsiTheme="majorHAnsi"/>
          <w:sz w:val="24"/>
          <w:szCs w:val="24"/>
          <w:lang w:val="fr-CA"/>
        </w:rPr>
        <w:t>’</w:t>
      </w:r>
      <w:r w:rsidRPr="003920F5">
        <w:rPr>
          <w:rFonts w:asciiTheme="majorHAnsi" w:eastAsia="Calibri" w:hAnsiTheme="majorHAnsi"/>
          <w:sz w:val="24"/>
          <w:szCs w:val="24"/>
          <w:lang w:val="fr-CA"/>
        </w:rPr>
        <w:t>accord existant sur l</w:t>
      </w:r>
      <w:r w:rsidR="00A80B1B">
        <w:rPr>
          <w:rFonts w:asciiTheme="majorHAnsi" w:eastAsia="Calibri" w:hAnsiTheme="majorHAnsi"/>
          <w:sz w:val="24"/>
          <w:szCs w:val="24"/>
          <w:lang w:val="fr-CA"/>
        </w:rPr>
        <w:t>’</w:t>
      </w:r>
      <w:r w:rsidRPr="003920F5">
        <w:rPr>
          <w:rFonts w:asciiTheme="majorHAnsi" w:eastAsia="Calibri" w:hAnsiTheme="majorHAnsi"/>
          <w:sz w:val="24"/>
          <w:szCs w:val="24"/>
          <w:lang w:val="fr-CA"/>
        </w:rPr>
        <w:t>entretien des routes de gravier avec Infrastructure Manitoba pour les routes provinciales</w:t>
      </w:r>
      <w:r w:rsidR="00A80B1B">
        <w:rPr>
          <w:rFonts w:asciiTheme="majorHAnsi" w:eastAsia="Calibri" w:hAnsiTheme="majorHAnsi"/>
          <w:sz w:val="24"/>
          <w:szCs w:val="24"/>
          <w:lang w:val="fr-CA"/>
        </w:rPr>
        <w:t> </w:t>
      </w:r>
      <w:r w:rsidRPr="003920F5">
        <w:rPr>
          <w:rFonts w:asciiTheme="majorHAnsi" w:eastAsia="Calibri" w:hAnsiTheme="majorHAnsi"/>
          <w:sz w:val="24"/>
          <w:szCs w:val="24"/>
          <w:lang w:val="fr-CA"/>
        </w:rPr>
        <w:t>256 et 467 a expiré le 31</w:t>
      </w:r>
      <w:r w:rsidR="00A80B1B">
        <w:rPr>
          <w:rFonts w:asciiTheme="majorHAnsi" w:eastAsia="Calibri" w:hAnsiTheme="majorHAnsi"/>
          <w:sz w:val="24"/>
          <w:szCs w:val="24"/>
          <w:lang w:val="fr-CA"/>
        </w:rPr>
        <w:t> </w:t>
      </w:r>
      <w:r w:rsidRPr="003920F5">
        <w:rPr>
          <w:rFonts w:asciiTheme="majorHAnsi" w:eastAsia="Calibri" w:hAnsiTheme="majorHAnsi"/>
          <w:sz w:val="24"/>
          <w:szCs w:val="24"/>
          <w:lang w:val="fr-CA"/>
        </w:rPr>
        <w:t xml:space="preserve">décembre 2019;  </w:t>
      </w:r>
    </w:p>
    <w:p w14:paraId="68C8A95F" w14:textId="246F71A3" w:rsidR="003920F5" w:rsidRPr="003920F5" w:rsidRDefault="003920F5" w:rsidP="003920F5">
      <w:pPr>
        <w:pStyle w:val="NoSpacing"/>
        <w:ind w:left="-720" w:right="-1440"/>
        <w:rPr>
          <w:rFonts w:asciiTheme="majorHAnsi" w:eastAsia="Calibri" w:hAnsiTheme="majorHAnsi"/>
          <w:sz w:val="24"/>
          <w:szCs w:val="24"/>
          <w:lang w:val="fr-CA"/>
        </w:rPr>
      </w:pPr>
      <w:r w:rsidRPr="003920F5">
        <w:rPr>
          <w:rFonts w:asciiTheme="majorHAnsi" w:eastAsia="Calibri" w:hAnsiTheme="majorHAnsi"/>
          <w:sz w:val="24"/>
          <w:szCs w:val="24"/>
          <w:lang w:val="fr-CA"/>
        </w:rPr>
        <w:t xml:space="preserve">ET ATTENDU </w:t>
      </w:r>
      <w:proofErr w:type="gramStart"/>
      <w:r w:rsidRPr="003920F5">
        <w:rPr>
          <w:rFonts w:asciiTheme="majorHAnsi" w:eastAsia="Calibri" w:hAnsiTheme="majorHAnsi"/>
          <w:sz w:val="24"/>
          <w:szCs w:val="24"/>
          <w:lang w:val="fr-CA"/>
        </w:rPr>
        <w:t>QUE Infrastructure Manitoba</w:t>
      </w:r>
      <w:proofErr w:type="gramEnd"/>
      <w:r w:rsidRPr="003920F5">
        <w:rPr>
          <w:rFonts w:asciiTheme="majorHAnsi" w:eastAsia="Calibri" w:hAnsiTheme="majorHAnsi"/>
          <w:sz w:val="24"/>
          <w:szCs w:val="24"/>
          <w:lang w:val="fr-CA"/>
        </w:rPr>
        <w:t xml:space="preserve"> a été autorisé à offrir une prolongation supplémentaire de 15</w:t>
      </w:r>
      <w:r w:rsidR="00A80B1B">
        <w:rPr>
          <w:rFonts w:asciiTheme="majorHAnsi" w:eastAsia="Calibri" w:hAnsiTheme="majorHAnsi"/>
          <w:sz w:val="24"/>
          <w:szCs w:val="24"/>
          <w:lang w:val="fr-CA"/>
        </w:rPr>
        <w:t> </w:t>
      </w:r>
      <w:r w:rsidRPr="003920F5">
        <w:rPr>
          <w:rFonts w:asciiTheme="majorHAnsi" w:eastAsia="Calibri" w:hAnsiTheme="majorHAnsi"/>
          <w:sz w:val="24"/>
          <w:szCs w:val="24"/>
          <w:lang w:val="fr-CA"/>
        </w:rPr>
        <w:t xml:space="preserve">mois à cet accord; </w:t>
      </w:r>
    </w:p>
    <w:p w14:paraId="61F31A7D" w14:textId="2E55EE2F" w:rsidR="003920F5" w:rsidRDefault="003920F5" w:rsidP="003920F5">
      <w:pPr>
        <w:pStyle w:val="NoSpacing"/>
        <w:ind w:left="-720" w:right="-1440"/>
        <w:rPr>
          <w:rFonts w:asciiTheme="majorHAnsi" w:eastAsia="Calibri" w:hAnsiTheme="majorHAnsi"/>
          <w:sz w:val="24"/>
          <w:szCs w:val="24"/>
          <w:lang w:val="fr-CA"/>
        </w:rPr>
      </w:pPr>
      <w:r w:rsidRPr="003920F5">
        <w:rPr>
          <w:rFonts w:asciiTheme="majorHAnsi" w:eastAsia="Calibri" w:hAnsiTheme="majorHAnsi"/>
          <w:sz w:val="24"/>
          <w:szCs w:val="24"/>
          <w:lang w:val="fr-CA"/>
        </w:rPr>
        <w:t>IL EST RÉSOLU QUE le conseil autorise la DG à signer et à accepter la prolongation de 15</w:t>
      </w:r>
      <w:r w:rsidR="00A80B1B">
        <w:rPr>
          <w:rFonts w:asciiTheme="majorHAnsi" w:eastAsia="Calibri" w:hAnsiTheme="majorHAnsi"/>
          <w:sz w:val="24"/>
          <w:szCs w:val="24"/>
          <w:lang w:val="fr-CA"/>
        </w:rPr>
        <w:t> </w:t>
      </w:r>
      <w:r w:rsidRPr="003920F5">
        <w:rPr>
          <w:rFonts w:asciiTheme="majorHAnsi" w:eastAsia="Calibri" w:hAnsiTheme="majorHAnsi"/>
          <w:sz w:val="24"/>
          <w:szCs w:val="24"/>
          <w:lang w:val="fr-CA"/>
        </w:rPr>
        <w:t>mois de l</w:t>
      </w:r>
      <w:r w:rsidR="00A80B1B">
        <w:rPr>
          <w:rFonts w:asciiTheme="majorHAnsi" w:eastAsia="Calibri" w:hAnsiTheme="majorHAnsi"/>
          <w:sz w:val="24"/>
          <w:szCs w:val="24"/>
          <w:lang w:val="fr-CA"/>
        </w:rPr>
        <w:t>’</w:t>
      </w:r>
      <w:r w:rsidRPr="003920F5">
        <w:rPr>
          <w:rFonts w:asciiTheme="majorHAnsi" w:eastAsia="Calibri" w:hAnsiTheme="majorHAnsi"/>
          <w:sz w:val="24"/>
          <w:szCs w:val="24"/>
          <w:lang w:val="fr-CA"/>
        </w:rPr>
        <w:t>accord sur l</w:t>
      </w:r>
      <w:r w:rsidR="00A80B1B">
        <w:rPr>
          <w:rFonts w:asciiTheme="majorHAnsi" w:eastAsia="Calibri" w:hAnsiTheme="majorHAnsi"/>
          <w:sz w:val="24"/>
          <w:szCs w:val="24"/>
          <w:lang w:val="fr-CA"/>
        </w:rPr>
        <w:t>’</w:t>
      </w:r>
      <w:r w:rsidRPr="003920F5">
        <w:rPr>
          <w:rFonts w:asciiTheme="majorHAnsi" w:eastAsia="Calibri" w:hAnsiTheme="majorHAnsi"/>
          <w:sz w:val="24"/>
          <w:szCs w:val="24"/>
          <w:lang w:val="fr-CA"/>
        </w:rPr>
        <w:t>entretien des routes de gravier.</w:t>
      </w:r>
    </w:p>
    <w:p w14:paraId="7F0ABEEC" w14:textId="14281D27" w:rsidR="00255C40" w:rsidRPr="003920F5" w:rsidRDefault="003920F5" w:rsidP="003920F5">
      <w:pPr>
        <w:pStyle w:val="NoSpacing"/>
        <w:ind w:left="-720" w:right="-1440"/>
        <w:rPr>
          <w:rFonts w:asciiTheme="majorHAnsi" w:eastAsia="Calibri" w:hAnsiTheme="majorHAnsi"/>
          <w:sz w:val="24"/>
          <w:szCs w:val="24"/>
          <w:lang w:val="fr-CA"/>
        </w:rPr>
      </w:pPr>
      <w:r>
        <w:rPr>
          <w:rFonts w:asciiTheme="majorHAnsi" w:hAnsiTheme="majorHAnsi"/>
          <w:sz w:val="24"/>
          <w:szCs w:val="24"/>
          <w:lang w:val="fr-CA"/>
        </w:rPr>
        <w:t>A</w:t>
      </w:r>
      <w:r w:rsidR="00255C40" w:rsidRPr="00255C40">
        <w:rPr>
          <w:rFonts w:asciiTheme="majorHAnsi" w:hAnsiTheme="majorHAnsi"/>
          <w:sz w:val="24"/>
          <w:szCs w:val="24"/>
          <w:lang w:val="fr-CA"/>
        </w:rPr>
        <w:t>DOPTÉE</w:t>
      </w:r>
    </w:p>
    <w:p w14:paraId="296979DE" w14:textId="77777777" w:rsidR="00F35362" w:rsidRPr="00255C40" w:rsidRDefault="00F35362" w:rsidP="00E034B3">
      <w:pPr>
        <w:pStyle w:val="NoSpacing"/>
        <w:ind w:left="-720" w:right="-1440"/>
        <w:rPr>
          <w:rFonts w:asciiTheme="majorHAnsi" w:eastAsia="Times New Roman" w:hAnsiTheme="majorHAnsi"/>
          <w:kern w:val="28"/>
          <w:sz w:val="24"/>
          <w:szCs w:val="24"/>
          <w:u w:val="single"/>
          <w:lang w:val="fr-CA"/>
        </w:rPr>
      </w:pPr>
    </w:p>
    <w:p w14:paraId="507332B2" w14:textId="794ED9E9" w:rsidR="00BE4ED6" w:rsidRPr="00255C40" w:rsidRDefault="00255C40" w:rsidP="00BE4ED6">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E91D24" w:rsidRPr="00255C40">
        <w:rPr>
          <w:rFonts w:asciiTheme="majorHAnsi" w:eastAsia="Times New Roman" w:hAnsiTheme="majorHAnsi"/>
          <w:kern w:val="28"/>
          <w:sz w:val="24"/>
          <w:szCs w:val="24"/>
          <w:u w:val="single"/>
          <w:lang w:val="fr-CA"/>
        </w:rPr>
        <w:t>23</w:t>
      </w:r>
      <w:r w:rsidR="00BE4ED6" w:rsidRPr="00255C40">
        <w:rPr>
          <w:rFonts w:asciiTheme="majorHAnsi" w:eastAsia="Times New Roman" w:hAnsiTheme="majorHAnsi"/>
          <w:kern w:val="28"/>
          <w:sz w:val="24"/>
          <w:szCs w:val="24"/>
          <w:u w:val="single"/>
          <w:lang w:val="fr-CA"/>
        </w:rPr>
        <w:t>-20 (</w:t>
      </w:r>
      <w:r w:rsidR="00E91D24" w:rsidRPr="00255C40">
        <w:rPr>
          <w:rFonts w:asciiTheme="majorHAnsi" w:eastAsia="Times New Roman" w:hAnsiTheme="majorHAnsi"/>
          <w:kern w:val="28"/>
          <w:sz w:val="24"/>
          <w:szCs w:val="24"/>
          <w:u w:val="single"/>
          <w:lang w:val="fr-CA"/>
        </w:rPr>
        <w:t>C. Kleemola / G. Huberdeau</w:t>
      </w:r>
      <w:r w:rsidR="00BE4ED6" w:rsidRPr="00255C40">
        <w:rPr>
          <w:rFonts w:asciiTheme="majorHAnsi" w:eastAsia="Times New Roman" w:hAnsiTheme="majorHAnsi"/>
          <w:kern w:val="28"/>
          <w:sz w:val="24"/>
          <w:szCs w:val="24"/>
          <w:u w:val="single"/>
          <w:lang w:val="fr-CA"/>
        </w:rPr>
        <w:t>)</w:t>
      </w:r>
      <w:r w:rsidR="00270257" w:rsidRPr="00255C40">
        <w:rPr>
          <w:rFonts w:asciiTheme="majorHAnsi" w:eastAsia="Times New Roman" w:hAnsiTheme="majorHAnsi"/>
          <w:kern w:val="28"/>
          <w:sz w:val="24"/>
          <w:szCs w:val="24"/>
          <w:u w:val="single"/>
          <w:lang w:val="fr-CA"/>
        </w:rPr>
        <w:t xml:space="preserve">   </w:t>
      </w:r>
    </w:p>
    <w:p w14:paraId="2AB1D341" w14:textId="49F6AE9A" w:rsidR="000B20E0" w:rsidRPr="0025477D" w:rsidRDefault="003920F5" w:rsidP="000B20E0">
      <w:pPr>
        <w:pStyle w:val="NoSpacing"/>
        <w:ind w:left="-720" w:right="-1440"/>
        <w:rPr>
          <w:rFonts w:asciiTheme="majorHAnsi" w:eastAsia="Calibri" w:hAnsiTheme="majorHAnsi"/>
          <w:sz w:val="24"/>
          <w:szCs w:val="24"/>
          <w:lang w:val="fr-CA"/>
        </w:rPr>
      </w:pPr>
      <w:bookmarkStart w:id="16" w:name="_Hlk33101991"/>
      <w:r w:rsidRPr="0025477D">
        <w:rPr>
          <w:rFonts w:asciiTheme="majorHAnsi" w:eastAsia="Calibri" w:hAnsiTheme="majorHAnsi"/>
          <w:sz w:val="24"/>
          <w:szCs w:val="24"/>
          <w:lang w:val="fr-CA"/>
        </w:rPr>
        <w:t>ATTENDU</w:t>
      </w:r>
      <w:r w:rsidR="00255C40" w:rsidRPr="0025477D">
        <w:rPr>
          <w:rFonts w:asciiTheme="majorHAnsi" w:eastAsia="Calibri" w:hAnsiTheme="majorHAnsi"/>
          <w:sz w:val="24"/>
          <w:szCs w:val="24"/>
          <w:lang w:val="fr-CA"/>
        </w:rPr>
        <w:t xml:space="preserve"> QUE</w:t>
      </w:r>
      <w:r w:rsidR="000B20E0" w:rsidRPr="0025477D">
        <w:rPr>
          <w:rFonts w:asciiTheme="majorHAnsi" w:eastAsia="Calibri" w:hAnsiTheme="majorHAnsi"/>
          <w:sz w:val="24"/>
          <w:szCs w:val="24"/>
          <w:lang w:val="fr-CA"/>
        </w:rPr>
        <w:t xml:space="preserve"> </w:t>
      </w:r>
      <w:r w:rsidR="0025477D">
        <w:rPr>
          <w:rFonts w:asciiTheme="majorHAnsi" w:eastAsia="Calibri" w:hAnsiTheme="majorHAnsi"/>
          <w:sz w:val="24"/>
          <w:szCs w:val="24"/>
          <w:lang w:val="fr-CA"/>
        </w:rPr>
        <w:t>l</w:t>
      </w:r>
      <w:r w:rsidR="0025477D" w:rsidRPr="0025477D">
        <w:rPr>
          <w:rFonts w:asciiTheme="majorHAnsi" w:eastAsia="Calibri" w:hAnsiTheme="majorHAnsi"/>
          <w:sz w:val="24"/>
          <w:szCs w:val="24"/>
          <w:lang w:val="fr-CA"/>
        </w:rPr>
        <w:t>es comptes de services publics en souffrance depuis 90</w:t>
      </w:r>
      <w:r w:rsidR="00A80B1B">
        <w:rPr>
          <w:rFonts w:asciiTheme="majorHAnsi" w:eastAsia="Calibri" w:hAnsiTheme="majorHAnsi"/>
          <w:sz w:val="24"/>
          <w:szCs w:val="24"/>
          <w:lang w:val="fr-CA"/>
        </w:rPr>
        <w:t> </w:t>
      </w:r>
      <w:r w:rsidR="0025477D" w:rsidRPr="0025477D">
        <w:rPr>
          <w:rFonts w:asciiTheme="majorHAnsi" w:eastAsia="Calibri" w:hAnsiTheme="majorHAnsi"/>
          <w:sz w:val="24"/>
          <w:szCs w:val="24"/>
          <w:lang w:val="fr-CA"/>
        </w:rPr>
        <w:t>jours ou plus au 31</w:t>
      </w:r>
      <w:r w:rsidR="00A80B1B">
        <w:rPr>
          <w:rFonts w:asciiTheme="majorHAnsi" w:eastAsia="Calibri" w:hAnsiTheme="majorHAnsi"/>
          <w:sz w:val="24"/>
          <w:szCs w:val="24"/>
          <w:lang w:val="fr-CA"/>
        </w:rPr>
        <w:t> </w:t>
      </w:r>
      <w:r w:rsidR="0025477D" w:rsidRPr="0025477D">
        <w:rPr>
          <w:rFonts w:asciiTheme="majorHAnsi" w:eastAsia="Calibri" w:hAnsiTheme="majorHAnsi"/>
          <w:sz w:val="24"/>
          <w:szCs w:val="24"/>
          <w:lang w:val="fr-CA"/>
        </w:rPr>
        <w:t>décembre 2019 ont reçu une lettre d</w:t>
      </w:r>
      <w:r w:rsidR="00A80B1B">
        <w:rPr>
          <w:rFonts w:asciiTheme="majorHAnsi" w:eastAsia="Calibri" w:hAnsiTheme="majorHAnsi"/>
          <w:sz w:val="24"/>
          <w:szCs w:val="24"/>
          <w:lang w:val="fr-CA"/>
        </w:rPr>
        <w:t>’</w:t>
      </w:r>
      <w:r w:rsidR="0025477D" w:rsidRPr="0025477D">
        <w:rPr>
          <w:rFonts w:asciiTheme="majorHAnsi" w:eastAsia="Calibri" w:hAnsiTheme="majorHAnsi"/>
          <w:sz w:val="24"/>
          <w:szCs w:val="24"/>
          <w:lang w:val="fr-CA"/>
        </w:rPr>
        <w:t>avertissement avec une date limite de paiement au 31</w:t>
      </w:r>
      <w:r w:rsidR="00A80B1B">
        <w:rPr>
          <w:rFonts w:asciiTheme="majorHAnsi" w:eastAsia="Calibri" w:hAnsiTheme="majorHAnsi"/>
          <w:sz w:val="24"/>
          <w:szCs w:val="24"/>
          <w:lang w:val="fr-CA"/>
        </w:rPr>
        <w:t> </w:t>
      </w:r>
      <w:r w:rsidR="0025477D" w:rsidRPr="0025477D">
        <w:rPr>
          <w:rFonts w:asciiTheme="majorHAnsi" w:eastAsia="Calibri" w:hAnsiTheme="majorHAnsi"/>
          <w:sz w:val="24"/>
          <w:szCs w:val="24"/>
          <w:lang w:val="fr-CA"/>
        </w:rPr>
        <w:t>janvier;</w:t>
      </w:r>
    </w:p>
    <w:p w14:paraId="72355BE3" w14:textId="3FF29ED3" w:rsidR="000B20E0" w:rsidRPr="00130491" w:rsidRDefault="00255C40" w:rsidP="000B20E0">
      <w:pPr>
        <w:pStyle w:val="NoSpacing"/>
        <w:ind w:left="-720" w:right="-1440"/>
        <w:rPr>
          <w:rFonts w:asciiTheme="majorHAnsi" w:eastAsia="Calibri" w:hAnsiTheme="majorHAnsi"/>
          <w:sz w:val="24"/>
          <w:szCs w:val="24"/>
          <w:lang w:val="en-US"/>
        </w:rPr>
      </w:pPr>
      <w:r w:rsidRPr="0025477D">
        <w:rPr>
          <w:rFonts w:asciiTheme="majorHAnsi" w:eastAsia="Calibri" w:hAnsiTheme="majorHAnsi"/>
          <w:sz w:val="24"/>
          <w:szCs w:val="24"/>
          <w:lang w:val="fr-CA"/>
        </w:rPr>
        <w:t xml:space="preserve">IL EST RÉSOLU </w:t>
      </w:r>
      <w:r w:rsidRPr="00BD1F9A">
        <w:rPr>
          <w:rFonts w:asciiTheme="majorHAnsi" w:eastAsia="Calibri" w:hAnsiTheme="majorHAnsi"/>
          <w:sz w:val="24"/>
          <w:szCs w:val="24"/>
          <w:lang w:val="fr-CA"/>
        </w:rPr>
        <w:t>QUE</w:t>
      </w:r>
      <w:r w:rsidR="00AE572E" w:rsidRPr="00BD1F9A">
        <w:rPr>
          <w:rFonts w:asciiTheme="majorHAnsi" w:eastAsia="Calibri" w:hAnsiTheme="majorHAnsi"/>
          <w:sz w:val="24"/>
          <w:szCs w:val="24"/>
          <w:lang w:val="fr-CA"/>
        </w:rPr>
        <w:t xml:space="preserve"> </w:t>
      </w:r>
      <w:bookmarkStart w:id="17" w:name="_Hlk425449"/>
      <w:r w:rsidRPr="00BD1F9A">
        <w:rPr>
          <w:rFonts w:asciiTheme="majorHAnsi" w:eastAsia="Calibri" w:hAnsiTheme="majorHAnsi"/>
          <w:sz w:val="24"/>
          <w:szCs w:val="24"/>
          <w:lang w:val="fr-CA"/>
        </w:rPr>
        <w:t>le conseil</w:t>
      </w:r>
      <w:r w:rsidR="000B20E0"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approuve les comptes de services publics en souffrance suivants à ajouter aux taxes avec des frais administratifs de 10</w:t>
      </w:r>
      <w:r w:rsidR="00A80B1B">
        <w:rPr>
          <w:rFonts w:asciiTheme="majorHAnsi" w:eastAsia="Calibri" w:hAnsiTheme="majorHAnsi"/>
          <w:sz w:val="24"/>
          <w:szCs w:val="24"/>
          <w:lang w:val="fr-CA"/>
        </w:rPr>
        <w:t> </w:t>
      </w:r>
      <w:r w:rsidR="0025477D" w:rsidRPr="00BD1F9A">
        <w:rPr>
          <w:rFonts w:asciiTheme="majorHAnsi" w:eastAsia="Calibri" w:hAnsiTheme="majorHAnsi"/>
          <w:sz w:val="24"/>
          <w:szCs w:val="24"/>
          <w:lang w:val="fr-CA"/>
        </w:rPr>
        <w:t>$ pour chaque numéro de rôle, appliqué conformément aux règlements sur la tarification de l</w:t>
      </w:r>
      <w:r w:rsidR="00A80B1B">
        <w:rPr>
          <w:rFonts w:asciiTheme="majorHAnsi" w:eastAsia="Calibri" w:hAnsiTheme="majorHAnsi"/>
          <w:sz w:val="24"/>
          <w:szCs w:val="24"/>
          <w:lang w:val="fr-CA"/>
        </w:rPr>
        <w:t>’</w:t>
      </w:r>
      <w:r w:rsidR="0025477D" w:rsidRPr="00BD1F9A">
        <w:rPr>
          <w:rFonts w:asciiTheme="majorHAnsi" w:eastAsia="Calibri" w:hAnsiTheme="majorHAnsi"/>
          <w:sz w:val="24"/>
          <w:szCs w:val="24"/>
          <w:lang w:val="fr-CA"/>
        </w:rPr>
        <w:t xml:space="preserve">eau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A80B1B">
        <w:rPr>
          <w:rFonts w:asciiTheme="majorHAnsi" w:eastAsia="Calibri" w:hAnsiTheme="majorHAnsi"/>
          <w:sz w:val="24"/>
          <w:szCs w:val="24"/>
          <w:lang w:val="fr-CA"/>
        </w:rPr>
        <w:t> </w:t>
      </w:r>
      <w:r w:rsidR="0025477D" w:rsidRPr="00BD1F9A">
        <w:rPr>
          <w:rFonts w:asciiTheme="majorHAnsi" w:eastAsia="Calibri" w:hAnsiTheme="majorHAnsi"/>
          <w:sz w:val="24"/>
          <w:szCs w:val="24"/>
          <w:lang w:val="fr-CA"/>
        </w:rPr>
        <w:t>06-2016 et n</w:t>
      </w:r>
      <w:r w:rsidR="00130491" w:rsidRPr="00BD1F9A">
        <w:rPr>
          <w:rFonts w:asciiTheme="majorHAnsi" w:eastAsia="Calibri" w:hAnsiTheme="majorHAnsi"/>
          <w:sz w:val="24"/>
          <w:szCs w:val="24"/>
          <w:vertAlign w:val="superscript"/>
          <w:lang w:val="fr-CA"/>
        </w:rPr>
        <w:t>o</w:t>
      </w:r>
      <w:r w:rsidR="00A80B1B">
        <w:rPr>
          <w:rFonts w:asciiTheme="majorHAnsi" w:eastAsia="Calibri" w:hAnsiTheme="majorHAnsi"/>
          <w:sz w:val="24"/>
          <w:szCs w:val="24"/>
          <w:lang w:val="fr-CA"/>
        </w:rPr>
        <w:t> </w:t>
      </w:r>
      <w:r w:rsidR="00130491" w:rsidRPr="00BD1F9A">
        <w:rPr>
          <w:rFonts w:asciiTheme="majorHAnsi" w:eastAsia="Calibri" w:hAnsiTheme="majorHAnsi"/>
          <w:sz w:val="24"/>
          <w:szCs w:val="24"/>
          <w:lang w:val="fr-CA"/>
        </w:rPr>
        <w:t>0</w:t>
      </w:r>
      <w:r w:rsidR="0025477D" w:rsidRPr="00BD1F9A">
        <w:rPr>
          <w:rFonts w:asciiTheme="majorHAnsi" w:eastAsia="Calibri" w:hAnsiTheme="majorHAnsi"/>
          <w:sz w:val="24"/>
          <w:szCs w:val="24"/>
          <w:lang w:val="fr-CA"/>
        </w:rPr>
        <w:t xml:space="preserve">4-2019. Numéros de rôles </w:t>
      </w:r>
      <w:bookmarkEnd w:id="17"/>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000004 (145,91 $),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98200 (193,64 $),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99300 (570,96 $),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102100 (163,09 $),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105200 (79,01 $),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105600 (235,76 $),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302000 (159,54 $),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303200 (309,38 $),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305700 (629,91 $),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305800 (613,43 $),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 xml:space="preserve">306200 (937,70 $), </w:t>
      </w:r>
      <w:r w:rsidR="00130491" w:rsidRPr="00BD1F9A">
        <w:rPr>
          <w:rFonts w:asciiTheme="majorHAnsi" w:eastAsia="Calibri" w:hAnsiTheme="majorHAnsi"/>
          <w:sz w:val="24"/>
          <w:szCs w:val="24"/>
          <w:lang w:val="fr-CA"/>
        </w:rPr>
        <w:t>n</w:t>
      </w:r>
      <w:r w:rsidR="00130491" w:rsidRPr="00BD1F9A">
        <w:rPr>
          <w:rFonts w:asciiTheme="majorHAnsi" w:eastAsia="Calibri" w:hAnsiTheme="majorHAnsi"/>
          <w:sz w:val="24"/>
          <w:szCs w:val="24"/>
          <w:vertAlign w:val="superscript"/>
          <w:lang w:val="fr-CA"/>
        </w:rPr>
        <w:t>o</w:t>
      </w:r>
      <w:r w:rsidR="00130491" w:rsidRPr="00BD1F9A">
        <w:rPr>
          <w:rFonts w:asciiTheme="majorHAnsi" w:eastAsia="Calibri" w:hAnsiTheme="majorHAnsi"/>
          <w:sz w:val="24"/>
          <w:szCs w:val="24"/>
          <w:lang w:val="fr-CA"/>
        </w:rPr>
        <w:t xml:space="preserve"> </w:t>
      </w:r>
      <w:r w:rsidR="0025477D" w:rsidRPr="00BD1F9A">
        <w:rPr>
          <w:rFonts w:asciiTheme="majorHAnsi" w:eastAsia="Calibri" w:hAnsiTheme="majorHAnsi"/>
          <w:sz w:val="24"/>
          <w:szCs w:val="24"/>
          <w:lang w:val="fr-CA"/>
        </w:rPr>
        <w:t>308200 (440</w:t>
      </w:r>
      <w:r w:rsidR="0025477D" w:rsidRPr="00130491">
        <w:rPr>
          <w:rFonts w:asciiTheme="majorHAnsi" w:eastAsia="Calibri" w:hAnsiTheme="majorHAnsi"/>
          <w:sz w:val="24"/>
          <w:szCs w:val="24"/>
          <w:lang w:val="en-US"/>
        </w:rPr>
        <w:t xml:space="preserve">,39 $), </w:t>
      </w:r>
      <w:r w:rsidR="00130491" w:rsidRPr="00130491">
        <w:rPr>
          <w:rFonts w:asciiTheme="majorHAnsi" w:eastAsia="Calibri" w:hAnsiTheme="majorHAnsi"/>
          <w:sz w:val="24"/>
          <w:szCs w:val="24"/>
          <w:lang w:val="en-US"/>
        </w:rPr>
        <w:t>n</w:t>
      </w:r>
      <w:r w:rsidR="00130491" w:rsidRPr="00130491">
        <w:rPr>
          <w:rFonts w:asciiTheme="majorHAnsi" w:eastAsia="Calibri" w:hAnsiTheme="majorHAnsi"/>
          <w:sz w:val="24"/>
          <w:szCs w:val="24"/>
          <w:vertAlign w:val="superscript"/>
          <w:lang w:val="en-US"/>
        </w:rPr>
        <w:t>o</w:t>
      </w:r>
      <w:r w:rsidR="00130491" w:rsidRPr="00130491">
        <w:rPr>
          <w:rFonts w:asciiTheme="majorHAnsi" w:eastAsia="Calibri" w:hAnsiTheme="majorHAnsi"/>
          <w:sz w:val="24"/>
          <w:szCs w:val="24"/>
          <w:lang w:val="en-US"/>
        </w:rPr>
        <w:t xml:space="preserve"> </w:t>
      </w:r>
      <w:r w:rsidR="0025477D" w:rsidRPr="00130491">
        <w:rPr>
          <w:rFonts w:asciiTheme="majorHAnsi" w:eastAsia="Calibri" w:hAnsiTheme="majorHAnsi"/>
          <w:sz w:val="24"/>
          <w:szCs w:val="24"/>
          <w:lang w:val="en-US"/>
        </w:rPr>
        <w:t xml:space="preserve">310000 (729,69 $), </w:t>
      </w:r>
      <w:r w:rsidR="00130491" w:rsidRPr="00130491">
        <w:rPr>
          <w:rFonts w:asciiTheme="majorHAnsi" w:eastAsia="Calibri" w:hAnsiTheme="majorHAnsi"/>
          <w:sz w:val="24"/>
          <w:szCs w:val="24"/>
          <w:lang w:val="en-US"/>
        </w:rPr>
        <w:t>n</w:t>
      </w:r>
      <w:r w:rsidR="00130491" w:rsidRPr="00130491">
        <w:rPr>
          <w:rFonts w:asciiTheme="majorHAnsi" w:eastAsia="Calibri" w:hAnsiTheme="majorHAnsi"/>
          <w:sz w:val="24"/>
          <w:szCs w:val="24"/>
          <w:vertAlign w:val="superscript"/>
          <w:lang w:val="en-US"/>
        </w:rPr>
        <w:t>o</w:t>
      </w:r>
      <w:r w:rsidR="00130491" w:rsidRPr="00130491">
        <w:rPr>
          <w:rFonts w:asciiTheme="majorHAnsi" w:eastAsia="Calibri" w:hAnsiTheme="majorHAnsi"/>
          <w:sz w:val="24"/>
          <w:szCs w:val="24"/>
          <w:lang w:val="en-US"/>
        </w:rPr>
        <w:t xml:space="preserve"> </w:t>
      </w:r>
      <w:r w:rsidR="0025477D" w:rsidRPr="00130491">
        <w:rPr>
          <w:rFonts w:asciiTheme="majorHAnsi" w:eastAsia="Calibri" w:hAnsiTheme="majorHAnsi"/>
          <w:sz w:val="24"/>
          <w:szCs w:val="24"/>
          <w:lang w:val="en-US"/>
        </w:rPr>
        <w:t xml:space="preserve">312200 (993,48 $), </w:t>
      </w:r>
      <w:r w:rsidR="00130491" w:rsidRPr="00130491">
        <w:rPr>
          <w:rFonts w:asciiTheme="majorHAnsi" w:eastAsia="Calibri" w:hAnsiTheme="majorHAnsi"/>
          <w:sz w:val="24"/>
          <w:szCs w:val="24"/>
          <w:lang w:val="en-US"/>
        </w:rPr>
        <w:t>n</w:t>
      </w:r>
      <w:r w:rsidR="00130491" w:rsidRPr="00130491">
        <w:rPr>
          <w:rFonts w:asciiTheme="majorHAnsi" w:eastAsia="Calibri" w:hAnsiTheme="majorHAnsi"/>
          <w:sz w:val="24"/>
          <w:szCs w:val="24"/>
          <w:vertAlign w:val="superscript"/>
          <w:lang w:val="en-US"/>
        </w:rPr>
        <w:t>o</w:t>
      </w:r>
      <w:r w:rsidR="00130491" w:rsidRPr="00130491">
        <w:rPr>
          <w:rFonts w:asciiTheme="majorHAnsi" w:eastAsia="Calibri" w:hAnsiTheme="majorHAnsi"/>
          <w:sz w:val="24"/>
          <w:szCs w:val="24"/>
          <w:lang w:val="en-US"/>
        </w:rPr>
        <w:t xml:space="preserve"> </w:t>
      </w:r>
      <w:r w:rsidR="0025477D" w:rsidRPr="00130491">
        <w:rPr>
          <w:rFonts w:asciiTheme="majorHAnsi" w:eastAsia="Calibri" w:hAnsiTheme="majorHAnsi"/>
          <w:sz w:val="24"/>
          <w:szCs w:val="24"/>
          <w:lang w:val="en-US"/>
        </w:rPr>
        <w:t xml:space="preserve">312700 (644,18 $), </w:t>
      </w:r>
      <w:r w:rsidR="00130491" w:rsidRPr="00130491">
        <w:rPr>
          <w:rFonts w:asciiTheme="majorHAnsi" w:eastAsia="Calibri" w:hAnsiTheme="majorHAnsi"/>
          <w:sz w:val="24"/>
          <w:szCs w:val="24"/>
          <w:lang w:val="en-US"/>
        </w:rPr>
        <w:t>n</w:t>
      </w:r>
      <w:r w:rsidR="00130491" w:rsidRPr="00130491">
        <w:rPr>
          <w:rFonts w:asciiTheme="majorHAnsi" w:eastAsia="Calibri" w:hAnsiTheme="majorHAnsi"/>
          <w:sz w:val="24"/>
          <w:szCs w:val="24"/>
          <w:vertAlign w:val="superscript"/>
          <w:lang w:val="en-US"/>
        </w:rPr>
        <w:t>o</w:t>
      </w:r>
      <w:r w:rsidR="00130491" w:rsidRPr="00130491">
        <w:rPr>
          <w:rFonts w:asciiTheme="majorHAnsi" w:eastAsia="Calibri" w:hAnsiTheme="majorHAnsi"/>
          <w:sz w:val="24"/>
          <w:szCs w:val="24"/>
          <w:lang w:val="en-US"/>
        </w:rPr>
        <w:t xml:space="preserve"> </w:t>
      </w:r>
      <w:r w:rsidR="0025477D" w:rsidRPr="00130491">
        <w:rPr>
          <w:rFonts w:asciiTheme="majorHAnsi" w:eastAsia="Calibri" w:hAnsiTheme="majorHAnsi"/>
          <w:sz w:val="24"/>
          <w:szCs w:val="24"/>
          <w:lang w:val="en-US"/>
        </w:rPr>
        <w:t xml:space="preserve">313100 (300,06 $), </w:t>
      </w:r>
      <w:r w:rsidR="00130491" w:rsidRPr="00130491">
        <w:rPr>
          <w:rFonts w:asciiTheme="majorHAnsi" w:eastAsia="Calibri" w:hAnsiTheme="majorHAnsi"/>
          <w:sz w:val="24"/>
          <w:szCs w:val="24"/>
          <w:lang w:val="en-US"/>
        </w:rPr>
        <w:t>n</w:t>
      </w:r>
      <w:r w:rsidR="00130491" w:rsidRPr="00130491">
        <w:rPr>
          <w:rFonts w:asciiTheme="majorHAnsi" w:eastAsia="Calibri" w:hAnsiTheme="majorHAnsi"/>
          <w:sz w:val="24"/>
          <w:szCs w:val="24"/>
          <w:vertAlign w:val="superscript"/>
          <w:lang w:val="en-US"/>
        </w:rPr>
        <w:t>o</w:t>
      </w:r>
      <w:r w:rsidR="00130491" w:rsidRPr="00130491">
        <w:rPr>
          <w:rFonts w:asciiTheme="majorHAnsi" w:eastAsia="Calibri" w:hAnsiTheme="majorHAnsi"/>
          <w:sz w:val="24"/>
          <w:szCs w:val="24"/>
          <w:lang w:val="en-US"/>
        </w:rPr>
        <w:t xml:space="preserve"> </w:t>
      </w:r>
      <w:r w:rsidR="0025477D" w:rsidRPr="00130491">
        <w:rPr>
          <w:rFonts w:asciiTheme="majorHAnsi" w:eastAsia="Calibri" w:hAnsiTheme="majorHAnsi"/>
          <w:sz w:val="24"/>
          <w:szCs w:val="24"/>
          <w:lang w:val="en-US"/>
        </w:rPr>
        <w:t>316100 (909,40 $).</w:t>
      </w:r>
    </w:p>
    <w:bookmarkEnd w:id="16"/>
    <w:p w14:paraId="5A4B66A2" w14:textId="77777777" w:rsidR="00255C40" w:rsidRPr="00255C40" w:rsidRDefault="00255C40" w:rsidP="00255C40">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t>ADOPTÉE</w:t>
      </w:r>
    </w:p>
    <w:p w14:paraId="3828F3EF" w14:textId="2A0A1EB9" w:rsidR="00A5645B" w:rsidRPr="00255C40" w:rsidRDefault="00A5645B" w:rsidP="00AE572E">
      <w:pPr>
        <w:pStyle w:val="NoSpacing"/>
        <w:ind w:left="-720" w:right="-1440"/>
        <w:rPr>
          <w:rFonts w:asciiTheme="majorHAnsi" w:eastAsia="Calibri" w:hAnsiTheme="majorHAnsi"/>
          <w:sz w:val="24"/>
          <w:szCs w:val="24"/>
          <w:lang w:val="fr-CA"/>
        </w:rPr>
      </w:pPr>
    </w:p>
    <w:p w14:paraId="6B6C64CC" w14:textId="4AD0D2B8" w:rsidR="00B8200F" w:rsidRPr="00255C40" w:rsidRDefault="00255C40" w:rsidP="00B8200F">
      <w:pPr>
        <w:pStyle w:val="NoSpacing"/>
        <w:ind w:left="-720" w:right="-1440"/>
        <w:rPr>
          <w:rFonts w:asciiTheme="majorHAnsi" w:eastAsia="Calibri" w:hAnsiTheme="majorHAnsi"/>
          <w:sz w:val="24"/>
          <w:szCs w:val="24"/>
          <w:u w:val="single"/>
          <w:lang w:val="fr-CA"/>
        </w:rPr>
      </w:pPr>
      <w:r w:rsidRPr="00255C40">
        <w:rPr>
          <w:rFonts w:asciiTheme="majorHAnsi" w:eastAsia="Calibri" w:hAnsiTheme="majorHAnsi"/>
          <w:sz w:val="24"/>
          <w:szCs w:val="24"/>
          <w:u w:val="single"/>
          <w:lang w:val="fr-CA"/>
        </w:rPr>
        <w:t>Résolution</w:t>
      </w:r>
      <w:r w:rsidR="00A80B1B">
        <w:rPr>
          <w:rFonts w:asciiTheme="majorHAnsi" w:eastAsia="Calibri" w:hAnsiTheme="majorHAnsi"/>
          <w:sz w:val="24"/>
          <w:szCs w:val="24"/>
          <w:u w:val="single"/>
          <w:lang w:val="fr-CA"/>
        </w:rPr>
        <w:t> </w:t>
      </w:r>
      <w:r w:rsidR="00E91D24" w:rsidRPr="00255C40">
        <w:rPr>
          <w:rFonts w:asciiTheme="majorHAnsi" w:eastAsia="Calibri" w:hAnsiTheme="majorHAnsi"/>
          <w:sz w:val="24"/>
          <w:szCs w:val="24"/>
          <w:u w:val="single"/>
          <w:lang w:val="fr-CA"/>
        </w:rPr>
        <w:t>24</w:t>
      </w:r>
      <w:r w:rsidR="00B8200F" w:rsidRPr="00255C40">
        <w:rPr>
          <w:rFonts w:asciiTheme="majorHAnsi" w:eastAsia="Calibri" w:hAnsiTheme="majorHAnsi"/>
          <w:sz w:val="24"/>
          <w:szCs w:val="24"/>
          <w:u w:val="single"/>
          <w:lang w:val="fr-CA"/>
        </w:rPr>
        <w:t>-20 (</w:t>
      </w:r>
      <w:r w:rsidR="00E91D24" w:rsidRPr="00255C40">
        <w:rPr>
          <w:rFonts w:asciiTheme="majorHAnsi" w:eastAsia="Calibri" w:hAnsiTheme="majorHAnsi"/>
          <w:sz w:val="24"/>
          <w:szCs w:val="24"/>
          <w:u w:val="single"/>
          <w:lang w:val="fr-CA"/>
        </w:rPr>
        <w:t>G. Huberdeau</w:t>
      </w:r>
      <w:r w:rsidR="00A80B1B">
        <w:rPr>
          <w:rFonts w:asciiTheme="majorHAnsi" w:eastAsia="Calibri" w:hAnsiTheme="majorHAnsi"/>
          <w:sz w:val="24"/>
          <w:szCs w:val="24"/>
          <w:u w:val="single"/>
          <w:lang w:val="fr-CA"/>
        </w:rPr>
        <w:t>/</w:t>
      </w:r>
      <w:r w:rsidR="00E91D24" w:rsidRPr="00255C40">
        <w:rPr>
          <w:rFonts w:asciiTheme="majorHAnsi" w:eastAsia="Calibri" w:hAnsiTheme="majorHAnsi"/>
          <w:sz w:val="24"/>
          <w:szCs w:val="24"/>
          <w:u w:val="single"/>
          <w:lang w:val="fr-CA"/>
        </w:rPr>
        <w:t>J. Chartier</w:t>
      </w:r>
      <w:r w:rsidR="00B8200F" w:rsidRPr="00255C40">
        <w:rPr>
          <w:rFonts w:asciiTheme="majorHAnsi" w:eastAsia="Calibri" w:hAnsiTheme="majorHAnsi"/>
          <w:sz w:val="24"/>
          <w:szCs w:val="24"/>
          <w:u w:val="single"/>
          <w:lang w:val="fr-CA"/>
        </w:rPr>
        <w:t>)</w:t>
      </w:r>
    </w:p>
    <w:p w14:paraId="77E5943C" w14:textId="22624E08" w:rsidR="00A02F4A" w:rsidRPr="00A02F4A" w:rsidRDefault="003920F5" w:rsidP="00A02F4A">
      <w:pPr>
        <w:pStyle w:val="NoSpacing"/>
        <w:ind w:left="-720" w:right="-1440"/>
        <w:rPr>
          <w:rFonts w:asciiTheme="majorHAnsi" w:eastAsia="Calibri" w:hAnsiTheme="majorHAnsi"/>
          <w:sz w:val="24"/>
          <w:szCs w:val="24"/>
          <w:lang w:val="fr-CA"/>
        </w:rPr>
      </w:pPr>
      <w:r w:rsidRPr="00A02F4A">
        <w:rPr>
          <w:rFonts w:asciiTheme="majorHAnsi" w:eastAsia="Calibri" w:hAnsiTheme="majorHAnsi"/>
          <w:sz w:val="24"/>
          <w:szCs w:val="24"/>
          <w:lang w:val="fr-CA"/>
        </w:rPr>
        <w:t xml:space="preserve">ATTENDU </w:t>
      </w:r>
      <w:r w:rsidR="00255C40" w:rsidRPr="00A02F4A">
        <w:rPr>
          <w:rFonts w:asciiTheme="majorHAnsi" w:eastAsia="Calibri" w:hAnsiTheme="majorHAnsi"/>
          <w:sz w:val="24"/>
          <w:szCs w:val="24"/>
          <w:lang w:val="fr-CA"/>
        </w:rPr>
        <w:t>QUE</w:t>
      </w:r>
      <w:r w:rsidR="00B8200F" w:rsidRPr="00A02F4A">
        <w:rPr>
          <w:rFonts w:asciiTheme="majorHAnsi" w:eastAsia="Calibri" w:hAnsiTheme="majorHAnsi"/>
          <w:sz w:val="24"/>
          <w:szCs w:val="24"/>
          <w:lang w:val="fr-CA"/>
        </w:rPr>
        <w:t xml:space="preserve"> </w:t>
      </w:r>
      <w:r w:rsidR="00A02F4A" w:rsidRPr="00A02F4A">
        <w:rPr>
          <w:rFonts w:asciiTheme="majorHAnsi" w:eastAsia="Calibri" w:hAnsiTheme="majorHAnsi"/>
          <w:sz w:val="24"/>
          <w:szCs w:val="24"/>
          <w:lang w:val="fr-CA"/>
        </w:rPr>
        <w:t>l</w:t>
      </w:r>
      <w:r w:rsidR="00A80B1B">
        <w:rPr>
          <w:rFonts w:asciiTheme="majorHAnsi" w:eastAsia="Calibri" w:hAnsiTheme="majorHAnsi"/>
          <w:sz w:val="24"/>
          <w:szCs w:val="24"/>
          <w:lang w:val="fr-CA"/>
        </w:rPr>
        <w:t>’</w:t>
      </w:r>
      <w:r w:rsidR="00A02F4A" w:rsidRPr="00A02F4A">
        <w:rPr>
          <w:rFonts w:asciiTheme="majorHAnsi" w:eastAsia="Calibri" w:hAnsiTheme="majorHAnsi"/>
          <w:sz w:val="24"/>
          <w:szCs w:val="24"/>
          <w:lang w:val="fr-CA"/>
        </w:rPr>
        <w:t>ordonnance n</w:t>
      </w:r>
      <w:r w:rsidR="00A80B1B" w:rsidRPr="00A80B1B">
        <w:rPr>
          <w:rFonts w:asciiTheme="majorHAnsi" w:eastAsia="Calibri" w:hAnsiTheme="majorHAnsi"/>
          <w:sz w:val="24"/>
          <w:szCs w:val="24"/>
          <w:vertAlign w:val="superscript"/>
          <w:lang w:val="fr-CA"/>
        </w:rPr>
        <w:t>o</w:t>
      </w:r>
      <w:r w:rsidR="00A02F4A" w:rsidRPr="00A02F4A">
        <w:rPr>
          <w:rFonts w:asciiTheme="majorHAnsi" w:eastAsia="Calibri" w:hAnsiTheme="majorHAnsi"/>
          <w:sz w:val="24"/>
          <w:szCs w:val="24"/>
          <w:lang w:val="fr-CA"/>
        </w:rPr>
        <w:t xml:space="preserve"> 9/20 de la Régie des services publics a ordonné à la M. R. de déposer une étude tarifaire auprès de la RSP pour le service des eaux et des eaux usées de Saint-Lazare au plus tard le 30</w:t>
      </w:r>
      <w:r w:rsidR="00A80B1B">
        <w:rPr>
          <w:rFonts w:asciiTheme="majorHAnsi" w:eastAsia="Calibri" w:hAnsiTheme="majorHAnsi"/>
          <w:sz w:val="24"/>
          <w:szCs w:val="24"/>
          <w:lang w:val="fr-CA"/>
        </w:rPr>
        <w:t> </w:t>
      </w:r>
      <w:r w:rsidR="00A02F4A" w:rsidRPr="00A02F4A">
        <w:rPr>
          <w:rFonts w:asciiTheme="majorHAnsi" w:eastAsia="Calibri" w:hAnsiTheme="majorHAnsi"/>
          <w:sz w:val="24"/>
          <w:szCs w:val="24"/>
          <w:lang w:val="fr-CA"/>
        </w:rPr>
        <w:t>avril 2020;</w:t>
      </w:r>
    </w:p>
    <w:p w14:paraId="3D74CC6A" w14:textId="0E7526FA" w:rsidR="00A02F4A" w:rsidRPr="00A02F4A" w:rsidRDefault="00A02F4A" w:rsidP="00A02F4A">
      <w:pPr>
        <w:pStyle w:val="NoSpacing"/>
        <w:ind w:left="-720" w:right="-1440"/>
        <w:rPr>
          <w:rFonts w:asciiTheme="majorHAnsi" w:eastAsia="Calibri" w:hAnsiTheme="majorHAnsi"/>
          <w:sz w:val="24"/>
          <w:szCs w:val="24"/>
          <w:lang w:val="fr-CA"/>
        </w:rPr>
      </w:pPr>
      <w:r>
        <w:rPr>
          <w:rFonts w:asciiTheme="majorHAnsi" w:eastAsia="Calibri" w:hAnsiTheme="majorHAnsi"/>
          <w:sz w:val="24"/>
          <w:szCs w:val="24"/>
          <w:lang w:val="fr-CA"/>
        </w:rPr>
        <w:t xml:space="preserve">ET </w:t>
      </w:r>
      <w:r w:rsidRPr="00A02F4A">
        <w:rPr>
          <w:rFonts w:asciiTheme="majorHAnsi" w:eastAsia="Calibri" w:hAnsiTheme="majorHAnsi"/>
          <w:sz w:val="24"/>
          <w:szCs w:val="24"/>
          <w:lang w:val="fr-CA"/>
        </w:rPr>
        <w:t xml:space="preserve">ATTENDU QUE Dale Lyle de </w:t>
      </w:r>
      <w:proofErr w:type="spellStart"/>
      <w:r w:rsidRPr="00A02F4A">
        <w:rPr>
          <w:rFonts w:asciiTheme="majorHAnsi" w:eastAsia="Calibri" w:hAnsiTheme="majorHAnsi"/>
          <w:sz w:val="24"/>
          <w:szCs w:val="24"/>
          <w:lang w:val="fr-CA"/>
        </w:rPr>
        <w:t>Way</w:t>
      </w:r>
      <w:proofErr w:type="spellEnd"/>
      <w:r w:rsidRPr="00A02F4A">
        <w:rPr>
          <w:rFonts w:asciiTheme="majorHAnsi" w:eastAsia="Calibri" w:hAnsiTheme="majorHAnsi"/>
          <w:sz w:val="24"/>
          <w:szCs w:val="24"/>
          <w:lang w:val="fr-CA"/>
        </w:rPr>
        <w:t xml:space="preserve"> to Go Consulting a réalisé la dernière étude tarifaire en 2016 et le conseil souhaite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engager pour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étude tarifaire de 2020</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 xml:space="preserve"> car il est familier avec ce service public unique; </w:t>
      </w:r>
    </w:p>
    <w:p w14:paraId="60FD0BCC" w14:textId="22CF482B" w:rsidR="00B8200F" w:rsidRPr="00BD1F9A" w:rsidRDefault="00A02F4A" w:rsidP="00A02F4A">
      <w:pPr>
        <w:pStyle w:val="NoSpacing"/>
        <w:ind w:left="-720" w:right="-1440"/>
        <w:rPr>
          <w:rFonts w:asciiTheme="majorHAnsi" w:eastAsia="Calibri" w:hAnsiTheme="majorHAnsi"/>
          <w:sz w:val="24"/>
          <w:szCs w:val="24"/>
          <w:lang w:val="fr-CA"/>
        </w:rPr>
      </w:pPr>
      <w:r w:rsidRPr="00A02F4A">
        <w:rPr>
          <w:rFonts w:asciiTheme="majorHAnsi" w:eastAsia="Calibri" w:hAnsiTheme="majorHAnsi"/>
          <w:sz w:val="24"/>
          <w:szCs w:val="24"/>
          <w:lang w:val="fr-CA"/>
        </w:rPr>
        <w:t xml:space="preserve">IL EST RÉSOLU QUE le conseil autorise la DG à contacter </w:t>
      </w:r>
      <w:proofErr w:type="spellStart"/>
      <w:r w:rsidRPr="00A02F4A">
        <w:rPr>
          <w:rFonts w:asciiTheme="majorHAnsi" w:eastAsia="Calibri" w:hAnsiTheme="majorHAnsi"/>
          <w:sz w:val="24"/>
          <w:szCs w:val="24"/>
          <w:lang w:val="fr-CA"/>
        </w:rPr>
        <w:t>Way</w:t>
      </w:r>
      <w:proofErr w:type="spellEnd"/>
      <w:r w:rsidRPr="00A02F4A">
        <w:rPr>
          <w:rFonts w:asciiTheme="majorHAnsi" w:eastAsia="Calibri" w:hAnsiTheme="majorHAnsi"/>
          <w:sz w:val="24"/>
          <w:szCs w:val="24"/>
          <w:lang w:val="fr-CA"/>
        </w:rPr>
        <w:t xml:space="preserve"> to Go Consulting pour la réalisation et le </w:t>
      </w:r>
      <w:r w:rsidRPr="00BD1F9A">
        <w:rPr>
          <w:rFonts w:asciiTheme="majorHAnsi" w:eastAsia="Calibri" w:hAnsiTheme="majorHAnsi"/>
          <w:sz w:val="24"/>
          <w:szCs w:val="24"/>
          <w:lang w:val="fr-CA"/>
        </w:rPr>
        <w:t>dépôt d</w:t>
      </w:r>
      <w:r w:rsidR="00A80B1B">
        <w:rPr>
          <w:rFonts w:asciiTheme="majorHAnsi" w:eastAsia="Calibri" w:hAnsiTheme="majorHAnsi"/>
          <w:sz w:val="24"/>
          <w:szCs w:val="24"/>
          <w:lang w:val="fr-CA"/>
        </w:rPr>
        <w:t>’</w:t>
      </w:r>
      <w:r w:rsidRPr="00BD1F9A">
        <w:rPr>
          <w:rFonts w:asciiTheme="majorHAnsi" w:eastAsia="Calibri" w:hAnsiTheme="majorHAnsi"/>
          <w:sz w:val="24"/>
          <w:szCs w:val="24"/>
          <w:lang w:val="fr-CA"/>
        </w:rPr>
        <w:t>une étude tarifaire pour le service des eaux et des eaux usées de Saint-Lazare.</w:t>
      </w:r>
    </w:p>
    <w:p w14:paraId="19AD3B48" w14:textId="77777777" w:rsidR="00255C40" w:rsidRPr="00BD1F9A" w:rsidRDefault="00255C40" w:rsidP="00255C40">
      <w:pPr>
        <w:pStyle w:val="NoSpacing"/>
        <w:ind w:left="-720" w:right="-1440"/>
        <w:rPr>
          <w:rFonts w:asciiTheme="majorHAnsi" w:hAnsiTheme="majorHAnsi"/>
          <w:sz w:val="24"/>
          <w:szCs w:val="24"/>
          <w:lang w:val="fr-CA"/>
        </w:rPr>
      </w:pPr>
      <w:r w:rsidRPr="00BD1F9A">
        <w:rPr>
          <w:rFonts w:asciiTheme="majorHAnsi" w:hAnsiTheme="majorHAnsi"/>
          <w:sz w:val="24"/>
          <w:szCs w:val="24"/>
          <w:lang w:val="fr-CA"/>
        </w:rPr>
        <w:t>ADOPTÉE</w:t>
      </w:r>
    </w:p>
    <w:p w14:paraId="288DDAE7" w14:textId="65138830" w:rsidR="003A2CAE" w:rsidRPr="00BD1F9A" w:rsidRDefault="003A2CAE" w:rsidP="00AE572E">
      <w:pPr>
        <w:pStyle w:val="NoSpacing"/>
        <w:ind w:left="-720" w:right="-1440"/>
        <w:rPr>
          <w:rFonts w:asciiTheme="majorHAnsi" w:eastAsia="Calibri" w:hAnsiTheme="majorHAnsi"/>
          <w:sz w:val="24"/>
          <w:szCs w:val="24"/>
          <w:lang w:val="fr-CA"/>
        </w:rPr>
      </w:pPr>
    </w:p>
    <w:p w14:paraId="79FAD882" w14:textId="18A597BE" w:rsidR="00B8200F" w:rsidRPr="00BD1F9A" w:rsidRDefault="00A02F4A" w:rsidP="00B8200F">
      <w:pPr>
        <w:pStyle w:val="NoSpacing"/>
        <w:ind w:left="-720" w:right="-1440"/>
        <w:rPr>
          <w:rFonts w:asciiTheme="majorHAnsi" w:hAnsiTheme="majorHAnsi"/>
          <w:b/>
          <w:sz w:val="24"/>
          <w:szCs w:val="24"/>
          <w:lang w:val="fr-CA"/>
        </w:rPr>
      </w:pPr>
      <w:r w:rsidRPr="00BD1F9A">
        <w:rPr>
          <w:rFonts w:asciiTheme="majorHAnsi" w:hAnsiTheme="majorHAnsi"/>
          <w:b/>
          <w:sz w:val="24"/>
          <w:szCs w:val="24"/>
          <w:lang w:val="fr-CA"/>
        </w:rPr>
        <w:t>Affaires générales</w:t>
      </w:r>
    </w:p>
    <w:p w14:paraId="2750FF0B" w14:textId="122D4E9C" w:rsidR="00B8200F" w:rsidRPr="00BD1F9A" w:rsidRDefault="00255C40" w:rsidP="00B8200F">
      <w:pPr>
        <w:pStyle w:val="NoSpacing"/>
        <w:ind w:left="-720" w:right="-1440"/>
        <w:rPr>
          <w:rFonts w:asciiTheme="majorHAnsi" w:eastAsia="Times New Roman" w:hAnsiTheme="majorHAnsi"/>
          <w:kern w:val="28"/>
          <w:sz w:val="24"/>
          <w:szCs w:val="24"/>
          <w:u w:val="single"/>
          <w:lang w:val="fr-CA"/>
        </w:rPr>
      </w:pPr>
      <w:r w:rsidRPr="00BD1F9A">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E91D24" w:rsidRPr="00BD1F9A">
        <w:rPr>
          <w:rFonts w:asciiTheme="majorHAnsi" w:eastAsia="Times New Roman" w:hAnsiTheme="majorHAnsi"/>
          <w:kern w:val="28"/>
          <w:sz w:val="24"/>
          <w:szCs w:val="24"/>
          <w:u w:val="single"/>
          <w:lang w:val="fr-CA"/>
        </w:rPr>
        <w:t>25</w:t>
      </w:r>
      <w:r w:rsidR="00B8200F" w:rsidRPr="00BD1F9A">
        <w:rPr>
          <w:rFonts w:asciiTheme="majorHAnsi" w:eastAsia="Times New Roman" w:hAnsiTheme="majorHAnsi"/>
          <w:kern w:val="28"/>
          <w:sz w:val="24"/>
          <w:szCs w:val="24"/>
          <w:u w:val="single"/>
          <w:lang w:val="fr-CA"/>
        </w:rPr>
        <w:t>-20 (</w:t>
      </w:r>
      <w:r w:rsidR="00E91D24" w:rsidRPr="00BD1F9A">
        <w:rPr>
          <w:rFonts w:asciiTheme="majorHAnsi" w:eastAsia="Times New Roman" w:hAnsiTheme="majorHAnsi"/>
          <w:kern w:val="28"/>
          <w:sz w:val="24"/>
          <w:szCs w:val="24"/>
          <w:u w:val="single"/>
          <w:lang w:val="fr-CA"/>
        </w:rPr>
        <w:t>A. Fouillard</w:t>
      </w:r>
      <w:r w:rsidR="00A80B1B">
        <w:rPr>
          <w:rFonts w:asciiTheme="majorHAnsi" w:eastAsia="Times New Roman" w:hAnsiTheme="majorHAnsi"/>
          <w:kern w:val="28"/>
          <w:sz w:val="24"/>
          <w:szCs w:val="24"/>
          <w:u w:val="single"/>
          <w:lang w:val="fr-CA"/>
        </w:rPr>
        <w:t>/</w:t>
      </w:r>
      <w:r w:rsidR="00E91D24" w:rsidRPr="00BD1F9A">
        <w:rPr>
          <w:rFonts w:asciiTheme="majorHAnsi" w:eastAsia="Times New Roman" w:hAnsiTheme="majorHAnsi"/>
          <w:kern w:val="28"/>
          <w:sz w:val="24"/>
          <w:szCs w:val="24"/>
          <w:u w:val="single"/>
          <w:lang w:val="fr-CA"/>
        </w:rPr>
        <w:t>C. Kleemola</w:t>
      </w:r>
      <w:r w:rsidR="00B8200F" w:rsidRPr="00BD1F9A">
        <w:rPr>
          <w:rFonts w:asciiTheme="majorHAnsi" w:eastAsia="Times New Roman" w:hAnsiTheme="majorHAnsi"/>
          <w:kern w:val="28"/>
          <w:sz w:val="24"/>
          <w:szCs w:val="24"/>
          <w:u w:val="single"/>
          <w:lang w:val="fr-CA"/>
        </w:rPr>
        <w:t>)</w:t>
      </w:r>
    </w:p>
    <w:p w14:paraId="695520BC" w14:textId="3B7F0ECA" w:rsidR="00B8200F" w:rsidRDefault="00255C40" w:rsidP="00B8200F">
      <w:pPr>
        <w:pStyle w:val="NoSpacing"/>
        <w:ind w:left="-720" w:right="-1440"/>
        <w:rPr>
          <w:rFonts w:asciiTheme="majorHAnsi" w:eastAsia="Calibri" w:hAnsiTheme="majorHAnsi"/>
          <w:sz w:val="24"/>
          <w:szCs w:val="24"/>
          <w:lang w:val="fr-CA"/>
        </w:rPr>
      </w:pPr>
      <w:bookmarkStart w:id="18" w:name="_Hlk33102108"/>
      <w:r w:rsidRPr="00BD1F9A">
        <w:rPr>
          <w:rFonts w:asciiTheme="majorHAnsi" w:eastAsia="Calibri" w:hAnsiTheme="majorHAnsi"/>
          <w:sz w:val="24"/>
          <w:szCs w:val="24"/>
          <w:lang w:val="fr-CA"/>
        </w:rPr>
        <w:t>IL EST RÉSOLU QUE</w:t>
      </w:r>
      <w:r w:rsidR="00B8200F" w:rsidRPr="00BD1F9A">
        <w:rPr>
          <w:rFonts w:asciiTheme="majorHAnsi" w:eastAsia="Calibri" w:hAnsiTheme="majorHAnsi"/>
          <w:sz w:val="24"/>
          <w:szCs w:val="24"/>
          <w:lang w:val="fr-CA"/>
        </w:rPr>
        <w:t xml:space="preserve"> </w:t>
      </w:r>
      <w:r w:rsidR="00A02F4A" w:rsidRPr="00BD1F9A">
        <w:rPr>
          <w:rFonts w:asciiTheme="majorHAnsi" w:eastAsia="Calibri" w:hAnsiTheme="majorHAnsi"/>
          <w:sz w:val="24"/>
          <w:szCs w:val="24"/>
          <w:lang w:val="fr-CA"/>
        </w:rPr>
        <w:t xml:space="preserve">le conseil autorise la DG à </w:t>
      </w:r>
      <w:r w:rsidR="001F6087">
        <w:rPr>
          <w:rFonts w:asciiTheme="majorHAnsi" w:eastAsia="Calibri" w:hAnsiTheme="majorHAnsi"/>
          <w:sz w:val="24"/>
          <w:szCs w:val="24"/>
          <w:lang w:val="fr-CA"/>
        </w:rPr>
        <w:t xml:space="preserve">lancer un </w:t>
      </w:r>
      <w:r w:rsidR="00A02F4A" w:rsidRPr="00BD1F9A">
        <w:rPr>
          <w:rFonts w:asciiTheme="majorHAnsi" w:eastAsia="Calibri" w:hAnsiTheme="majorHAnsi"/>
          <w:sz w:val="24"/>
          <w:szCs w:val="24"/>
          <w:lang w:val="fr-CA"/>
        </w:rPr>
        <w:t>appel d</w:t>
      </w:r>
      <w:r w:rsidR="00A80B1B">
        <w:rPr>
          <w:rFonts w:asciiTheme="majorHAnsi" w:eastAsia="Calibri" w:hAnsiTheme="majorHAnsi"/>
          <w:sz w:val="24"/>
          <w:szCs w:val="24"/>
          <w:lang w:val="fr-CA"/>
        </w:rPr>
        <w:t>’</w:t>
      </w:r>
      <w:r w:rsidR="00A02F4A" w:rsidRPr="00BD1F9A">
        <w:rPr>
          <w:rFonts w:asciiTheme="majorHAnsi" w:eastAsia="Calibri" w:hAnsiTheme="majorHAnsi"/>
          <w:sz w:val="24"/>
          <w:szCs w:val="24"/>
          <w:lang w:val="fr-CA"/>
        </w:rPr>
        <w:t>offres de transport de gravier pour l</w:t>
      </w:r>
      <w:r w:rsidR="00A80B1B">
        <w:rPr>
          <w:rFonts w:asciiTheme="majorHAnsi" w:eastAsia="Calibri" w:hAnsiTheme="majorHAnsi"/>
          <w:sz w:val="24"/>
          <w:szCs w:val="24"/>
          <w:lang w:val="fr-CA"/>
        </w:rPr>
        <w:t>’</w:t>
      </w:r>
      <w:r w:rsidR="00A02F4A" w:rsidRPr="00BD1F9A">
        <w:rPr>
          <w:rFonts w:asciiTheme="majorHAnsi" w:eastAsia="Calibri" w:hAnsiTheme="majorHAnsi"/>
          <w:sz w:val="24"/>
          <w:szCs w:val="24"/>
          <w:lang w:val="fr-CA"/>
        </w:rPr>
        <w:t>année</w:t>
      </w:r>
      <w:r w:rsidR="00A80B1B">
        <w:rPr>
          <w:rFonts w:asciiTheme="majorHAnsi" w:eastAsia="Calibri" w:hAnsiTheme="majorHAnsi"/>
          <w:sz w:val="24"/>
          <w:szCs w:val="24"/>
          <w:lang w:val="fr-CA"/>
        </w:rPr>
        <w:t> </w:t>
      </w:r>
      <w:r w:rsidR="00A02F4A" w:rsidRPr="00BD1F9A">
        <w:rPr>
          <w:rFonts w:asciiTheme="majorHAnsi" w:eastAsia="Calibri" w:hAnsiTheme="majorHAnsi"/>
          <w:sz w:val="24"/>
          <w:szCs w:val="24"/>
          <w:lang w:val="fr-CA"/>
        </w:rPr>
        <w:t>2020.</w:t>
      </w:r>
    </w:p>
    <w:bookmarkEnd w:id="18"/>
    <w:p w14:paraId="25C7F83F" w14:textId="77777777" w:rsidR="00255C40" w:rsidRPr="00BD1F9A" w:rsidRDefault="00255C40" w:rsidP="00255C40">
      <w:pPr>
        <w:pStyle w:val="NoSpacing"/>
        <w:ind w:left="-720" w:right="-1440"/>
        <w:rPr>
          <w:rFonts w:asciiTheme="majorHAnsi" w:hAnsiTheme="majorHAnsi"/>
          <w:sz w:val="24"/>
          <w:szCs w:val="24"/>
          <w:lang w:val="fr-CA"/>
        </w:rPr>
      </w:pPr>
      <w:r w:rsidRPr="00BD1F9A">
        <w:rPr>
          <w:rFonts w:asciiTheme="majorHAnsi" w:hAnsiTheme="majorHAnsi"/>
          <w:sz w:val="24"/>
          <w:szCs w:val="24"/>
          <w:lang w:val="fr-CA"/>
        </w:rPr>
        <w:t>ADOPTÉE</w:t>
      </w:r>
    </w:p>
    <w:p w14:paraId="395C8316" w14:textId="005B4FF7" w:rsidR="003A2CAE" w:rsidRPr="00BD1F9A" w:rsidRDefault="003A2CAE" w:rsidP="00AE572E">
      <w:pPr>
        <w:pStyle w:val="NoSpacing"/>
        <w:ind w:left="-720" w:right="-1440"/>
        <w:rPr>
          <w:rFonts w:asciiTheme="majorHAnsi" w:eastAsia="Calibri" w:hAnsiTheme="majorHAnsi"/>
          <w:sz w:val="24"/>
          <w:szCs w:val="24"/>
          <w:lang w:val="fr-CA"/>
        </w:rPr>
      </w:pPr>
    </w:p>
    <w:p w14:paraId="2F4AB1F1" w14:textId="54DF2F7C" w:rsidR="00B8200F" w:rsidRPr="00255C40" w:rsidRDefault="00255C40" w:rsidP="00B8200F">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26</w:t>
      </w:r>
      <w:r w:rsidR="00B8200F"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J. Chartier</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A. Fouillard</w:t>
      </w:r>
      <w:r w:rsidR="00B8200F" w:rsidRPr="00255C40">
        <w:rPr>
          <w:rFonts w:asciiTheme="majorHAnsi" w:eastAsia="Times New Roman" w:hAnsiTheme="majorHAnsi"/>
          <w:kern w:val="28"/>
          <w:sz w:val="24"/>
          <w:szCs w:val="24"/>
          <w:u w:val="single"/>
          <w:lang w:val="fr-CA"/>
        </w:rPr>
        <w:t>)</w:t>
      </w:r>
    </w:p>
    <w:p w14:paraId="71F5FB15" w14:textId="1F6CCCEC" w:rsidR="00A02F4A" w:rsidRPr="00A02F4A" w:rsidRDefault="00A02F4A" w:rsidP="00A02F4A">
      <w:pPr>
        <w:pStyle w:val="NoSpacing"/>
        <w:ind w:left="-720" w:right="-1440"/>
        <w:rPr>
          <w:rFonts w:asciiTheme="majorHAnsi" w:eastAsia="Calibri" w:hAnsiTheme="majorHAnsi"/>
          <w:sz w:val="24"/>
          <w:szCs w:val="24"/>
          <w:lang w:val="fr-CA"/>
        </w:rPr>
      </w:pPr>
      <w:r w:rsidRPr="00A02F4A">
        <w:rPr>
          <w:rFonts w:asciiTheme="majorHAnsi" w:eastAsia="Calibri" w:hAnsiTheme="majorHAnsi"/>
          <w:sz w:val="24"/>
          <w:szCs w:val="24"/>
          <w:lang w:val="fr-CA"/>
        </w:rPr>
        <w:t>ATTENDU QUE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AMBM a confirmé son approbation d</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un montant de 7</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500</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 à accorder aux programmes de services en langue française pour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exercice</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2019-2020;</w:t>
      </w:r>
    </w:p>
    <w:p w14:paraId="04AE3D75" w14:textId="5546922E" w:rsidR="00A02F4A" w:rsidRPr="00A02F4A" w:rsidRDefault="00A02F4A" w:rsidP="00A02F4A">
      <w:pPr>
        <w:pStyle w:val="NoSpacing"/>
        <w:ind w:left="-720" w:right="-1440"/>
        <w:rPr>
          <w:rFonts w:asciiTheme="majorHAnsi" w:eastAsia="Calibri" w:hAnsiTheme="majorHAnsi"/>
          <w:sz w:val="24"/>
          <w:szCs w:val="24"/>
          <w:lang w:val="fr-CA"/>
        </w:rPr>
      </w:pPr>
      <w:r w:rsidRPr="00A02F4A">
        <w:rPr>
          <w:rFonts w:asciiTheme="majorHAnsi" w:eastAsia="Calibri" w:hAnsiTheme="majorHAnsi"/>
          <w:sz w:val="24"/>
          <w:szCs w:val="24"/>
          <w:lang w:val="fr-CA"/>
        </w:rPr>
        <w:lastRenderedPageBreak/>
        <w:t>IL EST RÉSOLU QUE le conseil confirme son engagement de subvention annuelle de 7</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500</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 selon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entente de parrainage</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1:1 avec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AMBM pour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exercice financier</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 xml:space="preserve">2019-2020; </w:t>
      </w:r>
    </w:p>
    <w:p w14:paraId="0FE4F508" w14:textId="5BDCD915" w:rsidR="00A02F4A" w:rsidRDefault="00A02F4A" w:rsidP="00A02F4A">
      <w:pPr>
        <w:pStyle w:val="NoSpacing"/>
        <w:ind w:left="-720" w:right="-1440"/>
        <w:rPr>
          <w:rFonts w:asciiTheme="majorHAnsi" w:eastAsia="Calibri" w:hAnsiTheme="majorHAnsi"/>
          <w:sz w:val="24"/>
          <w:szCs w:val="24"/>
          <w:lang w:val="fr-CA"/>
        </w:rPr>
      </w:pPr>
      <w:r w:rsidRPr="00A02F4A">
        <w:rPr>
          <w:rFonts w:asciiTheme="majorHAnsi" w:eastAsia="Calibri" w:hAnsiTheme="majorHAnsi"/>
          <w:sz w:val="24"/>
          <w:szCs w:val="24"/>
          <w:lang w:val="fr-CA"/>
        </w:rPr>
        <w:t>IL EST AUSSI RÉSOLU QUE le conseil s</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engage à utiliser 15</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000</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 pour les programmes de services en français pour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exercice financier</w:t>
      </w:r>
      <w:r w:rsidR="00A80B1B">
        <w:rPr>
          <w:rFonts w:asciiTheme="majorHAnsi" w:eastAsia="Calibri" w:hAnsiTheme="majorHAnsi"/>
          <w:sz w:val="24"/>
          <w:szCs w:val="24"/>
          <w:lang w:val="fr-CA"/>
        </w:rPr>
        <w:t> </w:t>
      </w:r>
      <w:r w:rsidRPr="00A02F4A">
        <w:rPr>
          <w:rFonts w:asciiTheme="majorHAnsi" w:eastAsia="Calibri" w:hAnsiTheme="majorHAnsi"/>
          <w:sz w:val="24"/>
          <w:szCs w:val="24"/>
          <w:lang w:val="fr-CA"/>
        </w:rPr>
        <w:t>2019-2020.</w:t>
      </w:r>
    </w:p>
    <w:p w14:paraId="038B607B" w14:textId="5B8B73C3" w:rsidR="00255C40" w:rsidRPr="00255C40" w:rsidRDefault="00255C40" w:rsidP="00A02F4A">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t>ADOPTÉE</w:t>
      </w:r>
    </w:p>
    <w:p w14:paraId="7637021F" w14:textId="77777777" w:rsidR="00B8200F" w:rsidRPr="00255C40" w:rsidRDefault="00B8200F" w:rsidP="00B8200F">
      <w:pPr>
        <w:pStyle w:val="NoSpacing"/>
        <w:ind w:left="-720" w:right="-1440"/>
        <w:rPr>
          <w:rFonts w:asciiTheme="majorHAnsi" w:eastAsia="Calibri" w:hAnsiTheme="majorHAnsi"/>
          <w:sz w:val="24"/>
          <w:szCs w:val="24"/>
          <w:lang w:val="fr-CA"/>
        </w:rPr>
      </w:pPr>
    </w:p>
    <w:p w14:paraId="375944A4" w14:textId="168176EA" w:rsidR="00B8200F" w:rsidRPr="00255C40" w:rsidRDefault="00255C40" w:rsidP="00B8200F">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27</w:t>
      </w:r>
      <w:r w:rsidR="00B8200F"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A. Fouillard</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G. Huberdeau</w:t>
      </w:r>
      <w:r w:rsidR="00B8200F" w:rsidRPr="00255C40">
        <w:rPr>
          <w:rFonts w:asciiTheme="majorHAnsi" w:eastAsia="Times New Roman" w:hAnsiTheme="majorHAnsi"/>
          <w:kern w:val="28"/>
          <w:sz w:val="24"/>
          <w:szCs w:val="24"/>
          <w:u w:val="single"/>
          <w:lang w:val="fr-CA"/>
        </w:rPr>
        <w:t>)</w:t>
      </w:r>
    </w:p>
    <w:p w14:paraId="013F277D" w14:textId="62C50AFB" w:rsidR="00A02F4A" w:rsidRPr="00A02F4A" w:rsidRDefault="00A02F4A" w:rsidP="00A02F4A">
      <w:pPr>
        <w:pStyle w:val="NoSpacing"/>
        <w:ind w:left="-720" w:right="-1440"/>
        <w:rPr>
          <w:rFonts w:asciiTheme="majorHAnsi" w:eastAsia="Calibri" w:hAnsiTheme="majorHAnsi"/>
          <w:sz w:val="24"/>
          <w:szCs w:val="24"/>
          <w:lang w:val="fr-CA"/>
        </w:rPr>
      </w:pPr>
      <w:r w:rsidRPr="00A02F4A">
        <w:rPr>
          <w:rFonts w:asciiTheme="majorHAnsi" w:eastAsia="Calibri" w:hAnsiTheme="majorHAnsi"/>
          <w:sz w:val="24"/>
          <w:szCs w:val="24"/>
          <w:lang w:val="fr-CA"/>
        </w:rPr>
        <w:t>ATTENDU QUE la proposition de subvention de DÉO stipule que la municipalité rurale d</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Ellice-Archie est responsable du projet de développement du site de Fort Ellice, notamment de la coordination et de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administration du projet, de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amélioration de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accès routier au site, de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aire de stationnement, de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entretien et de l</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assurance;</w:t>
      </w:r>
    </w:p>
    <w:p w14:paraId="17238924" w14:textId="777C91D2" w:rsidR="00A02F4A" w:rsidRDefault="00A02F4A" w:rsidP="00A02F4A">
      <w:pPr>
        <w:pStyle w:val="NoSpacing"/>
        <w:ind w:left="-720" w:right="-1440"/>
        <w:rPr>
          <w:rFonts w:asciiTheme="majorHAnsi" w:eastAsia="Calibri" w:hAnsiTheme="majorHAnsi"/>
          <w:sz w:val="24"/>
          <w:szCs w:val="24"/>
          <w:lang w:val="fr-CA"/>
        </w:rPr>
      </w:pPr>
      <w:r w:rsidRPr="00A02F4A">
        <w:rPr>
          <w:rFonts w:asciiTheme="majorHAnsi" w:eastAsia="Calibri" w:hAnsiTheme="majorHAnsi"/>
          <w:sz w:val="24"/>
          <w:szCs w:val="24"/>
          <w:lang w:val="fr-CA"/>
        </w:rPr>
        <w:t>IL EST RÉSOLU QUE le conseil appuie le projet du site de développement de Fort Ellice et accepte d</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assumer la responsabilité des points susmentionnés.</w:t>
      </w:r>
    </w:p>
    <w:p w14:paraId="15010F20" w14:textId="205C7C91" w:rsidR="00255C40" w:rsidRPr="00255C40" w:rsidRDefault="00255C40" w:rsidP="00A02F4A">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t>ADOPTÉE</w:t>
      </w:r>
    </w:p>
    <w:p w14:paraId="4A17541B" w14:textId="77777777" w:rsidR="00B8200F" w:rsidRPr="00255C40" w:rsidRDefault="00B8200F" w:rsidP="00AE572E">
      <w:pPr>
        <w:pStyle w:val="NoSpacing"/>
        <w:ind w:left="-720" w:right="-1440"/>
        <w:rPr>
          <w:rFonts w:asciiTheme="majorHAnsi" w:eastAsia="Calibri" w:hAnsiTheme="majorHAnsi"/>
          <w:sz w:val="24"/>
          <w:szCs w:val="24"/>
          <w:lang w:val="fr-CA"/>
        </w:rPr>
      </w:pPr>
    </w:p>
    <w:p w14:paraId="6ACA8D61" w14:textId="6020D501" w:rsidR="00B8200F" w:rsidRPr="00255C40" w:rsidRDefault="00255C40" w:rsidP="00B8200F">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28</w:t>
      </w:r>
      <w:r w:rsidR="00B8200F"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M. Pateman / A. Fouillard</w:t>
      </w:r>
      <w:r w:rsidR="00B8200F" w:rsidRPr="00255C40">
        <w:rPr>
          <w:rFonts w:asciiTheme="majorHAnsi" w:eastAsia="Times New Roman" w:hAnsiTheme="majorHAnsi"/>
          <w:kern w:val="28"/>
          <w:sz w:val="24"/>
          <w:szCs w:val="24"/>
          <w:u w:val="single"/>
          <w:lang w:val="fr-CA"/>
        </w:rPr>
        <w:t>)</w:t>
      </w:r>
    </w:p>
    <w:p w14:paraId="779EBBFE" w14:textId="08C4919D" w:rsidR="00B8200F" w:rsidRPr="00A02F4A" w:rsidRDefault="00A02F4A" w:rsidP="00B8200F">
      <w:pPr>
        <w:pStyle w:val="NoSpacing"/>
        <w:ind w:left="-720" w:right="-1440"/>
        <w:rPr>
          <w:rFonts w:asciiTheme="majorHAnsi" w:eastAsia="Times New Roman" w:hAnsiTheme="majorHAnsi"/>
          <w:kern w:val="28"/>
          <w:sz w:val="24"/>
          <w:szCs w:val="24"/>
          <w:lang w:val="fr-CA"/>
        </w:rPr>
      </w:pPr>
      <w:r w:rsidRPr="00A02F4A">
        <w:rPr>
          <w:rFonts w:asciiTheme="majorHAnsi" w:eastAsia="Calibri" w:hAnsiTheme="majorHAnsi"/>
          <w:sz w:val="24"/>
          <w:szCs w:val="24"/>
          <w:lang w:val="fr-CA"/>
        </w:rPr>
        <w:t>IL EST RÉSOLU QUE le conseil approuve le plan d</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intervention d</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urgence de la M. R. d</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Ellice-Archie pour 2020 tel que présenté par la coordinatrice des mesures d</w:t>
      </w:r>
      <w:r w:rsidR="00A80B1B">
        <w:rPr>
          <w:rFonts w:asciiTheme="majorHAnsi" w:eastAsia="Calibri" w:hAnsiTheme="majorHAnsi"/>
          <w:sz w:val="24"/>
          <w:szCs w:val="24"/>
          <w:lang w:val="fr-CA"/>
        </w:rPr>
        <w:t>’</w:t>
      </w:r>
      <w:r w:rsidRPr="00A02F4A">
        <w:rPr>
          <w:rFonts w:asciiTheme="majorHAnsi" w:eastAsia="Calibri" w:hAnsiTheme="majorHAnsi"/>
          <w:sz w:val="24"/>
          <w:szCs w:val="24"/>
          <w:lang w:val="fr-CA"/>
        </w:rPr>
        <w:t>urgence, Haley Blouin.</w:t>
      </w:r>
    </w:p>
    <w:p w14:paraId="64ADFA31" w14:textId="77777777" w:rsidR="00255C40" w:rsidRPr="00255C40" w:rsidRDefault="00255C40" w:rsidP="00255C40">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t>ADOPTÉE</w:t>
      </w:r>
    </w:p>
    <w:p w14:paraId="6988C18C" w14:textId="32B2F1F2" w:rsidR="003A2CAE" w:rsidRPr="00255C40" w:rsidRDefault="003A2CAE" w:rsidP="00AE572E">
      <w:pPr>
        <w:pStyle w:val="NoSpacing"/>
        <w:ind w:left="-720" w:right="-1440"/>
        <w:rPr>
          <w:rFonts w:asciiTheme="majorHAnsi" w:eastAsia="Calibri" w:hAnsiTheme="majorHAnsi"/>
          <w:sz w:val="24"/>
          <w:szCs w:val="24"/>
          <w:lang w:val="fr-CA"/>
        </w:rPr>
      </w:pPr>
    </w:p>
    <w:p w14:paraId="753A54C5" w14:textId="02BE2C90" w:rsidR="00B8200F" w:rsidRPr="00255C40" w:rsidRDefault="00255C40" w:rsidP="00B8200F">
      <w:pPr>
        <w:pStyle w:val="NoSpacing"/>
        <w:ind w:left="-720" w:right="-1440"/>
        <w:rPr>
          <w:rFonts w:asciiTheme="majorHAnsi" w:eastAsia="Calibri" w:hAnsiTheme="majorHAnsi"/>
          <w:sz w:val="24"/>
          <w:szCs w:val="24"/>
          <w:u w:val="single"/>
          <w:lang w:val="fr-CA"/>
        </w:rPr>
      </w:pPr>
      <w:r w:rsidRPr="00255C40">
        <w:rPr>
          <w:rFonts w:asciiTheme="majorHAnsi" w:eastAsia="Calibri" w:hAnsiTheme="majorHAnsi"/>
          <w:sz w:val="24"/>
          <w:szCs w:val="24"/>
          <w:u w:val="single"/>
          <w:lang w:val="fr-CA"/>
        </w:rPr>
        <w:t>Résolution</w:t>
      </w:r>
      <w:r w:rsidR="00A80B1B">
        <w:rPr>
          <w:rFonts w:asciiTheme="majorHAnsi" w:eastAsia="Calibri" w:hAnsiTheme="majorHAnsi"/>
          <w:sz w:val="24"/>
          <w:szCs w:val="24"/>
          <w:u w:val="single"/>
          <w:lang w:val="fr-CA"/>
        </w:rPr>
        <w:t> </w:t>
      </w:r>
      <w:r w:rsidR="00113D0E" w:rsidRPr="00255C40">
        <w:rPr>
          <w:rFonts w:asciiTheme="majorHAnsi" w:eastAsia="Calibri" w:hAnsiTheme="majorHAnsi"/>
          <w:sz w:val="24"/>
          <w:szCs w:val="24"/>
          <w:u w:val="single"/>
          <w:lang w:val="fr-CA"/>
        </w:rPr>
        <w:t>29</w:t>
      </w:r>
      <w:r w:rsidR="00B8200F" w:rsidRPr="00255C40">
        <w:rPr>
          <w:rFonts w:asciiTheme="majorHAnsi" w:eastAsia="Calibri" w:hAnsiTheme="majorHAnsi"/>
          <w:sz w:val="24"/>
          <w:szCs w:val="24"/>
          <w:u w:val="single"/>
          <w:lang w:val="fr-CA"/>
        </w:rPr>
        <w:t>-20 (</w:t>
      </w:r>
      <w:r w:rsidR="00113D0E" w:rsidRPr="00255C40">
        <w:rPr>
          <w:rFonts w:asciiTheme="majorHAnsi" w:eastAsia="Calibri" w:hAnsiTheme="majorHAnsi"/>
          <w:sz w:val="24"/>
          <w:szCs w:val="24"/>
          <w:u w:val="single"/>
          <w:lang w:val="fr-CA"/>
        </w:rPr>
        <w:t>G. Huberdeau</w:t>
      </w:r>
      <w:r w:rsidR="00A80B1B">
        <w:rPr>
          <w:rFonts w:asciiTheme="majorHAnsi" w:eastAsia="Calibri" w:hAnsiTheme="majorHAnsi"/>
          <w:sz w:val="24"/>
          <w:szCs w:val="24"/>
          <w:u w:val="single"/>
          <w:lang w:val="fr-CA"/>
        </w:rPr>
        <w:t>/</w:t>
      </w:r>
      <w:r w:rsidR="00113D0E" w:rsidRPr="00255C40">
        <w:rPr>
          <w:rFonts w:asciiTheme="majorHAnsi" w:eastAsia="Calibri" w:hAnsiTheme="majorHAnsi"/>
          <w:sz w:val="24"/>
          <w:szCs w:val="24"/>
          <w:u w:val="single"/>
          <w:lang w:val="fr-CA"/>
        </w:rPr>
        <w:t>A. Fouillard</w:t>
      </w:r>
      <w:r w:rsidR="00B8200F" w:rsidRPr="00255C40">
        <w:rPr>
          <w:rFonts w:asciiTheme="majorHAnsi" w:eastAsia="Calibri" w:hAnsiTheme="majorHAnsi"/>
          <w:sz w:val="24"/>
          <w:szCs w:val="24"/>
          <w:u w:val="single"/>
          <w:lang w:val="fr-CA"/>
        </w:rPr>
        <w:t>)</w:t>
      </w:r>
    </w:p>
    <w:p w14:paraId="4FA0A29A" w14:textId="6CB0C82E" w:rsidR="00752110" w:rsidRPr="00752110" w:rsidRDefault="00752110" w:rsidP="00B8200F">
      <w:pPr>
        <w:pStyle w:val="NoSpacing"/>
        <w:ind w:left="-720" w:right="-1440"/>
        <w:rPr>
          <w:rFonts w:asciiTheme="majorHAnsi" w:eastAsia="Calibri" w:hAnsiTheme="majorHAnsi"/>
          <w:sz w:val="24"/>
          <w:szCs w:val="24"/>
          <w:lang w:val="fr-CA"/>
        </w:rPr>
      </w:pPr>
      <w:bookmarkStart w:id="19" w:name="_Hlk33102351"/>
      <w:r w:rsidRPr="00752110">
        <w:rPr>
          <w:rFonts w:asciiTheme="majorHAnsi" w:eastAsia="Calibri" w:hAnsiTheme="majorHAnsi"/>
          <w:sz w:val="24"/>
          <w:szCs w:val="24"/>
          <w:lang w:val="fr-CA"/>
        </w:rPr>
        <w:t>ATTENDU QUE le conseil a reçu et examiné la proposition de lotissement d</w:t>
      </w:r>
      <w:r w:rsidR="00A80B1B">
        <w:rPr>
          <w:rFonts w:asciiTheme="majorHAnsi" w:eastAsia="Calibri" w:hAnsiTheme="majorHAnsi"/>
          <w:sz w:val="24"/>
          <w:szCs w:val="24"/>
          <w:lang w:val="fr-CA"/>
        </w:rPr>
        <w:t>’</w:t>
      </w:r>
      <w:r w:rsidRPr="00752110">
        <w:rPr>
          <w:rFonts w:asciiTheme="majorHAnsi" w:eastAsia="Calibri" w:hAnsiTheme="majorHAnsi"/>
          <w:sz w:val="24"/>
          <w:szCs w:val="24"/>
          <w:lang w:val="fr-CA"/>
        </w:rPr>
        <w:t xml:space="preserve">une partie de SE-18-18-28-O, dossier de lotissement </w:t>
      </w:r>
      <w:r w:rsidR="00A80B1B">
        <w:rPr>
          <w:rFonts w:asciiTheme="majorHAnsi" w:eastAsia="Calibri" w:hAnsiTheme="majorHAnsi"/>
          <w:sz w:val="24"/>
          <w:szCs w:val="24"/>
          <w:lang w:val="fr-CA"/>
        </w:rPr>
        <w:t>n</w:t>
      </w:r>
      <w:r w:rsidR="00A80B1B" w:rsidRPr="00A80B1B">
        <w:rPr>
          <w:rFonts w:asciiTheme="majorHAnsi" w:eastAsia="Calibri" w:hAnsiTheme="majorHAnsi"/>
          <w:sz w:val="24"/>
          <w:szCs w:val="24"/>
          <w:vertAlign w:val="superscript"/>
          <w:lang w:val="fr-CA"/>
        </w:rPr>
        <w:t>o</w:t>
      </w:r>
      <w:r w:rsidR="00A80B1B">
        <w:rPr>
          <w:rFonts w:asciiTheme="majorHAnsi" w:eastAsia="Calibri" w:hAnsiTheme="majorHAnsi"/>
          <w:sz w:val="24"/>
          <w:szCs w:val="24"/>
          <w:lang w:val="fr-CA"/>
        </w:rPr>
        <w:t> </w:t>
      </w:r>
      <w:r w:rsidRPr="00752110">
        <w:rPr>
          <w:rFonts w:asciiTheme="majorHAnsi" w:eastAsia="Calibri" w:hAnsiTheme="majorHAnsi"/>
          <w:sz w:val="24"/>
          <w:szCs w:val="24"/>
          <w:lang w:val="fr-CA"/>
        </w:rPr>
        <w:t>4101-20-8156 du ministère des Relations avec les municipalités du Manitoba, Planification communautaire;</w:t>
      </w:r>
    </w:p>
    <w:p w14:paraId="39BB8951" w14:textId="5E55CFC2" w:rsidR="00752110" w:rsidRPr="00752110" w:rsidRDefault="00752110" w:rsidP="00B8200F">
      <w:pPr>
        <w:pStyle w:val="NoSpacing"/>
        <w:ind w:left="-720" w:right="-1440"/>
        <w:rPr>
          <w:rFonts w:asciiTheme="majorHAnsi" w:eastAsia="Calibri" w:hAnsiTheme="majorHAnsi"/>
          <w:sz w:val="24"/>
          <w:szCs w:val="24"/>
          <w:lang w:val="fr-CA"/>
        </w:rPr>
      </w:pPr>
      <w:r w:rsidRPr="00752110">
        <w:rPr>
          <w:rFonts w:asciiTheme="majorHAnsi" w:eastAsia="Calibri" w:hAnsiTheme="majorHAnsi"/>
          <w:sz w:val="24"/>
          <w:szCs w:val="24"/>
          <w:lang w:val="fr-CA"/>
        </w:rPr>
        <w:t>ET ATTENDU QUE le conseil avait examiné la demande de lotissement dans le but de séparer une parcelle de cinq acres de la partie sud du quart de section afin de permettre la construction d</w:t>
      </w:r>
      <w:r w:rsidR="00A80B1B">
        <w:rPr>
          <w:rFonts w:asciiTheme="majorHAnsi" w:eastAsia="Calibri" w:hAnsiTheme="majorHAnsi"/>
          <w:sz w:val="24"/>
          <w:szCs w:val="24"/>
          <w:lang w:val="fr-CA"/>
        </w:rPr>
        <w:t>’</w:t>
      </w:r>
      <w:r w:rsidRPr="00752110">
        <w:rPr>
          <w:rFonts w:asciiTheme="majorHAnsi" w:eastAsia="Calibri" w:hAnsiTheme="majorHAnsi"/>
          <w:sz w:val="24"/>
          <w:szCs w:val="24"/>
          <w:lang w:val="fr-CA"/>
        </w:rPr>
        <w:t>un grand entrepôt de ferme;</w:t>
      </w:r>
    </w:p>
    <w:bookmarkEnd w:id="19"/>
    <w:p w14:paraId="74244BAF" w14:textId="739D8E08" w:rsidR="00752110" w:rsidRPr="00752110" w:rsidRDefault="00752110" w:rsidP="00B8200F">
      <w:pPr>
        <w:pStyle w:val="NoSpacing"/>
        <w:ind w:left="-720" w:right="-1440"/>
        <w:rPr>
          <w:rFonts w:asciiTheme="majorHAnsi" w:eastAsia="Calibri" w:hAnsiTheme="majorHAnsi"/>
          <w:sz w:val="24"/>
          <w:szCs w:val="24"/>
          <w:lang w:val="fr-CA"/>
        </w:rPr>
      </w:pPr>
      <w:r w:rsidRPr="00752110">
        <w:rPr>
          <w:rFonts w:asciiTheme="majorHAnsi" w:eastAsia="Calibri" w:hAnsiTheme="majorHAnsi"/>
          <w:sz w:val="24"/>
          <w:szCs w:val="24"/>
          <w:lang w:val="fr-CA"/>
        </w:rPr>
        <w:t xml:space="preserve">IL EST RÉSOLU QUE le conseil approuve le dossier de lotissement </w:t>
      </w:r>
      <w:r w:rsidR="00A80B1B">
        <w:rPr>
          <w:rFonts w:asciiTheme="majorHAnsi" w:eastAsia="Calibri" w:hAnsiTheme="majorHAnsi"/>
          <w:sz w:val="24"/>
          <w:szCs w:val="24"/>
          <w:lang w:val="fr-CA"/>
        </w:rPr>
        <w:t>n</w:t>
      </w:r>
      <w:r w:rsidR="00A80B1B" w:rsidRPr="00A80B1B">
        <w:rPr>
          <w:rFonts w:asciiTheme="majorHAnsi" w:eastAsia="Calibri" w:hAnsiTheme="majorHAnsi"/>
          <w:sz w:val="24"/>
          <w:szCs w:val="24"/>
          <w:vertAlign w:val="superscript"/>
          <w:lang w:val="fr-CA"/>
        </w:rPr>
        <w:t>o</w:t>
      </w:r>
      <w:r w:rsidR="00A80B1B">
        <w:rPr>
          <w:rFonts w:asciiTheme="majorHAnsi" w:eastAsia="Calibri" w:hAnsiTheme="majorHAnsi"/>
          <w:sz w:val="24"/>
          <w:szCs w:val="24"/>
          <w:lang w:val="fr-CA"/>
        </w:rPr>
        <w:t> </w:t>
      </w:r>
      <w:r w:rsidRPr="00752110">
        <w:rPr>
          <w:rFonts w:asciiTheme="majorHAnsi" w:eastAsia="Calibri" w:hAnsiTheme="majorHAnsi"/>
          <w:sz w:val="24"/>
          <w:szCs w:val="24"/>
          <w:lang w:val="fr-CA"/>
        </w:rPr>
        <w:t xml:space="preserve">4101-20-8156 pour la partie </w:t>
      </w:r>
      <w:r>
        <w:rPr>
          <w:rFonts w:asciiTheme="majorHAnsi" w:eastAsia="Calibri" w:hAnsiTheme="majorHAnsi"/>
          <w:sz w:val="24"/>
          <w:szCs w:val="24"/>
          <w:lang w:val="fr-CA"/>
        </w:rPr>
        <w:t xml:space="preserve">de </w:t>
      </w:r>
      <w:r w:rsidRPr="00752110">
        <w:rPr>
          <w:rFonts w:asciiTheme="majorHAnsi" w:eastAsia="Calibri" w:hAnsiTheme="majorHAnsi"/>
          <w:sz w:val="24"/>
          <w:szCs w:val="24"/>
          <w:lang w:val="fr-CA"/>
        </w:rPr>
        <w:t>SE-18-18-28-O sous réserve que le demandeur reçoive tous les autres permis et approbations nécessaires, y compris une ordonnance de modification pour réduire la superficie minimale du site de 80</w:t>
      </w:r>
      <w:r w:rsidR="00A80B1B">
        <w:rPr>
          <w:rFonts w:asciiTheme="majorHAnsi" w:eastAsia="Calibri" w:hAnsiTheme="majorHAnsi"/>
          <w:sz w:val="24"/>
          <w:szCs w:val="24"/>
          <w:lang w:val="fr-CA"/>
        </w:rPr>
        <w:t> </w:t>
      </w:r>
      <w:r w:rsidRPr="00752110">
        <w:rPr>
          <w:rFonts w:asciiTheme="majorHAnsi" w:eastAsia="Calibri" w:hAnsiTheme="majorHAnsi"/>
          <w:sz w:val="24"/>
          <w:szCs w:val="24"/>
          <w:lang w:val="fr-CA"/>
        </w:rPr>
        <w:t>acres à 5</w:t>
      </w:r>
      <w:r w:rsidR="00A80B1B">
        <w:rPr>
          <w:rFonts w:asciiTheme="majorHAnsi" w:eastAsia="Calibri" w:hAnsiTheme="majorHAnsi"/>
          <w:sz w:val="24"/>
          <w:szCs w:val="24"/>
          <w:lang w:val="fr-CA"/>
        </w:rPr>
        <w:t> </w:t>
      </w:r>
      <w:r w:rsidRPr="00752110">
        <w:rPr>
          <w:rFonts w:asciiTheme="majorHAnsi" w:eastAsia="Calibri" w:hAnsiTheme="majorHAnsi"/>
          <w:sz w:val="24"/>
          <w:szCs w:val="24"/>
          <w:lang w:val="fr-CA"/>
        </w:rPr>
        <w:t>acres et réduire la largeur minimale du site de 1000</w:t>
      </w:r>
      <w:r w:rsidR="00A80B1B">
        <w:rPr>
          <w:rFonts w:asciiTheme="majorHAnsi" w:eastAsia="Calibri" w:hAnsiTheme="majorHAnsi"/>
          <w:sz w:val="24"/>
          <w:szCs w:val="24"/>
          <w:lang w:val="fr-CA"/>
        </w:rPr>
        <w:t> </w:t>
      </w:r>
      <w:r w:rsidRPr="00752110">
        <w:rPr>
          <w:rFonts w:asciiTheme="majorHAnsi" w:eastAsia="Calibri" w:hAnsiTheme="majorHAnsi"/>
          <w:sz w:val="24"/>
          <w:szCs w:val="24"/>
          <w:lang w:val="fr-CA"/>
        </w:rPr>
        <w:t>pieds à 466</w:t>
      </w:r>
      <w:r w:rsidR="00A80B1B">
        <w:rPr>
          <w:rFonts w:asciiTheme="majorHAnsi" w:eastAsia="Calibri" w:hAnsiTheme="majorHAnsi"/>
          <w:sz w:val="24"/>
          <w:szCs w:val="24"/>
          <w:lang w:val="fr-CA"/>
        </w:rPr>
        <w:t> </w:t>
      </w:r>
      <w:r w:rsidRPr="00752110">
        <w:rPr>
          <w:rFonts w:asciiTheme="majorHAnsi" w:eastAsia="Calibri" w:hAnsiTheme="majorHAnsi"/>
          <w:sz w:val="24"/>
          <w:szCs w:val="24"/>
          <w:lang w:val="fr-CA"/>
        </w:rPr>
        <w:t>pieds dans la zone AG.</w:t>
      </w:r>
    </w:p>
    <w:p w14:paraId="6CA1E500" w14:textId="23AB0D27" w:rsidR="00B8200F" w:rsidRPr="00752110" w:rsidRDefault="00255C40" w:rsidP="00B8200F">
      <w:pPr>
        <w:pStyle w:val="NoSpacing"/>
        <w:ind w:left="-720" w:right="-1440"/>
        <w:rPr>
          <w:rFonts w:asciiTheme="majorHAnsi" w:eastAsia="Calibri" w:hAnsiTheme="majorHAnsi"/>
          <w:sz w:val="24"/>
          <w:szCs w:val="24"/>
          <w:lang w:val="fr-CA"/>
        </w:rPr>
      </w:pPr>
      <w:r w:rsidRPr="00752110">
        <w:rPr>
          <w:rFonts w:asciiTheme="majorHAnsi" w:eastAsia="Calibri" w:hAnsiTheme="majorHAnsi"/>
          <w:sz w:val="24"/>
          <w:szCs w:val="24"/>
          <w:lang w:val="fr-CA"/>
        </w:rPr>
        <w:t>ADOPTÉE</w:t>
      </w:r>
    </w:p>
    <w:p w14:paraId="15F8A822" w14:textId="19DB2C42" w:rsidR="00B8200F" w:rsidRPr="00255C40" w:rsidRDefault="00B8200F" w:rsidP="00AE572E">
      <w:pPr>
        <w:pStyle w:val="NoSpacing"/>
        <w:ind w:left="-720" w:right="-1440"/>
        <w:rPr>
          <w:rFonts w:asciiTheme="majorHAnsi" w:eastAsia="Calibri" w:hAnsiTheme="majorHAnsi"/>
          <w:sz w:val="24"/>
          <w:szCs w:val="24"/>
          <w:lang w:val="fr-CA"/>
        </w:rPr>
      </w:pPr>
    </w:p>
    <w:p w14:paraId="71F86DEE" w14:textId="12CF4618" w:rsidR="00B8200F" w:rsidRPr="00255C40" w:rsidRDefault="00255C40" w:rsidP="00B8200F">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30</w:t>
      </w:r>
      <w:r w:rsidR="00B8200F"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M. Pateman / J. Chartier</w:t>
      </w:r>
      <w:r w:rsidR="00B8200F" w:rsidRPr="00255C40">
        <w:rPr>
          <w:rFonts w:asciiTheme="majorHAnsi" w:eastAsia="Times New Roman" w:hAnsiTheme="majorHAnsi"/>
          <w:kern w:val="28"/>
          <w:sz w:val="24"/>
          <w:szCs w:val="24"/>
          <w:u w:val="single"/>
          <w:lang w:val="fr-CA"/>
        </w:rPr>
        <w:t>)</w:t>
      </w:r>
    </w:p>
    <w:p w14:paraId="4B8EA2AC" w14:textId="0A7FDF13" w:rsidR="002E42E7" w:rsidRPr="002E42E7" w:rsidRDefault="002E42E7" w:rsidP="002E42E7">
      <w:pPr>
        <w:pStyle w:val="NoSpacing"/>
        <w:ind w:left="-720" w:right="-1440"/>
        <w:rPr>
          <w:rFonts w:asciiTheme="majorHAnsi" w:eastAsia="Calibri" w:hAnsiTheme="majorHAnsi"/>
          <w:sz w:val="24"/>
          <w:szCs w:val="24"/>
          <w:lang w:val="fr-CA"/>
        </w:rPr>
      </w:pPr>
      <w:r w:rsidRPr="002E42E7">
        <w:rPr>
          <w:rFonts w:asciiTheme="majorHAnsi" w:eastAsia="Calibri" w:hAnsiTheme="majorHAnsi"/>
          <w:sz w:val="24"/>
          <w:szCs w:val="24"/>
          <w:lang w:val="fr-CA"/>
        </w:rPr>
        <w:t xml:space="preserve">ATTENDU QUE le gouvernement du Manitoba a lancé une opportunité de financement </w:t>
      </w:r>
      <w:r w:rsidR="00752110">
        <w:rPr>
          <w:rFonts w:asciiTheme="majorHAnsi" w:eastAsia="Calibri" w:hAnsiTheme="majorHAnsi"/>
          <w:sz w:val="24"/>
          <w:szCs w:val="24"/>
          <w:lang w:val="fr-CA"/>
        </w:rPr>
        <w:t xml:space="preserve">ponctuelle </w:t>
      </w:r>
      <w:r w:rsidRPr="002E42E7">
        <w:rPr>
          <w:rFonts w:asciiTheme="majorHAnsi" w:eastAsia="Calibri" w:hAnsiTheme="majorHAnsi"/>
          <w:sz w:val="24"/>
          <w:szCs w:val="24"/>
          <w:lang w:val="fr-CA"/>
        </w:rPr>
        <w:t>pour soutenir et améliorer la capacité et les moyens des municipalités à atténuer les dommages causés par les inondations;</w:t>
      </w:r>
    </w:p>
    <w:p w14:paraId="3A036BCA" w14:textId="54BD635E" w:rsidR="002E42E7" w:rsidRPr="002E42E7" w:rsidRDefault="002E42E7" w:rsidP="002E42E7">
      <w:pPr>
        <w:pStyle w:val="NoSpacing"/>
        <w:ind w:left="-720" w:right="-1440"/>
        <w:rPr>
          <w:rFonts w:asciiTheme="majorHAnsi" w:eastAsia="Calibri" w:hAnsiTheme="majorHAnsi"/>
          <w:sz w:val="24"/>
          <w:szCs w:val="24"/>
          <w:lang w:val="fr-CA"/>
        </w:rPr>
      </w:pPr>
      <w:r w:rsidRPr="002E42E7">
        <w:rPr>
          <w:rFonts w:asciiTheme="majorHAnsi" w:eastAsia="Calibri" w:hAnsiTheme="majorHAnsi"/>
          <w:sz w:val="24"/>
          <w:szCs w:val="24"/>
          <w:lang w:val="fr-CA"/>
        </w:rPr>
        <w:t>ET ATTENDU QUE l</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histoire des inondations dans la région de Saint-Lazare avec la rencontre des rivières Assiniboine et Qu</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Appelle est importante et que notre communauté aurait avantage à avoir des fournitures sur place et prêtes à mobiliser en cas de risque d</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inondation;</w:t>
      </w:r>
    </w:p>
    <w:p w14:paraId="2222B141" w14:textId="08F57A17" w:rsidR="00B8200F" w:rsidRPr="00255C40" w:rsidRDefault="002E42E7" w:rsidP="002E42E7">
      <w:pPr>
        <w:pStyle w:val="NoSpacing"/>
        <w:ind w:left="-720" w:right="-1440"/>
        <w:rPr>
          <w:rFonts w:asciiTheme="majorHAnsi" w:hAnsiTheme="majorHAnsi"/>
          <w:sz w:val="24"/>
          <w:szCs w:val="24"/>
          <w:lang w:val="fr-CA"/>
        </w:rPr>
      </w:pPr>
      <w:r w:rsidRPr="002E42E7">
        <w:rPr>
          <w:rFonts w:asciiTheme="majorHAnsi" w:eastAsia="Calibri" w:hAnsiTheme="majorHAnsi"/>
          <w:sz w:val="24"/>
          <w:szCs w:val="24"/>
          <w:lang w:val="fr-CA"/>
        </w:rPr>
        <w:t>IL EST RÉSOLU QUE le conseil autorise la DG à soumettre une proposition au 2020</w:t>
      </w:r>
      <w:r w:rsidR="00A80B1B">
        <w:rPr>
          <w:rFonts w:asciiTheme="majorHAnsi" w:eastAsia="Calibri" w:hAnsiTheme="majorHAnsi"/>
          <w:sz w:val="24"/>
          <w:szCs w:val="24"/>
          <w:lang w:val="fr-CA"/>
        </w:rPr>
        <w:t> </w:t>
      </w:r>
      <w:r w:rsidRPr="002E42E7">
        <w:rPr>
          <w:rFonts w:asciiTheme="majorHAnsi" w:eastAsia="Calibri" w:hAnsiTheme="majorHAnsi"/>
          <w:sz w:val="24"/>
          <w:szCs w:val="24"/>
          <w:lang w:val="fr-CA"/>
        </w:rPr>
        <w:t xml:space="preserve">Flood </w:t>
      </w:r>
      <w:proofErr w:type="spellStart"/>
      <w:r w:rsidRPr="002E42E7">
        <w:rPr>
          <w:rFonts w:asciiTheme="majorHAnsi" w:eastAsia="Calibri" w:hAnsiTheme="majorHAnsi"/>
          <w:sz w:val="24"/>
          <w:szCs w:val="24"/>
          <w:lang w:val="fr-CA"/>
        </w:rPr>
        <w:t>Preparedness</w:t>
      </w:r>
      <w:proofErr w:type="spellEnd"/>
      <w:r w:rsidRPr="002E42E7">
        <w:rPr>
          <w:rFonts w:asciiTheme="majorHAnsi" w:eastAsia="Calibri" w:hAnsiTheme="majorHAnsi"/>
          <w:sz w:val="24"/>
          <w:szCs w:val="24"/>
          <w:lang w:val="fr-CA"/>
        </w:rPr>
        <w:t xml:space="preserve"> Program (Programme de préparation aux inondations 2020) pour l</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achat au nom de la municipalité d</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un ensemble de remorque d</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intervention d</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 xml:space="preserve">urgence. </w:t>
      </w:r>
      <w:r w:rsidR="00255C40" w:rsidRPr="00255C40">
        <w:rPr>
          <w:rFonts w:asciiTheme="majorHAnsi" w:eastAsia="Calibri" w:hAnsiTheme="majorHAnsi"/>
          <w:sz w:val="24"/>
          <w:szCs w:val="24"/>
          <w:lang w:val="fr-CA"/>
        </w:rPr>
        <w:t>ADOPTÉE</w:t>
      </w:r>
    </w:p>
    <w:p w14:paraId="083DB22D" w14:textId="733025D6" w:rsidR="00B8200F" w:rsidRPr="00255C40" w:rsidRDefault="00B8200F" w:rsidP="00AE572E">
      <w:pPr>
        <w:pStyle w:val="NoSpacing"/>
        <w:ind w:left="-720" w:right="-1440"/>
        <w:rPr>
          <w:rFonts w:asciiTheme="majorHAnsi" w:eastAsia="Calibri" w:hAnsiTheme="majorHAnsi"/>
          <w:sz w:val="24"/>
          <w:szCs w:val="24"/>
          <w:lang w:val="fr-CA"/>
        </w:rPr>
      </w:pPr>
    </w:p>
    <w:p w14:paraId="4A47113A" w14:textId="63B63F2D" w:rsidR="0040343F" w:rsidRPr="00255C40" w:rsidRDefault="00255C40" w:rsidP="0040343F">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31</w:t>
      </w:r>
      <w:r w:rsidR="0040343F"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A. Fouillard</w:t>
      </w:r>
      <w:r w:rsidR="0040343F" w:rsidRPr="00255C40">
        <w:rPr>
          <w:rFonts w:asciiTheme="majorHAnsi" w:eastAsia="Times New Roman" w:hAnsiTheme="majorHAnsi"/>
          <w:kern w:val="28"/>
          <w:sz w:val="24"/>
          <w:szCs w:val="24"/>
          <w:u w:val="single"/>
          <w:lang w:val="fr-CA"/>
        </w:rPr>
        <w:t>)</w:t>
      </w:r>
    </w:p>
    <w:p w14:paraId="32DC120A" w14:textId="3281E4EB" w:rsidR="002E42E7" w:rsidRDefault="002E42E7" w:rsidP="0040343F">
      <w:pPr>
        <w:pStyle w:val="NoSpacing"/>
        <w:ind w:left="-720" w:right="-1440"/>
        <w:rPr>
          <w:rFonts w:asciiTheme="majorHAnsi" w:eastAsia="Calibri" w:hAnsiTheme="majorHAnsi"/>
          <w:sz w:val="24"/>
          <w:szCs w:val="24"/>
          <w:lang w:val="fr-CA"/>
        </w:rPr>
      </w:pPr>
      <w:r w:rsidRPr="002E42E7">
        <w:rPr>
          <w:rFonts w:asciiTheme="majorHAnsi" w:eastAsia="Calibri" w:hAnsiTheme="majorHAnsi"/>
          <w:sz w:val="24"/>
          <w:szCs w:val="24"/>
          <w:lang w:val="fr-CA"/>
        </w:rPr>
        <w:t>IL EST RÉSOLU QUE le conseil autorise la DG à lancer un appel d</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offres pour la construction d</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un nouvel atelier d</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entretien des travaux publics qui sera inclus dans le plan financier</w:t>
      </w:r>
      <w:r w:rsidR="00A80B1B">
        <w:rPr>
          <w:rFonts w:asciiTheme="majorHAnsi" w:eastAsia="Calibri" w:hAnsiTheme="majorHAnsi"/>
          <w:sz w:val="24"/>
          <w:szCs w:val="24"/>
          <w:lang w:val="fr-CA"/>
        </w:rPr>
        <w:t> </w:t>
      </w:r>
      <w:r w:rsidRPr="002E42E7">
        <w:rPr>
          <w:rFonts w:asciiTheme="majorHAnsi" w:eastAsia="Calibri" w:hAnsiTheme="majorHAnsi"/>
          <w:sz w:val="24"/>
          <w:szCs w:val="24"/>
          <w:lang w:val="fr-CA"/>
        </w:rPr>
        <w:t>2020.</w:t>
      </w:r>
    </w:p>
    <w:p w14:paraId="1F6D5993" w14:textId="39D81CF7" w:rsidR="0040343F" w:rsidRPr="00255C40" w:rsidRDefault="00255C40" w:rsidP="0040343F">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09EB2327" w14:textId="77777777" w:rsidR="0040343F" w:rsidRPr="00255C40" w:rsidRDefault="0040343F" w:rsidP="00AE572E">
      <w:pPr>
        <w:pStyle w:val="NoSpacing"/>
        <w:ind w:left="-720" w:right="-1440"/>
        <w:rPr>
          <w:rFonts w:asciiTheme="majorHAnsi" w:eastAsia="Calibri" w:hAnsiTheme="majorHAnsi"/>
          <w:sz w:val="24"/>
          <w:szCs w:val="24"/>
          <w:lang w:val="fr-CA"/>
        </w:rPr>
      </w:pPr>
    </w:p>
    <w:p w14:paraId="6C09682C" w14:textId="478F1838" w:rsidR="00B8200F" w:rsidRPr="00255C40" w:rsidRDefault="00255C40" w:rsidP="00B8200F">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32</w:t>
      </w:r>
      <w:r w:rsidR="00B8200F"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J. Chartier</w:t>
      </w:r>
      <w:r w:rsidR="00B8200F" w:rsidRPr="00255C40">
        <w:rPr>
          <w:rFonts w:asciiTheme="majorHAnsi" w:eastAsia="Times New Roman" w:hAnsiTheme="majorHAnsi"/>
          <w:kern w:val="28"/>
          <w:sz w:val="24"/>
          <w:szCs w:val="24"/>
          <w:u w:val="single"/>
          <w:lang w:val="fr-CA"/>
        </w:rPr>
        <w:t>)</w:t>
      </w:r>
    </w:p>
    <w:p w14:paraId="1608F2B0" w14:textId="4A1C8252" w:rsidR="002E42E7" w:rsidRPr="002E42E7" w:rsidRDefault="002E42E7" w:rsidP="002E42E7">
      <w:pPr>
        <w:pStyle w:val="NoSpacing"/>
        <w:ind w:left="-720" w:right="-1440"/>
        <w:rPr>
          <w:rFonts w:asciiTheme="majorHAnsi" w:eastAsia="Calibri" w:hAnsiTheme="majorHAnsi"/>
          <w:sz w:val="24"/>
          <w:szCs w:val="24"/>
          <w:lang w:val="fr-CA"/>
        </w:rPr>
      </w:pPr>
      <w:bookmarkStart w:id="20" w:name="_Hlk33186124"/>
      <w:r w:rsidRPr="002E42E7">
        <w:rPr>
          <w:rFonts w:asciiTheme="majorHAnsi" w:eastAsia="Calibri" w:hAnsiTheme="majorHAnsi"/>
          <w:sz w:val="24"/>
          <w:szCs w:val="24"/>
          <w:lang w:val="fr-CA"/>
        </w:rPr>
        <w:lastRenderedPageBreak/>
        <w:t>ATTENDU QUE la M. R. a pour politique de facturer annuellement 50</w:t>
      </w:r>
      <w:r w:rsidR="00A80B1B">
        <w:rPr>
          <w:rFonts w:asciiTheme="majorHAnsi" w:eastAsia="Calibri" w:hAnsiTheme="majorHAnsi"/>
          <w:sz w:val="24"/>
          <w:szCs w:val="24"/>
          <w:lang w:val="fr-CA"/>
        </w:rPr>
        <w:t> </w:t>
      </w:r>
      <w:r w:rsidRPr="002E42E7">
        <w:rPr>
          <w:rFonts w:asciiTheme="majorHAnsi" w:eastAsia="Calibri" w:hAnsiTheme="majorHAnsi"/>
          <w:sz w:val="24"/>
          <w:szCs w:val="24"/>
          <w:lang w:val="fr-CA"/>
        </w:rPr>
        <w:t>% du coût de l</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assurance pour les bâtiments appartenant à la municipalité aux organisations bénévoles suivantes</w:t>
      </w:r>
      <w:r w:rsidR="00A80B1B">
        <w:rPr>
          <w:rFonts w:asciiTheme="majorHAnsi" w:eastAsia="Calibri" w:hAnsiTheme="majorHAnsi"/>
          <w:sz w:val="24"/>
          <w:szCs w:val="24"/>
          <w:lang w:val="fr-CA"/>
        </w:rPr>
        <w:t> </w:t>
      </w:r>
      <w:r w:rsidRPr="002E42E7">
        <w:rPr>
          <w:rFonts w:asciiTheme="majorHAnsi" w:eastAsia="Calibri" w:hAnsiTheme="majorHAnsi"/>
          <w:sz w:val="24"/>
          <w:szCs w:val="24"/>
          <w:lang w:val="fr-CA"/>
        </w:rPr>
        <w:t xml:space="preserve">: Manson Community Rink, </w:t>
      </w:r>
      <w:proofErr w:type="spellStart"/>
      <w:r w:rsidRPr="002E42E7">
        <w:rPr>
          <w:rFonts w:asciiTheme="majorHAnsi" w:eastAsia="Calibri" w:hAnsiTheme="majorHAnsi"/>
          <w:sz w:val="24"/>
          <w:szCs w:val="24"/>
          <w:lang w:val="fr-CA"/>
        </w:rPr>
        <w:t>McAuley</w:t>
      </w:r>
      <w:proofErr w:type="spellEnd"/>
      <w:r w:rsidRPr="002E42E7">
        <w:rPr>
          <w:rFonts w:asciiTheme="majorHAnsi" w:eastAsia="Calibri" w:hAnsiTheme="majorHAnsi"/>
          <w:sz w:val="24"/>
          <w:szCs w:val="24"/>
          <w:lang w:val="fr-CA"/>
        </w:rPr>
        <w:t xml:space="preserve"> Community Association, </w:t>
      </w:r>
      <w:proofErr w:type="spellStart"/>
      <w:r w:rsidRPr="002E42E7">
        <w:rPr>
          <w:rFonts w:asciiTheme="majorHAnsi" w:eastAsia="Calibri" w:hAnsiTheme="majorHAnsi"/>
          <w:sz w:val="24"/>
          <w:szCs w:val="24"/>
          <w:lang w:val="fr-CA"/>
        </w:rPr>
        <w:t>McAuley</w:t>
      </w:r>
      <w:proofErr w:type="spellEnd"/>
      <w:r w:rsidRPr="002E42E7">
        <w:rPr>
          <w:rFonts w:asciiTheme="majorHAnsi" w:eastAsia="Calibri" w:hAnsiTheme="majorHAnsi"/>
          <w:sz w:val="24"/>
          <w:szCs w:val="24"/>
          <w:lang w:val="fr-CA"/>
        </w:rPr>
        <w:t xml:space="preserve"> Fun Club, </w:t>
      </w:r>
      <w:proofErr w:type="spellStart"/>
      <w:r w:rsidRPr="002E42E7">
        <w:rPr>
          <w:rFonts w:asciiTheme="majorHAnsi" w:eastAsia="Calibri" w:hAnsiTheme="majorHAnsi"/>
          <w:sz w:val="24"/>
          <w:szCs w:val="24"/>
          <w:lang w:val="fr-CA"/>
        </w:rPr>
        <w:t>McAuley</w:t>
      </w:r>
      <w:proofErr w:type="spellEnd"/>
      <w:r w:rsidRPr="002E42E7">
        <w:rPr>
          <w:rFonts w:asciiTheme="majorHAnsi" w:eastAsia="Calibri" w:hAnsiTheme="majorHAnsi"/>
          <w:sz w:val="24"/>
          <w:szCs w:val="24"/>
          <w:lang w:val="fr-CA"/>
        </w:rPr>
        <w:t xml:space="preserve"> </w:t>
      </w:r>
      <w:proofErr w:type="spellStart"/>
      <w:r w:rsidRPr="002E42E7">
        <w:rPr>
          <w:rFonts w:asciiTheme="majorHAnsi" w:eastAsia="Calibri" w:hAnsiTheme="majorHAnsi"/>
          <w:sz w:val="24"/>
          <w:szCs w:val="24"/>
          <w:lang w:val="fr-CA"/>
        </w:rPr>
        <w:t>Grocery</w:t>
      </w:r>
      <w:proofErr w:type="spellEnd"/>
      <w:r w:rsidRPr="002E42E7">
        <w:rPr>
          <w:rFonts w:asciiTheme="majorHAnsi" w:eastAsia="Calibri" w:hAnsiTheme="majorHAnsi"/>
          <w:sz w:val="24"/>
          <w:szCs w:val="24"/>
          <w:lang w:val="fr-CA"/>
        </w:rPr>
        <w:t xml:space="preserve"> &amp; Café, Salle communautaire Saint-Lazare, St. Lazare </w:t>
      </w:r>
      <w:proofErr w:type="spellStart"/>
      <w:r w:rsidRPr="002E42E7">
        <w:rPr>
          <w:rFonts w:asciiTheme="majorHAnsi" w:eastAsia="Calibri" w:hAnsiTheme="majorHAnsi"/>
          <w:sz w:val="24"/>
          <w:szCs w:val="24"/>
          <w:lang w:val="fr-CA"/>
        </w:rPr>
        <w:t>Athletics</w:t>
      </w:r>
      <w:proofErr w:type="spellEnd"/>
      <w:r w:rsidRPr="002E42E7">
        <w:rPr>
          <w:rFonts w:asciiTheme="majorHAnsi" w:eastAsia="Calibri" w:hAnsiTheme="majorHAnsi"/>
          <w:sz w:val="24"/>
          <w:szCs w:val="24"/>
          <w:lang w:val="fr-CA"/>
        </w:rPr>
        <w:t xml:space="preserve"> et le Club Fort Ellice;</w:t>
      </w:r>
    </w:p>
    <w:p w14:paraId="3709A1E4" w14:textId="69E2EF00" w:rsidR="00B8200F" w:rsidRPr="002E42E7" w:rsidRDefault="002E42E7" w:rsidP="002E42E7">
      <w:pPr>
        <w:pStyle w:val="NoSpacing"/>
        <w:ind w:left="-720" w:right="-1440"/>
        <w:rPr>
          <w:rFonts w:asciiTheme="majorHAnsi" w:hAnsiTheme="majorHAnsi"/>
          <w:sz w:val="24"/>
          <w:szCs w:val="24"/>
          <w:lang w:val="fr-CA"/>
        </w:rPr>
      </w:pPr>
      <w:r w:rsidRPr="002E42E7">
        <w:rPr>
          <w:rFonts w:asciiTheme="majorHAnsi" w:eastAsia="Calibri" w:hAnsiTheme="majorHAnsi"/>
          <w:sz w:val="24"/>
          <w:szCs w:val="24"/>
          <w:lang w:val="fr-CA"/>
        </w:rPr>
        <w:t>IL EST RÉSOLU QUE le conseil modifie cette politique et finance désormais 100</w:t>
      </w:r>
      <w:r w:rsidR="00A80B1B">
        <w:rPr>
          <w:rFonts w:asciiTheme="majorHAnsi" w:eastAsia="Calibri" w:hAnsiTheme="majorHAnsi"/>
          <w:sz w:val="24"/>
          <w:szCs w:val="24"/>
          <w:lang w:val="fr-CA"/>
        </w:rPr>
        <w:t> </w:t>
      </w:r>
      <w:r w:rsidRPr="002E42E7">
        <w:rPr>
          <w:rFonts w:asciiTheme="majorHAnsi" w:eastAsia="Calibri" w:hAnsiTheme="majorHAnsi"/>
          <w:sz w:val="24"/>
          <w:szCs w:val="24"/>
          <w:lang w:val="fr-CA"/>
        </w:rPr>
        <w:t>% de l</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assurance pour ces bâtiments appartenant à la municipalité, sans qu</w:t>
      </w:r>
      <w:r w:rsidR="00A80B1B">
        <w:rPr>
          <w:rFonts w:asciiTheme="majorHAnsi" w:eastAsia="Calibri" w:hAnsiTheme="majorHAnsi"/>
          <w:sz w:val="24"/>
          <w:szCs w:val="24"/>
          <w:lang w:val="fr-CA"/>
        </w:rPr>
        <w:t>’</w:t>
      </w:r>
      <w:r w:rsidRPr="002E42E7">
        <w:rPr>
          <w:rFonts w:asciiTheme="majorHAnsi" w:eastAsia="Calibri" w:hAnsiTheme="majorHAnsi"/>
          <w:sz w:val="24"/>
          <w:szCs w:val="24"/>
          <w:lang w:val="fr-CA"/>
        </w:rPr>
        <w:t>aucune facture ne soit émise pour les organisations bénévoles communautaires susmentionnées.</w:t>
      </w:r>
    </w:p>
    <w:bookmarkEnd w:id="20"/>
    <w:p w14:paraId="07948558" w14:textId="18B277C5" w:rsidR="00B8200F" w:rsidRPr="00255C40" w:rsidRDefault="00255C40" w:rsidP="00B8200F">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67CC2874" w14:textId="77777777" w:rsidR="00B8200F" w:rsidRPr="00255C40" w:rsidRDefault="00B8200F" w:rsidP="00B8200F">
      <w:pPr>
        <w:pStyle w:val="NoSpacing"/>
        <w:ind w:left="-720" w:right="-1440"/>
        <w:rPr>
          <w:rFonts w:asciiTheme="majorHAnsi" w:eastAsia="Calibri" w:hAnsiTheme="majorHAnsi"/>
          <w:sz w:val="24"/>
          <w:szCs w:val="24"/>
          <w:lang w:val="fr-CA"/>
        </w:rPr>
      </w:pPr>
    </w:p>
    <w:p w14:paraId="1E38DFC8" w14:textId="569DE8E6" w:rsidR="00B8200F" w:rsidRPr="00255C40" w:rsidRDefault="00255C40" w:rsidP="00B8200F">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33</w:t>
      </w:r>
      <w:r w:rsidR="00B8200F"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J. Chartier</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C. Kleemola</w:t>
      </w:r>
      <w:r w:rsidR="00B8200F" w:rsidRPr="00255C40">
        <w:rPr>
          <w:rFonts w:asciiTheme="majorHAnsi" w:eastAsia="Times New Roman" w:hAnsiTheme="majorHAnsi"/>
          <w:kern w:val="28"/>
          <w:sz w:val="24"/>
          <w:szCs w:val="24"/>
          <w:u w:val="single"/>
          <w:lang w:val="fr-CA"/>
        </w:rPr>
        <w:t>)</w:t>
      </w:r>
    </w:p>
    <w:p w14:paraId="2CBE045A" w14:textId="451401A2" w:rsidR="00581DC3" w:rsidRDefault="00581DC3" w:rsidP="00B8200F">
      <w:pPr>
        <w:pStyle w:val="NoSpacing"/>
        <w:ind w:left="-720" w:right="-1440"/>
        <w:rPr>
          <w:rFonts w:asciiTheme="majorHAnsi" w:hAnsiTheme="majorHAnsi"/>
          <w:sz w:val="24"/>
          <w:szCs w:val="24"/>
          <w:lang w:val="fr-CA"/>
        </w:rPr>
      </w:pPr>
      <w:r w:rsidRPr="00581DC3">
        <w:rPr>
          <w:rFonts w:asciiTheme="majorHAnsi" w:hAnsiTheme="majorHAnsi"/>
          <w:sz w:val="24"/>
          <w:szCs w:val="24"/>
          <w:lang w:val="fr-CA"/>
        </w:rPr>
        <w:t>IL EST RÉSOLU QUE le conseil prévoi</w:t>
      </w:r>
      <w:r w:rsidR="00A80B1B">
        <w:rPr>
          <w:rFonts w:asciiTheme="majorHAnsi" w:hAnsiTheme="majorHAnsi"/>
          <w:sz w:val="24"/>
          <w:szCs w:val="24"/>
          <w:lang w:val="fr-CA"/>
        </w:rPr>
        <w:t>e</w:t>
      </w:r>
      <w:r w:rsidRPr="00581DC3">
        <w:rPr>
          <w:rFonts w:asciiTheme="majorHAnsi" w:hAnsiTheme="majorHAnsi"/>
          <w:sz w:val="24"/>
          <w:szCs w:val="24"/>
          <w:lang w:val="fr-CA"/>
        </w:rPr>
        <w:t xml:space="preserve"> une réunion spéciale qui se tiendra à </w:t>
      </w:r>
      <w:proofErr w:type="spellStart"/>
      <w:r w:rsidRPr="00581DC3">
        <w:rPr>
          <w:rFonts w:asciiTheme="majorHAnsi" w:hAnsiTheme="majorHAnsi"/>
          <w:sz w:val="24"/>
          <w:szCs w:val="24"/>
          <w:lang w:val="fr-CA"/>
        </w:rPr>
        <w:t>McAuley</w:t>
      </w:r>
      <w:proofErr w:type="spellEnd"/>
      <w:r w:rsidRPr="00581DC3">
        <w:rPr>
          <w:rFonts w:asciiTheme="majorHAnsi" w:hAnsiTheme="majorHAnsi"/>
          <w:sz w:val="24"/>
          <w:szCs w:val="24"/>
          <w:lang w:val="fr-CA"/>
        </w:rPr>
        <w:t xml:space="preserve"> le vendredi</w:t>
      </w:r>
      <w:r w:rsidR="00A80B1B">
        <w:rPr>
          <w:rFonts w:asciiTheme="majorHAnsi" w:hAnsiTheme="majorHAnsi"/>
          <w:sz w:val="24"/>
          <w:szCs w:val="24"/>
          <w:lang w:val="fr-CA"/>
        </w:rPr>
        <w:t> </w:t>
      </w:r>
      <w:r w:rsidRPr="00581DC3">
        <w:rPr>
          <w:rFonts w:asciiTheme="majorHAnsi" w:hAnsiTheme="majorHAnsi"/>
          <w:sz w:val="24"/>
          <w:szCs w:val="24"/>
          <w:lang w:val="fr-CA"/>
        </w:rPr>
        <w:t>20</w:t>
      </w:r>
      <w:r w:rsidR="00A80B1B">
        <w:rPr>
          <w:rFonts w:asciiTheme="majorHAnsi" w:hAnsiTheme="majorHAnsi"/>
          <w:sz w:val="24"/>
          <w:szCs w:val="24"/>
          <w:lang w:val="fr-CA"/>
        </w:rPr>
        <w:t> </w:t>
      </w:r>
      <w:r w:rsidRPr="00581DC3">
        <w:rPr>
          <w:rFonts w:asciiTheme="majorHAnsi" w:hAnsiTheme="majorHAnsi"/>
          <w:sz w:val="24"/>
          <w:szCs w:val="24"/>
          <w:lang w:val="fr-CA"/>
        </w:rPr>
        <w:t>mars 2020 pour coïncider avec l</w:t>
      </w:r>
      <w:r w:rsidR="00A80B1B">
        <w:rPr>
          <w:rFonts w:asciiTheme="majorHAnsi" w:hAnsiTheme="majorHAnsi"/>
          <w:sz w:val="24"/>
          <w:szCs w:val="24"/>
          <w:lang w:val="fr-CA"/>
        </w:rPr>
        <w:t>’</w:t>
      </w:r>
      <w:r w:rsidRPr="00581DC3">
        <w:rPr>
          <w:rFonts w:asciiTheme="majorHAnsi" w:hAnsiTheme="majorHAnsi"/>
          <w:sz w:val="24"/>
          <w:szCs w:val="24"/>
          <w:lang w:val="fr-CA"/>
        </w:rPr>
        <w:t>audi</w:t>
      </w:r>
      <w:r w:rsidR="000663F5">
        <w:rPr>
          <w:rFonts w:asciiTheme="majorHAnsi" w:hAnsiTheme="majorHAnsi"/>
          <w:sz w:val="24"/>
          <w:szCs w:val="24"/>
          <w:lang w:val="fr-CA"/>
        </w:rPr>
        <w:t>ence</w:t>
      </w:r>
      <w:r w:rsidRPr="00581DC3">
        <w:rPr>
          <w:rFonts w:asciiTheme="majorHAnsi" w:hAnsiTheme="majorHAnsi"/>
          <w:sz w:val="24"/>
          <w:szCs w:val="24"/>
          <w:lang w:val="fr-CA"/>
        </w:rPr>
        <w:t xml:space="preserve"> publique sur le plan financier le même jour.</w:t>
      </w:r>
    </w:p>
    <w:p w14:paraId="68673162" w14:textId="01261346" w:rsidR="00B8200F" w:rsidRPr="00255C40" w:rsidRDefault="00255C40" w:rsidP="00B8200F">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1B426487" w14:textId="77777777" w:rsidR="00113D0E" w:rsidRPr="00255C40" w:rsidRDefault="00113D0E" w:rsidP="00B8200F">
      <w:pPr>
        <w:pStyle w:val="NoSpacing"/>
        <w:ind w:left="-720" w:right="-1440"/>
        <w:rPr>
          <w:rFonts w:asciiTheme="majorHAnsi" w:eastAsia="Calibri" w:hAnsiTheme="majorHAnsi"/>
          <w:sz w:val="24"/>
          <w:szCs w:val="24"/>
          <w:lang w:val="fr-CA"/>
        </w:rPr>
      </w:pPr>
    </w:p>
    <w:p w14:paraId="437E6983" w14:textId="3086FE80" w:rsidR="00B8200F" w:rsidRPr="00255C40" w:rsidRDefault="00255C40" w:rsidP="00B8200F">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34</w:t>
      </w:r>
      <w:r w:rsidR="00B8200F" w:rsidRPr="00255C40">
        <w:rPr>
          <w:rFonts w:asciiTheme="majorHAnsi" w:eastAsia="Times New Roman" w:hAnsiTheme="majorHAnsi"/>
          <w:kern w:val="28"/>
          <w:sz w:val="24"/>
          <w:szCs w:val="24"/>
          <w:u w:val="single"/>
          <w:lang w:val="fr-CA"/>
        </w:rPr>
        <w:t>-19 (</w:t>
      </w:r>
      <w:r w:rsidR="00113D0E"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M. Pateman</w:t>
      </w:r>
      <w:r w:rsidR="00B8200F" w:rsidRPr="00255C40">
        <w:rPr>
          <w:rFonts w:asciiTheme="majorHAnsi" w:eastAsia="Times New Roman" w:hAnsiTheme="majorHAnsi"/>
          <w:kern w:val="28"/>
          <w:sz w:val="24"/>
          <w:szCs w:val="24"/>
          <w:u w:val="single"/>
          <w:lang w:val="fr-CA"/>
        </w:rPr>
        <w:t>)</w:t>
      </w:r>
    </w:p>
    <w:p w14:paraId="6EE4B4E5" w14:textId="30076280" w:rsidR="00581DC3" w:rsidRP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ATTENDU QUE l</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article</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162</w:t>
      </w:r>
      <w:r w:rsidR="00A80B1B">
        <w:rPr>
          <w:rFonts w:asciiTheme="majorHAnsi" w:eastAsia="Calibri" w:hAnsiTheme="majorHAnsi"/>
          <w:sz w:val="24"/>
          <w:szCs w:val="24"/>
          <w:lang w:val="fr-CA"/>
        </w:rPr>
        <w:t xml:space="preserve"> </w:t>
      </w:r>
      <w:r w:rsidRPr="00581DC3">
        <w:rPr>
          <w:rFonts w:asciiTheme="majorHAnsi" w:eastAsia="Calibri" w:hAnsiTheme="majorHAnsi"/>
          <w:sz w:val="24"/>
          <w:szCs w:val="24"/>
          <w:lang w:val="fr-CA"/>
        </w:rPr>
        <w:t xml:space="preserve">(2) de la </w:t>
      </w:r>
      <w:r w:rsidRPr="00581DC3">
        <w:rPr>
          <w:rFonts w:asciiTheme="majorHAnsi" w:eastAsia="Calibri" w:hAnsiTheme="majorHAnsi"/>
          <w:i/>
          <w:iCs/>
          <w:sz w:val="24"/>
          <w:szCs w:val="24"/>
          <w:lang w:val="fr-CA"/>
        </w:rPr>
        <w:t>Loi sur les municipalités</w:t>
      </w:r>
      <w:r w:rsidRPr="00581DC3">
        <w:rPr>
          <w:rFonts w:asciiTheme="majorHAnsi" w:eastAsia="Calibri" w:hAnsiTheme="majorHAnsi"/>
          <w:sz w:val="24"/>
          <w:szCs w:val="24"/>
          <w:lang w:val="fr-CA"/>
        </w:rPr>
        <w:t xml:space="preserve"> stipule que le conseil doit tenir une audience publique avant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 xml:space="preserve">adopter le plan financier; </w:t>
      </w:r>
    </w:p>
    <w:p w14:paraId="0DF9FBE1" w14:textId="09CCC176" w:rsid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IL EST RÉSOLU QUE le conseil choisi</w:t>
      </w:r>
      <w:r w:rsidR="00A80B1B">
        <w:rPr>
          <w:rFonts w:asciiTheme="majorHAnsi" w:eastAsia="Calibri" w:hAnsiTheme="majorHAnsi"/>
          <w:sz w:val="24"/>
          <w:szCs w:val="24"/>
          <w:lang w:val="fr-CA"/>
        </w:rPr>
        <w:t>sse</w:t>
      </w:r>
      <w:r w:rsidRPr="00581DC3">
        <w:rPr>
          <w:rFonts w:asciiTheme="majorHAnsi" w:eastAsia="Calibri" w:hAnsiTheme="majorHAnsi"/>
          <w:sz w:val="24"/>
          <w:szCs w:val="24"/>
          <w:lang w:val="fr-CA"/>
        </w:rPr>
        <w:t xml:space="preserve"> le 20</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mars à 9</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h comme date de l</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audience publique pour le plan financier</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2020 qui se tiendra dans la salle du conseil de la M. R.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Ellice-Archie, et que l</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avis soit affiché.</w:t>
      </w:r>
    </w:p>
    <w:p w14:paraId="514A5077" w14:textId="33B6FC4E" w:rsidR="00B8200F" w:rsidRPr="00581DC3" w:rsidRDefault="00255C40" w:rsidP="00581DC3">
      <w:pPr>
        <w:pStyle w:val="NoSpacing"/>
        <w:ind w:left="-720" w:right="-1440"/>
        <w:rPr>
          <w:rFonts w:asciiTheme="majorHAnsi" w:hAnsiTheme="majorHAnsi"/>
          <w:sz w:val="24"/>
          <w:szCs w:val="24"/>
          <w:lang w:val="fr-CA"/>
        </w:rPr>
      </w:pPr>
      <w:r w:rsidRPr="00581DC3">
        <w:rPr>
          <w:rFonts w:asciiTheme="majorHAnsi" w:hAnsiTheme="majorHAnsi"/>
          <w:sz w:val="24"/>
          <w:szCs w:val="24"/>
          <w:lang w:val="fr-CA"/>
        </w:rPr>
        <w:t>ADOPTÉE</w:t>
      </w:r>
    </w:p>
    <w:p w14:paraId="2AFDD45A" w14:textId="77777777" w:rsidR="00B8200F" w:rsidRPr="00581DC3" w:rsidRDefault="00B8200F" w:rsidP="00B8200F">
      <w:pPr>
        <w:pStyle w:val="NoSpacing"/>
        <w:ind w:left="-720" w:right="-1440"/>
        <w:rPr>
          <w:rFonts w:asciiTheme="majorHAnsi" w:eastAsia="Calibri" w:hAnsiTheme="majorHAnsi"/>
          <w:sz w:val="24"/>
          <w:szCs w:val="24"/>
          <w:lang w:val="fr-CA"/>
        </w:rPr>
      </w:pPr>
    </w:p>
    <w:p w14:paraId="285B8E20" w14:textId="51ED7047" w:rsidR="00B8200F" w:rsidRPr="00581DC3" w:rsidRDefault="00581DC3" w:rsidP="00AE572E">
      <w:pPr>
        <w:pStyle w:val="NoSpacing"/>
        <w:ind w:left="-720" w:right="-1440"/>
        <w:rPr>
          <w:rFonts w:asciiTheme="majorHAnsi" w:eastAsia="Calibri" w:hAnsiTheme="majorHAnsi"/>
          <w:sz w:val="24"/>
          <w:szCs w:val="24"/>
          <w:lang w:val="fr-CA"/>
        </w:rPr>
      </w:pPr>
      <w:r w:rsidRPr="00581DC3">
        <w:rPr>
          <w:rFonts w:asciiTheme="majorHAnsi" w:eastAsia="Calibri" w:hAnsiTheme="majorHAnsi"/>
          <w:i/>
          <w:iCs/>
          <w:sz w:val="24"/>
          <w:szCs w:val="24"/>
          <w:lang w:val="fr-CA"/>
        </w:rPr>
        <w:t>Le conseiller J</w:t>
      </w:r>
      <w:r w:rsidR="005B2AA1">
        <w:rPr>
          <w:rFonts w:asciiTheme="majorHAnsi" w:eastAsia="Calibri" w:hAnsiTheme="majorHAnsi"/>
          <w:i/>
          <w:iCs/>
          <w:sz w:val="24"/>
          <w:szCs w:val="24"/>
          <w:lang w:val="fr-CA"/>
        </w:rPr>
        <w:t>.</w:t>
      </w:r>
      <w:r w:rsidR="00A80B1B">
        <w:rPr>
          <w:rFonts w:asciiTheme="majorHAnsi" w:eastAsia="Calibri" w:hAnsiTheme="majorHAnsi"/>
          <w:i/>
          <w:iCs/>
          <w:sz w:val="24"/>
          <w:szCs w:val="24"/>
          <w:lang w:val="fr-CA"/>
        </w:rPr>
        <w:t xml:space="preserve"> </w:t>
      </w:r>
      <w:r w:rsidRPr="00581DC3">
        <w:rPr>
          <w:rFonts w:asciiTheme="majorHAnsi" w:eastAsia="Calibri" w:hAnsiTheme="majorHAnsi"/>
          <w:i/>
          <w:iCs/>
          <w:sz w:val="24"/>
          <w:szCs w:val="24"/>
          <w:lang w:val="fr-CA"/>
        </w:rPr>
        <w:t>P. Chartier a quitté la réunion à 11</w:t>
      </w:r>
      <w:r w:rsidR="00A80B1B">
        <w:rPr>
          <w:rFonts w:asciiTheme="majorHAnsi" w:eastAsia="Calibri" w:hAnsiTheme="majorHAnsi"/>
          <w:i/>
          <w:iCs/>
          <w:sz w:val="24"/>
          <w:szCs w:val="24"/>
          <w:lang w:val="fr-CA"/>
        </w:rPr>
        <w:t> h </w:t>
      </w:r>
      <w:r w:rsidRPr="00581DC3">
        <w:rPr>
          <w:rFonts w:asciiTheme="majorHAnsi" w:eastAsia="Calibri" w:hAnsiTheme="majorHAnsi"/>
          <w:i/>
          <w:iCs/>
          <w:sz w:val="24"/>
          <w:szCs w:val="24"/>
          <w:lang w:val="fr-CA"/>
        </w:rPr>
        <w:t>3</w:t>
      </w:r>
      <w:r>
        <w:rPr>
          <w:rFonts w:asciiTheme="majorHAnsi" w:eastAsia="Calibri" w:hAnsiTheme="majorHAnsi"/>
          <w:i/>
          <w:iCs/>
          <w:sz w:val="24"/>
          <w:szCs w:val="24"/>
          <w:lang w:val="fr-CA"/>
        </w:rPr>
        <w:t>.</w:t>
      </w:r>
    </w:p>
    <w:p w14:paraId="5B314C6D" w14:textId="77777777" w:rsidR="00581DC3" w:rsidRPr="00581DC3" w:rsidRDefault="00581DC3" w:rsidP="00B8200F">
      <w:pPr>
        <w:pStyle w:val="NoSpacing"/>
        <w:ind w:left="-720" w:right="-1440"/>
        <w:rPr>
          <w:rFonts w:asciiTheme="majorHAnsi" w:eastAsia="Times New Roman" w:hAnsiTheme="majorHAnsi"/>
          <w:kern w:val="28"/>
          <w:sz w:val="24"/>
          <w:szCs w:val="24"/>
          <w:lang w:val="fr-CA"/>
        </w:rPr>
      </w:pPr>
    </w:p>
    <w:p w14:paraId="44454A19" w14:textId="5C12C54B" w:rsidR="00B8200F" w:rsidRPr="00581DC3" w:rsidRDefault="00255C40" w:rsidP="00B8200F">
      <w:pPr>
        <w:pStyle w:val="NoSpacing"/>
        <w:ind w:left="-720" w:right="-1440"/>
        <w:rPr>
          <w:rFonts w:asciiTheme="majorHAnsi" w:eastAsia="Times New Roman" w:hAnsiTheme="majorHAnsi"/>
          <w:kern w:val="28"/>
          <w:sz w:val="24"/>
          <w:szCs w:val="24"/>
          <w:u w:val="single"/>
          <w:lang w:val="fr-CA"/>
        </w:rPr>
      </w:pPr>
      <w:r w:rsidRPr="00581DC3">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581DC3">
        <w:rPr>
          <w:rFonts w:asciiTheme="majorHAnsi" w:eastAsia="Times New Roman" w:hAnsiTheme="majorHAnsi"/>
          <w:kern w:val="28"/>
          <w:sz w:val="24"/>
          <w:szCs w:val="24"/>
          <w:u w:val="single"/>
          <w:lang w:val="fr-CA"/>
        </w:rPr>
        <w:t>35</w:t>
      </w:r>
      <w:r w:rsidR="00B8200F" w:rsidRPr="00581DC3">
        <w:rPr>
          <w:rFonts w:asciiTheme="majorHAnsi" w:eastAsia="Times New Roman" w:hAnsiTheme="majorHAnsi"/>
          <w:kern w:val="28"/>
          <w:sz w:val="24"/>
          <w:szCs w:val="24"/>
          <w:u w:val="single"/>
          <w:lang w:val="fr-CA"/>
        </w:rPr>
        <w:t>-20 (</w:t>
      </w:r>
      <w:r w:rsidR="00113D0E" w:rsidRPr="00581DC3">
        <w:rPr>
          <w:rFonts w:asciiTheme="majorHAnsi" w:eastAsia="Times New Roman" w:hAnsiTheme="majorHAnsi"/>
          <w:kern w:val="28"/>
          <w:sz w:val="24"/>
          <w:szCs w:val="24"/>
          <w:u w:val="single"/>
          <w:lang w:val="fr-CA"/>
        </w:rPr>
        <w:t>C. Kleemola / G. Huberdeau</w:t>
      </w:r>
      <w:r w:rsidR="00B8200F" w:rsidRPr="00581DC3">
        <w:rPr>
          <w:rFonts w:asciiTheme="majorHAnsi" w:eastAsia="Times New Roman" w:hAnsiTheme="majorHAnsi"/>
          <w:kern w:val="28"/>
          <w:sz w:val="24"/>
          <w:szCs w:val="24"/>
          <w:u w:val="single"/>
          <w:lang w:val="fr-CA"/>
        </w:rPr>
        <w:t>)</w:t>
      </w:r>
    </w:p>
    <w:p w14:paraId="2E99FB8F" w14:textId="4BF3594F" w:rsidR="00581DC3" w:rsidRDefault="00581DC3" w:rsidP="00B8200F">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 xml:space="preserve">IL EST RÉSOLU QUE le conseil a examiné et approuve le plan de route proposé par RF </w:t>
      </w:r>
      <w:proofErr w:type="spellStart"/>
      <w:r w:rsidRPr="00581DC3">
        <w:rPr>
          <w:rFonts w:asciiTheme="majorHAnsi" w:eastAsia="Calibri" w:hAnsiTheme="majorHAnsi"/>
          <w:sz w:val="24"/>
          <w:szCs w:val="24"/>
          <w:lang w:val="fr-CA"/>
        </w:rPr>
        <w:t>Now</w:t>
      </w:r>
      <w:proofErr w:type="spellEnd"/>
      <w:r w:rsidRPr="00581DC3">
        <w:rPr>
          <w:rFonts w:asciiTheme="majorHAnsi" w:eastAsia="Calibri" w:hAnsiTheme="majorHAnsi"/>
          <w:sz w:val="24"/>
          <w:szCs w:val="24"/>
          <w:lang w:val="fr-CA"/>
        </w:rPr>
        <w:t xml:space="preserve"> fourni le 11</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février pour l</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 xml:space="preserve">installation de la fibre optique dans tout le village de </w:t>
      </w:r>
      <w:proofErr w:type="spellStart"/>
      <w:r w:rsidRPr="00581DC3">
        <w:rPr>
          <w:rFonts w:asciiTheme="majorHAnsi" w:eastAsia="Calibri" w:hAnsiTheme="majorHAnsi"/>
          <w:sz w:val="24"/>
          <w:szCs w:val="24"/>
          <w:lang w:val="fr-CA"/>
        </w:rPr>
        <w:t>McAuley</w:t>
      </w:r>
      <w:proofErr w:type="spellEnd"/>
      <w:r w:rsidRPr="00581DC3">
        <w:rPr>
          <w:rFonts w:asciiTheme="majorHAnsi" w:eastAsia="Calibri" w:hAnsiTheme="majorHAnsi"/>
          <w:sz w:val="24"/>
          <w:szCs w:val="24"/>
          <w:lang w:val="fr-CA"/>
        </w:rPr>
        <w:t>.</w:t>
      </w:r>
    </w:p>
    <w:p w14:paraId="5F1B3E0B" w14:textId="5DF22C4A" w:rsidR="00B8200F" w:rsidRPr="00255C40" w:rsidRDefault="00255C40" w:rsidP="00B8200F">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37790703" w14:textId="5D29185D" w:rsidR="000B20E0" w:rsidRPr="00255C40" w:rsidRDefault="000B20E0" w:rsidP="00AE572E">
      <w:pPr>
        <w:pStyle w:val="NoSpacing"/>
        <w:ind w:left="-720" w:right="-1440"/>
        <w:rPr>
          <w:rFonts w:asciiTheme="majorHAnsi" w:eastAsia="Times New Roman" w:hAnsiTheme="majorHAnsi"/>
          <w:kern w:val="28"/>
          <w:sz w:val="24"/>
          <w:szCs w:val="24"/>
          <w:u w:val="single"/>
          <w:lang w:val="fr-CA"/>
        </w:rPr>
      </w:pPr>
    </w:p>
    <w:p w14:paraId="31A7ADD9" w14:textId="29E36916" w:rsidR="004F6618" w:rsidRPr="00255C40" w:rsidRDefault="00255C40" w:rsidP="004F6618">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36</w:t>
      </w:r>
      <w:r w:rsidR="004F6618"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A. Fouillard</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G. Huberdeau</w:t>
      </w:r>
      <w:r w:rsidR="004F6618" w:rsidRPr="00255C40">
        <w:rPr>
          <w:rFonts w:asciiTheme="majorHAnsi" w:eastAsia="Times New Roman" w:hAnsiTheme="majorHAnsi"/>
          <w:kern w:val="28"/>
          <w:sz w:val="24"/>
          <w:szCs w:val="24"/>
          <w:u w:val="single"/>
          <w:lang w:val="fr-CA"/>
        </w:rPr>
        <w:t>)</w:t>
      </w:r>
    </w:p>
    <w:p w14:paraId="7787E923" w14:textId="35FB850D" w:rsidR="00581DC3" w:rsidRP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 xml:space="preserve">ATTENDU QUE le conseil avait engagé </w:t>
      </w:r>
      <w:proofErr w:type="spellStart"/>
      <w:r w:rsidRPr="00581DC3">
        <w:rPr>
          <w:rFonts w:asciiTheme="majorHAnsi" w:eastAsia="Calibri" w:hAnsiTheme="majorHAnsi"/>
          <w:sz w:val="24"/>
          <w:szCs w:val="24"/>
          <w:lang w:val="fr-CA"/>
        </w:rPr>
        <w:t>MuniSight</w:t>
      </w:r>
      <w:proofErr w:type="spellEnd"/>
      <w:r w:rsidRPr="00581DC3">
        <w:rPr>
          <w:rFonts w:asciiTheme="majorHAnsi" w:eastAsia="Calibri" w:hAnsiTheme="majorHAnsi"/>
          <w:sz w:val="24"/>
          <w:szCs w:val="24"/>
          <w:lang w:val="fr-CA"/>
        </w:rPr>
        <w:t xml:space="preserve"> pour travailler avec notre personnel à la préparation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un programme de gestion des actifs pour la M. R.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Ellice-Archie;</w:t>
      </w:r>
    </w:p>
    <w:p w14:paraId="3407D4EF" w14:textId="6F96B912" w:rsidR="00581DC3" w:rsidRP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ET ATTENDU QUE le conseil a examiné l</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 xml:space="preserve">ébauche fournie par </w:t>
      </w:r>
      <w:proofErr w:type="spellStart"/>
      <w:r w:rsidRPr="00581DC3">
        <w:rPr>
          <w:rFonts w:asciiTheme="majorHAnsi" w:eastAsia="Calibri" w:hAnsiTheme="majorHAnsi"/>
          <w:sz w:val="24"/>
          <w:szCs w:val="24"/>
          <w:lang w:val="fr-CA"/>
        </w:rPr>
        <w:t>MuniSight</w:t>
      </w:r>
      <w:proofErr w:type="spellEnd"/>
      <w:r w:rsidRPr="00581DC3">
        <w:rPr>
          <w:rFonts w:asciiTheme="majorHAnsi" w:eastAsia="Calibri" w:hAnsiTheme="majorHAnsi"/>
          <w:sz w:val="24"/>
          <w:szCs w:val="24"/>
          <w:lang w:val="fr-CA"/>
        </w:rPr>
        <w:t>;</w:t>
      </w:r>
    </w:p>
    <w:p w14:paraId="4A1F5FF1" w14:textId="2B91DFAC" w:rsid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IL EST RÉSOLU QUE le conseil approuve et adopte le plan de gestion des actifs tel qu</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 xml:space="preserve">il a été rédigé par </w:t>
      </w:r>
      <w:proofErr w:type="spellStart"/>
      <w:r w:rsidRPr="00581DC3">
        <w:rPr>
          <w:rFonts w:asciiTheme="majorHAnsi" w:eastAsia="Calibri" w:hAnsiTheme="majorHAnsi"/>
          <w:sz w:val="24"/>
          <w:szCs w:val="24"/>
          <w:lang w:val="fr-CA"/>
        </w:rPr>
        <w:t>MuniSight</w:t>
      </w:r>
      <w:proofErr w:type="spellEnd"/>
      <w:r w:rsidRPr="00581DC3">
        <w:rPr>
          <w:rFonts w:asciiTheme="majorHAnsi" w:eastAsia="Calibri" w:hAnsiTheme="majorHAnsi"/>
          <w:sz w:val="24"/>
          <w:szCs w:val="24"/>
          <w:lang w:val="fr-CA"/>
        </w:rPr>
        <w:t>, en annexe.</w:t>
      </w:r>
    </w:p>
    <w:p w14:paraId="0CE7E1D9" w14:textId="008D5C6D" w:rsidR="004F6618" w:rsidRPr="00255C40" w:rsidRDefault="00255C40" w:rsidP="00581DC3">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4F076371" w14:textId="77777777" w:rsidR="00EE5CEB" w:rsidRPr="00255C40" w:rsidRDefault="00EE5CEB" w:rsidP="00EE5CEB">
      <w:pPr>
        <w:pStyle w:val="NoSpacing"/>
        <w:ind w:left="-720" w:right="-1440"/>
        <w:rPr>
          <w:rFonts w:asciiTheme="majorHAnsi" w:eastAsia="Calibri" w:hAnsiTheme="majorHAnsi"/>
          <w:sz w:val="24"/>
          <w:szCs w:val="24"/>
          <w:lang w:val="fr-CA"/>
        </w:rPr>
      </w:pPr>
    </w:p>
    <w:p w14:paraId="4D1A67AB" w14:textId="7047F0D7" w:rsidR="00BE4ED6" w:rsidRPr="00255C40" w:rsidRDefault="00255C40" w:rsidP="00BE4ED6">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37</w:t>
      </w:r>
      <w:r w:rsidR="00BE4ED6"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A. Fouillard</w:t>
      </w:r>
      <w:r w:rsidR="00BE4ED6" w:rsidRPr="00255C40">
        <w:rPr>
          <w:rFonts w:asciiTheme="majorHAnsi" w:eastAsia="Times New Roman" w:hAnsiTheme="majorHAnsi"/>
          <w:kern w:val="28"/>
          <w:sz w:val="24"/>
          <w:szCs w:val="24"/>
          <w:u w:val="single"/>
          <w:lang w:val="fr-CA"/>
        </w:rPr>
        <w:t>)</w:t>
      </w:r>
    </w:p>
    <w:p w14:paraId="51E22F30" w14:textId="01BE7BB3" w:rsidR="00581DC3" w:rsidRDefault="00581DC3" w:rsidP="007C7529">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 xml:space="preserve">IL EST RÉSOLU QUE le conseil autorise le préfet et la </w:t>
      </w:r>
      <w:r w:rsidR="001556A3">
        <w:rPr>
          <w:rFonts w:asciiTheme="majorHAnsi" w:eastAsia="Calibri" w:hAnsiTheme="majorHAnsi"/>
          <w:sz w:val="24"/>
          <w:szCs w:val="24"/>
          <w:lang w:val="fr-CA"/>
        </w:rPr>
        <w:t xml:space="preserve">DG </w:t>
      </w:r>
      <w:r w:rsidRPr="00581DC3">
        <w:rPr>
          <w:rFonts w:asciiTheme="majorHAnsi" w:eastAsia="Calibri" w:hAnsiTheme="majorHAnsi"/>
          <w:sz w:val="24"/>
          <w:szCs w:val="24"/>
          <w:lang w:val="fr-CA"/>
        </w:rPr>
        <w:t xml:space="preserve">à signer le renouvellement du </w:t>
      </w:r>
      <w:r w:rsidR="001556A3">
        <w:rPr>
          <w:rFonts w:asciiTheme="majorHAnsi" w:eastAsia="Calibri" w:hAnsiTheme="majorHAnsi"/>
          <w:sz w:val="24"/>
          <w:szCs w:val="24"/>
          <w:lang w:val="fr-CA"/>
        </w:rPr>
        <w:t xml:space="preserve">bail </w:t>
      </w:r>
      <w:r w:rsidRPr="00581DC3">
        <w:rPr>
          <w:rFonts w:asciiTheme="majorHAnsi" w:eastAsia="Calibri" w:hAnsiTheme="majorHAnsi"/>
          <w:sz w:val="24"/>
          <w:szCs w:val="24"/>
          <w:lang w:val="fr-CA"/>
        </w:rPr>
        <w:t xml:space="preserve">du </w:t>
      </w:r>
      <w:proofErr w:type="spellStart"/>
      <w:r w:rsidRPr="00581DC3">
        <w:rPr>
          <w:rFonts w:asciiTheme="majorHAnsi" w:eastAsia="Calibri" w:hAnsiTheme="majorHAnsi"/>
          <w:sz w:val="24"/>
          <w:szCs w:val="24"/>
          <w:lang w:val="fr-CA"/>
        </w:rPr>
        <w:t>McAuley</w:t>
      </w:r>
      <w:proofErr w:type="spellEnd"/>
      <w:r w:rsidRPr="00581DC3">
        <w:rPr>
          <w:rFonts w:asciiTheme="majorHAnsi" w:eastAsia="Calibri" w:hAnsiTheme="majorHAnsi"/>
          <w:sz w:val="24"/>
          <w:szCs w:val="24"/>
          <w:lang w:val="fr-CA"/>
        </w:rPr>
        <w:t xml:space="preserve"> </w:t>
      </w:r>
      <w:proofErr w:type="spellStart"/>
      <w:r w:rsidRPr="00581DC3">
        <w:rPr>
          <w:rFonts w:asciiTheme="majorHAnsi" w:eastAsia="Calibri" w:hAnsiTheme="majorHAnsi"/>
          <w:sz w:val="24"/>
          <w:szCs w:val="24"/>
          <w:lang w:val="fr-CA"/>
        </w:rPr>
        <w:t>Thrift</w:t>
      </w:r>
      <w:proofErr w:type="spellEnd"/>
      <w:r w:rsidRPr="00581DC3">
        <w:rPr>
          <w:rFonts w:asciiTheme="majorHAnsi" w:eastAsia="Calibri" w:hAnsiTheme="majorHAnsi"/>
          <w:sz w:val="24"/>
          <w:szCs w:val="24"/>
          <w:lang w:val="fr-CA"/>
        </w:rPr>
        <w:t xml:space="preserve"> Store pour l</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année</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2020.</w:t>
      </w:r>
    </w:p>
    <w:p w14:paraId="5FDE502A" w14:textId="34559281" w:rsidR="007C7529" w:rsidRPr="00255C40" w:rsidRDefault="00255C40" w:rsidP="007C7529">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29430E3F" w14:textId="77777777" w:rsidR="00BE4ED6" w:rsidRPr="00255C40" w:rsidRDefault="00BE4ED6" w:rsidP="00BE4ED6">
      <w:pPr>
        <w:pStyle w:val="NoSpacing"/>
        <w:ind w:left="-720" w:right="-1440"/>
        <w:rPr>
          <w:rFonts w:asciiTheme="majorHAnsi" w:eastAsia="Times New Roman" w:hAnsiTheme="majorHAnsi"/>
          <w:kern w:val="28"/>
          <w:sz w:val="24"/>
          <w:szCs w:val="24"/>
          <w:u w:val="single"/>
          <w:lang w:val="fr-CA"/>
        </w:rPr>
      </w:pPr>
    </w:p>
    <w:p w14:paraId="0C865DF5" w14:textId="1A980939" w:rsidR="00BE4ED6" w:rsidRPr="00255C40" w:rsidRDefault="00255C40" w:rsidP="00BE4ED6">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38</w:t>
      </w:r>
      <w:r w:rsidR="00BE4ED6"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C. Kleemola / A. Fouillard</w:t>
      </w:r>
      <w:r w:rsidR="00BE4ED6" w:rsidRPr="00255C40">
        <w:rPr>
          <w:rFonts w:asciiTheme="majorHAnsi" w:eastAsia="Times New Roman" w:hAnsiTheme="majorHAnsi"/>
          <w:kern w:val="28"/>
          <w:sz w:val="24"/>
          <w:szCs w:val="24"/>
          <w:u w:val="single"/>
          <w:lang w:val="fr-CA"/>
        </w:rPr>
        <w:t>)</w:t>
      </w:r>
    </w:p>
    <w:p w14:paraId="568AE3E0" w14:textId="0B883197" w:rsidR="00581DC3" w:rsidRP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ATTENDU QUE l</w:t>
      </w:r>
      <w:r w:rsidR="00A80B1B">
        <w:rPr>
          <w:rFonts w:asciiTheme="majorHAnsi" w:eastAsia="Calibri" w:hAnsiTheme="majorHAnsi"/>
          <w:sz w:val="24"/>
          <w:szCs w:val="24"/>
          <w:lang w:val="fr-CA"/>
        </w:rPr>
        <w:t>’</w:t>
      </w:r>
      <w:proofErr w:type="spellStart"/>
      <w:r w:rsidRPr="00581DC3">
        <w:rPr>
          <w:rFonts w:asciiTheme="majorHAnsi" w:eastAsia="Calibri" w:hAnsiTheme="majorHAnsi"/>
          <w:sz w:val="24"/>
          <w:szCs w:val="24"/>
          <w:lang w:val="fr-CA"/>
        </w:rPr>
        <w:t>Oil</w:t>
      </w:r>
      <w:proofErr w:type="spellEnd"/>
      <w:r w:rsidRPr="00581DC3">
        <w:rPr>
          <w:rFonts w:asciiTheme="majorHAnsi" w:eastAsia="Calibri" w:hAnsiTheme="majorHAnsi"/>
          <w:sz w:val="24"/>
          <w:szCs w:val="24"/>
          <w:lang w:val="fr-CA"/>
        </w:rPr>
        <w:t xml:space="preserve"> </w:t>
      </w:r>
      <w:proofErr w:type="spellStart"/>
      <w:r w:rsidRPr="00581DC3">
        <w:rPr>
          <w:rFonts w:asciiTheme="majorHAnsi" w:eastAsia="Calibri" w:hAnsiTheme="majorHAnsi"/>
          <w:sz w:val="24"/>
          <w:szCs w:val="24"/>
          <w:lang w:val="fr-CA"/>
        </w:rPr>
        <w:t>Recovery</w:t>
      </w:r>
      <w:proofErr w:type="spellEnd"/>
      <w:r w:rsidRPr="00581DC3">
        <w:rPr>
          <w:rFonts w:asciiTheme="majorHAnsi" w:eastAsia="Calibri" w:hAnsiTheme="majorHAnsi"/>
          <w:sz w:val="24"/>
          <w:szCs w:val="24"/>
          <w:lang w:val="fr-CA"/>
        </w:rPr>
        <w:t xml:space="preserve"> </w:t>
      </w:r>
      <w:proofErr w:type="spellStart"/>
      <w:r w:rsidRPr="00581DC3">
        <w:rPr>
          <w:rFonts w:asciiTheme="majorHAnsi" w:eastAsia="Calibri" w:hAnsiTheme="majorHAnsi"/>
          <w:sz w:val="24"/>
          <w:szCs w:val="24"/>
          <w:lang w:val="fr-CA"/>
        </w:rPr>
        <w:t>Depot</w:t>
      </w:r>
      <w:proofErr w:type="spellEnd"/>
      <w:r w:rsidRPr="00581DC3">
        <w:rPr>
          <w:rFonts w:asciiTheme="majorHAnsi" w:eastAsia="Calibri" w:hAnsiTheme="majorHAnsi"/>
          <w:sz w:val="24"/>
          <w:szCs w:val="24"/>
          <w:lang w:val="fr-CA"/>
        </w:rPr>
        <w:t xml:space="preserve"> accepte les huiles usées pour le recyclage, conformément à notre accord avec la Manitoba Association for Resource </w:t>
      </w:r>
      <w:proofErr w:type="spellStart"/>
      <w:r w:rsidRPr="00581DC3">
        <w:rPr>
          <w:rFonts w:asciiTheme="majorHAnsi" w:eastAsia="Calibri" w:hAnsiTheme="majorHAnsi"/>
          <w:sz w:val="24"/>
          <w:szCs w:val="24"/>
          <w:lang w:val="fr-CA"/>
        </w:rPr>
        <w:t>Recovery</w:t>
      </w:r>
      <w:proofErr w:type="spellEnd"/>
      <w:r w:rsidRPr="00581DC3">
        <w:rPr>
          <w:rFonts w:asciiTheme="majorHAnsi" w:eastAsia="Calibri" w:hAnsiTheme="majorHAnsi"/>
          <w:sz w:val="24"/>
          <w:szCs w:val="24"/>
          <w:lang w:val="fr-CA"/>
        </w:rPr>
        <w:t xml:space="preserve"> Corp (MARRC) (Association manitobaine pour la récupération des ressources </w:t>
      </w:r>
      <w:proofErr w:type="spellStart"/>
      <w:r w:rsidRPr="00581DC3">
        <w:rPr>
          <w:rFonts w:asciiTheme="majorHAnsi" w:eastAsia="Calibri" w:hAnsiTheme="majorHAnsi"/>
          <w:sz w:val="24"/>
          <w:szCs w:val="24"/>
          <w:lang w:val="fr-CA"/>
        </w:rPr>
        <w:t>inc.</w:t>
      </w:r>
      <w:proofErr w:type="spellEnd"/>
      <w:r w:rsidRPr="00581DC3">
        <w:rPr>
          <w:rFonts w:asciiTheme="majorHAnsi" w:eastAsia="Calibri" w:hAnsiTheme="majorHAnsi"/>
          <w:sz w:val="24"/>
          <w:szCs w:val="24"/>
          <w:lang w:val="fr-CA"/>
        </w:rPr>
        <w:t>);</w:t>
      </w:r>
    </w:p>
    <w:p w14:paraId="2954F1A7" w14:textId="297ACF6C" w:rsidR="00581DC3" w:rsidRP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ET ATTENDU QUE la M. R. offre un programme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incitation pour encourager le recyclage de l</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huile usagée;</w:t>
      </w:r>
    </w:p>
    <w:p w14:paraId="3AC74F03" w14:textId="68FC31D6" w:rsidR="00581DC3" w:rsidRP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ET ATTENDU QUE le programme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incitation actuel de 4</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L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huile usagée pour 1</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L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huile neuve gratuite n</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a pas été revu depuis bien avant la fusion;</w:t>
      </w:r>
    </w:p>
    <w:p w14:paraId="40D2DB27" w14:textId="5E142AC3" w:rsid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IL EST RÉSOLU QUE le conseil révise dès à présent le programme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 xml:space="preserve">incitation précédent pour le recyclage des huiles usagées par le biais de notre accord avec MARRC pour rester </w:t>
      </w:r>
      <w:r w:rsidRPr="00581DC3">
        <w:rPr>
          <w:rFonts w:asciiTheme="majorHAnsi" w:eastAsia="Calibri" w:hAnsiTheme="majorHAnsi"/>
          <w:sz w:val="24"/>
          <w:szCs w:val="24"/>
          <w:lang w:val="fr-CA"/>
        </w:rPr>
        <w:lastRenderedPageBreak/>
        <w:t>à un ratio de 4</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L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huile usagée pour 1</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L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huile neuve sans huile</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 xml:space="preserve"> mais avec un maximum de 12</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L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huile neuve par client et par an.</w:t>
      </w:r>
    </w:p>
    <w:p w14:paraId="5FFF83D1" w14:textId="122F6F70" w:rsidR="00877FDA" w:rsidRPr="00255C40" w:rsidRDefault="00255C40" w:rsidP="00581DC3">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16127FCB" w14:textId="77777777" w:rsidR="00877FDA" w:rsidRPr="00255C40" w:rsidRDefault="00877FDA" w:rsidP="00BE4ED6">
      <w:pPr>
        <w:pStyle w:val="NoSpacing"/>
        <w:ind w:left="-720" w:right="-1440"/>
        <w:rPr>
          <w:rFonts w:asciiTheme="majorHAnsi" w:eastAsia="Calibri" w:hAnsiTheme="majorHAnsi"/>
          <w:sz w:val="24"/>
          <w:szCs w:val="24"/>
          <w:lang w:val="fr-CA"/>
        </w:rPr>
      </w:pPr>
    </w:p>
    <w:p w14:paraId="0763325A" w14:textId="6FEC18CE" w:rsidR="00877FDA" w:rsidRPr="00255C40" w:rsidRDefault="00255C40" w:rsidP="00877FDA">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39</w:t>
      </w:r>
      <w:r w:rsidR="00877FDA"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A. Fouillard</w:t>
      </w:r>
      <w:r w:rsidR="00877FDA" w:rsidRPr="00255C40">
        <w:rPr>
          <w:rFonts w:asciiTheme="majorHAnsi" w:eastAsia="Times New Roman" w:hAnsiTheme="majorHAnsi"/>
          <w:kern w:val="28"/>
          <w:sz w:val="24"/>
          <w:szCs w:val="24"/>
          <w:u w:val="single"/>
          <w:lang w:val="fr-CA"/>
        </w:rPr>
        <w:t>)</w:t>
      </w:r>
    </w:p>
    <w:p w14:paraId="07E9660C" w14:textId="0FA5B50C" w:rsidR="00581DC3" w:rsidRP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ATTENDU QUE la M. R.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Ellice-Archie a mis en place un programme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 xml:space="preserve">incitation pour attirer de nouveaux résidents et </w:t>
      </w:r>
      <w:r w:rsidR="001E2876">
        <w:rPr>
          <w:rFonts w:asciiTheme="majorHAnsi" w:eastAsia="Calibri" w:hAnsiTheme="majorHAnsi"/>
          <w:sz w:val="24"/>
          <w:szCs w:val="24"/>
          <w:lang w:val="fr-CA"/>
        </w:rPr>
        <w:t xml:space="preserve">de nouvelles </w:t>
      </w:r>
      <w:r w:rsidRPr="00581DC3">
        <w:rPr>
          <w:rFonts w:asciiTheme="majorHAnsi" w:eastAsia="Calibri" w:hAnsiTheme="majorHAnsi"/>
          <w:sz w:val="24"/>
          <w:szCs w:val="24"/>
          <w:lang w:val="fr-CA"/>
        </w:rPr>
        <w:t xml:space="preserve">entreprises dans la région (règlement </w:t>
      </w:r>
      <w:r w:rsidR="00A80B1B">
        <w:rPr>
          <w:rFonts w:asciiTheme="majorHAnsi" w:eastAsia="Calibri" w:hAnsiTheme="majorHAnsi"/>
          <w:sz w:val="24"/>
          <w:szCs w:val="24"/>
          <w:lang w:val="fr-CA"/>
        </w:rPr>
        <w:t>n</w:t>
      </w:r>
      <w:r w:rsidR="00A80B1B" w:rsidRPr="00A80B1B">
        <w:rPr>
          <w:rFonts w:asciiTheme="majorHAnsi" w:eastAsia="Calibri" w:hAnsiTheme="majorHAnsi"/>
          <w:sz w:val="24"/>
          <w:szCs w:val="24"/>
          <w:vertAlign w:val="superscript"/>
          <w:lang w:val="fr-CA"/>
        </w:rPr>
        <w:t>o</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06-2015);</w:t>
      </w:r>
    </w:p>
    <w:p w14:paraId="1FFC8B71" w14:textId="7BA01178" w:rsidR="00581DC3" w:rsidRP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ET ATTENDU QUE l</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article</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261.2</w:t>
      </w:r>
      <w:r w:rsidR="00A80B1B">
        <w:rPr>
          <w:rFonts w:asciiTheme="majorHAnsi" w:eastAsia="Calibri" w:hAnsiTheme="majorHAnsi"/>
          <w:sz w:val="24"/>
          <w:szCs w:val="24"/>
          <w:lang w:val="fr-CA"/>
        </w:rPr>
        <w:t xml:space="preserve"> </w:t>
      </w:r>
      <w:r w:rsidRPr="00581DC3">
        <w:rPr>
          <w:rFonts w:asciiTheme="majorHAnsi" w:eastAsia="Calibri" w:hAnsiTheme="majorHAnsi"/>
          <w:sz w:val="24"/>
          <w:szCs w:val="24"/>
          <w:lang w:val="fr-CA"/>
        </w:rPr>
        <w:t xml:space="preserve">(1) de la </w:t>
      </w:r>
      <w:r w:rsidRPr="001E2876">
        <w:rPr>
          <w:rFonts w:asciiTheme="majorHAnsi" w:eastAsia="Calibri" w:hAnsiTheme="majorHAnsi"/>
          <w:i/>
          <w:iCs/>
          <w:sz w:val="24"/>
          <w:szCs w:val="24"/>
          <w:lang w:val="fr-CA"/>
        </w:rPr>
        <w:t>Loi sur les municipalités</w:t>
      </w:r>
      <w:r w:rsidRPr="00581DC3">
        <w:rPr>
          <w:rFonts w:asciiTheme="majorHAnsi" w:eastAsia="Calibri" w:hAnsiTheme="majorHAnsi"/>
          <w:sz w:val="24"/>
          <w:szCs w:val="24"/>
          <w:lang w:val="fr-CA"/>
        </w:rPr>
        <w:t xml:space="preserve"> stipule qu</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un conseil peut, par règlement, établir un programme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aide financière;</w:t>
      </w:r>
    </w:p>
    <w:p w14:paraId="367E208E" w14:textId="6414EE23" w:rsidR="00581DC3" w:rsidRP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ET ATTENDU QUE l</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aide financière signifie un crédit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impôt pour les taxes municipales ou une subvention;</w:t>
      </w:r>
    </w:p>
    <w:p w14:paraId="5155CE7B" w14:textId="034ACDBD" w:rsidR="00581DC3" w:rsidRDefault="00581DC3" w:rsidP="00581DC3">
      <w:pPr>
        <w:pStyle w:val="NoSpacing"/>
        <w:ind w:left="-720" w:right="-1440"/>
        <w:rPr>
          <w:rFonts w:asciiTheme="majorHAnsi" w:eastAsia="Calibri" w:hAnsiTheme="majorHAnsi"/>
          <w:sz w:val="24"/>
          <w:szCs w:val="24"/>
          <w:lang w:val="fr-CA"/>
        </w:rPr>
      </w:pPr>
      <w:r w:rsidRPr="00581DC3">
        <w:rPr>
          <w:rFonts w:asciiTheme="majorHAnsi" w:eastAsia="Calibri" w:hAnsiTheme="majorHAnsi"/>
          <w:sz w:val="24"/>
          <w:szCs w:val="24"/>
          <w:lang w:val="fr-CA"/>
        </w:rPr>
        <w:t>IL EST RÉSOLU QUE nous approuv</w:t>
      </w:r>
      <w:r w:rsidR="00A80B1B">
        <w:rPr>
          <w:rFonts w:asciiTheme="majorHAnsi" w:eastAsia="Calibri" w:hAnsiTheme="majorHAnsi"/>
          <w:sz w:val="24"/>
          <w:szCs w:val="24"/>
          <w:lang w:val="fr-CA"/>
        </w:rPr>
        <w:t>i</w:t>
      </w:r>
      <w:r w:rsidRPr="00581DC3">
        <w:rPr>
          <w:rFonts w:asciiTheme="majorHAnsi" w:eastAsia="Calibri" w:hAnsiTheme="majorHAnsi"/>
          <w:sz w:val="24"/>
          <w:szCs w:val="24"/>
          <w:lang w:val="fr-CA"/>
        </w:rPr>
        <w:t>ons la demande de crédit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impôt du programme d</w:t>
      </w:r>
      <w:r w:rsidR="00A80B1B">
        <w:rPr>
          <w:rFonts w:asciiTheme="majorHAnsi" w:eastAsia="Calibri" w:hAnsiTheme="majorHAnsi"/>
          <w:sz w:val="24"/>
          <w:szCs w:val="24"/>
          <w:lang w:val="fr-CA"/>
        </w:rPr>
        <w:t>’</w:t>
      </w:r>
      <w:r w:rsidRPr="00581DC3">
        <w:rPr>
          <w:rFonts w:asciiTheme="majorHAnsi" w:eastAsia="Calibri" w:hAnsiTheme="majorHAnsi"/>
          <w:sz w:val="24"/>
          <w:szCs w:val="24"/>
          <w:lang w:val="fr-CA"/>
        </w:rPr>
        <w:t>incitation au rôle n</w:t>
      </w:r>
      <w:r w:rsidRPr="00581DC3">
        <w:rPr>
          <w:rFonts w:asciiTheme="majorHAnsi" w:eastAsia="Calibri" w:hAnsiTheme="majorHAnsi"/>
          <w:sz w:val="24"/>
          <w:szCs w:val="24"/>
          <w:vertAlign w:val="superscript"/>
          <w:lang w:val="fr-CA"/>
        </w:rPr>
        <w:t>o</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307700, selon la demande reçue le 13</w:t>
      </w:r>
      <w:r w:rsidR="00A80B1B">
        <w:rPr>
          <w:rFonts w:asciiTheme="majorHAnsi" w:eastAsia="Calibri" w:hAnsiTheme="majorHAnsi"/>
          <w:sz w:val="24"/>
          <w:szCs w:val="24"/>
          <w:lang w:val="fr-CA"/>
        </w:rPr>
        <w:t> </w:t>
      </w:r>
      <w:r w:rsidRPr="00581DC3">
        <w:rPr>
          <w:rFonts w:asciiTheme="majorHAnsi" w:eastAsia="Calibri" w:hAnsiTheme="majorHAnsi"/>
          <w:sz w:val="24"/>
          <w:szCs w:val="24"/>
          <w:lang w:val="fr-CA"/>
        </w:rPr>
        <w:t xml:space="preserve">janvier 2020. </w:t>
      </w:r>
    </w:p>
    <w:p w14:paraId="2C91A685" w14:textId="38773C6C" w:rsidR="00877FDA" w:rsidRDefault="00255C40" w:rsidP="00581DC3">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55352E00" w14:textId="77777777" w:rsidR="003920F5" w:rsidRPr="00255C40" w:rsidRDefault="003920F5" w:rsidP="00877FDA">
      <w:pPr>
        <w:pStyle w:val="NoSpacing"/>
        <w:ind w:left="-720" w:right="-1440"/>
        <w:rPr>
          <w:rFonts w:asciiTheme="majorHAnsi" w:eastAsia="Calibri" w:hAnsiTheme="majorHAnsi"/>
          <w:sz w:val="24"/>
          <w:szCs w:val="24"/>
          <w:lang w:val="fr-CA"/>
        </w:rPr>
      </w:pPr>
    </w:p>
    <w:p w14:paraId="5EBD50C2" w14:textId="50D1C052" w:rsidR="00877FDA" w:rsidRPr="00255C40" w:rsidRDefault="00255C40" w:rsidP="00877FDA">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40</w:t>
      </w:r>
      <w:r w:rsidR="00877FDA"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C. Kleemola / G. Huberdeau</w:t>
      </w:r>
      <w:r w:rsidR="00877FDA" w:rsidRPr="00255C40">
        <w:rPr>
          <w:rFonts w:asciiTheme="majorHAnsi" w:eastAsia="Times New Roman" w:hAnsiTheme="majorHAnsi"/>
          <w:kern w:val="28"/>
          <w:sz w:val="24"/>
          <w:szCs w:val="24"/>
          <w:u w:val="single"/>
          <w:lang w:val="fr-CA"/>
        </w:rPr>
        <w:t>)</w:t>
      </w:r>
    </w:p>
    <w:p w14:paraId="09149BD9" w14:textId="3FCE334E" w:rsidR="000A5CB3" w:rsidRPr="000A5CB3" w:rsidRDefault="000A5CB3" w:rsidP="000A5CB3">
      <w:pPr>
        <w:pStyle w:val="NoSpacing"/>
        <w:ind w:left="-720" w:right="-1440"/>
        <w:rPr>
          <w:rFonts w:asciiTheme="majorHAnsi" w:eastAsia="Calibri" w:hAnsiTheme="majorHAnsi"/>
          <w:sz w:val="24"/>
          <w:szCs w:val="24"/>
          <w:lang w:val="fr-CA"/>
        </w:rPr>
      </w:pPr>
      <w:r w:rsidRPr="000A5CB3">
        <w:rPr>
          <w:rFonts w:asciiTheme="majorHAnsi" w:eastAsia="Calibri" w:hAnsiTheme="majorHAnsi"/>
          <w:sz w:val="24"/>
          <w:szCs w:val="24"/>
          <w:lang w:val="fr-CA"/>
        </w:rPr>
        <w:t>ATTENDU QUE l</w:t>
      </w:r>
      <w:r w:rsidR="00A80B1B">
        <w:rPr>
          <w:rFonts w:asciiTheme="majorHAnsi" w:eastAsia="Calibri" w:hAnsiTheme="majorHAnsi"/>
          <w:sz w:val="24"/>
          <w:szCs w:val="24"/>
          <w:lang w:val="fr-CA"/>
        </w:rPr>
        <w:t>’</w:t>
      </w:r>
      <w:r w:rsidRPr="000A5CB3">
        <w:rPr>
          <w:rFonts w:asciiTheme="majorHAnsi" w:eastAsia="Calibri" w:hAnsiTheme="majorHAnsi"/>
          <w:sz w:val="24"/>
          <w:szCs w:val="24"/>
          <w:lang w:val="fr-CA"/>
        </w:rPr>
        <w:t>article</w:t>
      </w:r>
      <w:r w:rsidR="00A80B1B">
        <w:rPr>
          <w:rFonts w:asciiTheme="majorHAnsi" w:eastAsia="Calibri" w:hAnsiTheme="majorHAnsi"/>
          <w:sz w:val="24"/>
          <w:szCs w:val="24"/>
          <w:lang w:val="fr-CA"/>
        </w:rPr>
        <w:t> </w:t>
      </w:r>
      <w:r w:rsidRPr="000A5CB3">
        <w:rPr>
          <w:rFonts w:asciiTheme="majorHAnsi" w:eastAsia="Calibri" w:hAnsiTheme="majorHAnsi"/>
          <w:sz w:val="24"/>
          <w:szCs w:val="24"/>
          <w:lang w:val="fr-CA"/>
        </w:rPr>
        <w:t xml:space="preserve">80 de la </w:t>
      </w:r>
      <w:r w:rsidRPr="000A5CB3">
        <w:rPr>
          <w:rFonts w:asciiTheme="majorHAnsi" w:eastAsia="Calibri" w:hAnsiTheme="majorHAnsi"/>
          <w:i/>
          <w:iCs/>
          <w:sz w:val="24"/>
          <w:szCs w:val="24"/>
          <w:lang w:val="fr-CA"/>
        </w:rPr>
        <w:t>Loi sur l</w:t>
      </w:r>
      <w:r w:rsidR="00A80B1B">
        <w:rPr>
          <w:rFonts w:asciiTheme="majorHAnsi" w:eastAsia="Calibri" w:hAnsiTheme="majorHAnsi"/>
          <w:i/>
          <w:iCs/>
          <w:sz w:val="24"/>
          <w:szCs w:val="24"/>
          <w:lang w:val="fr-CA"/>
        </w:rPr>
        <w:t>’</w:t>
      </w:r>
      <w:r w:rsidRPr="000A5CB3">
        <w:rPr>
          <w:rFonts w:asciiTheme="majorHAnsi" w:eastAsia="Calibri" w:hAnsiTheme="majorHAnsi"/>
          <w:i/>
          <w:iCs/>
          <w:sz w:val="24"/>
          <w:szCs w:val="24"/>
          <w:lang w:val="fr-CA"/>
        </w:rPr>
        <w:t>accès à l</w:t>
      </w:r>
      <w:r w:rsidR="00A80B1B">
        <w:rPr>
          <w:rFonts w:asciiTheme="majorHAnsi" w:eastAsia="Calibri" w:hAnsiTheme="majorHAnsi"/>
          <w:i/>
          <w:iCs/>
          <w:sz w:val="24"/>
          <w:szCs w:val="24"/>
          <w:lang w:val="fr-CA"/>
        </w:rPr>
        <w:t>’</w:t>
      </w:r>
      <w:r w:rsidRPr="000A5CB3">
        <w:rPr>
          <w:rFonts w:asciiTheme="majorHAnsi" w:eastAsia="Calibri" w:hAnsiTheme="majorHAnsi"/>
          <w:i/>
          <w:iCs/>
          <w:sz w:val="24"/>
          <w:szCs w:val="24"/>
          <w:lang w:val="fr-CA"/>
        </w:rPr>
        <w:t>information et la protection de la vie privée</w:t>
      </w:r>
      <w:r w:rsidRPr="000A5CB3">
        <w:rPr>
          <w:rFonts w:asciiTheme="majorHAnsi" w:eastAsia="Calibri" w:hAnsiTheme="majorHAnsi"/>
          <w:sz w:val="24"/>
          <w:szCs w:val="24"/>
          <w:lang w:val="fr-CA"/>
        </w:rPr>
        <w:t xml:space="preserve"> exige que chaque organisme public local désigne une ou des personnes qui en sont responsables pour l</w:t>
      </w:r>
      <w:r w:rsidR="00A80B1B">
        <w:rPr>
          <w:rFonts w:asciiTheme="majorHAnsi" w:eastAsia="Calibri" w:hAnsiTheme="majorHAnsi"/>
          <w:sz w:val="24"/>
          <w:szCs w:val="24"/>
          <w:lang w:val="fr-CA"/>
        </w:rPr>
        <w:t>’</w:t>
      </w:r>
      <w:r w:rsidRPr="000A5CB3">
        <w:rPr>
          <w:rFonts w:asciiTheme="majorHAnsi" w:eastAsia="Calibri" w:hAnsiTheme="majorHAnsi"/>
          <w:sz w:val="24"/>
          <w:szCs w:val="24"/>
          <w:lang w:val="fr-CA"/>
        </w:rPr>
        <w:t>application de la présente loi;</w:t>
      </w:r>
    </w:p>
    <w:p w14:paraId="76AB8B0D" w14:textId="7C58377B" w:rsidR="000A5CB3" w:rsidRPr="000A5CB3" w:rsidRDefault="000A5CB3" w:rsidP="000A5CB3">
      <w:pPr>
        <w:pStyle w:val="NoSpacing"/>
        <w:ind w:left="-720" w:right="-1440"/>
        <w:rPr>
          <w:rFonts w:asciiTheme="majorHAnsi" w:eastAsia="Calibri" w:hAnsiTheme="majorHAnsi"/>
          <w:sz w:val="24"/>
          <w:szCs w:val="24"/>
          <w:lang w:val="fr-CA"/>
        </w:rPr>
      </w:pPr>
      <w:r w:rsidRPr="000A5CB3">
        <w:rPr>
          <w:rFonts w:asciiTheme="majorHAnsi" w:eastAsia="Calibri" w:hAnsiTheme="majorHAnsi"/>
          <w:sz w:val="24"/>
          <w:szCs w:val="24"/>
          <w:lang w:val="fr-CA"/>
        </w:rPr>
        <w:t>ET ATTENDU QUE la M. R. d</w:t>
      </w:r>
      <w:r w:rsidR="00A80B1B">
        <w:rPr>
          <w:rFonts w:asciiTheme="majorHAnsi" w:eastAsia="Calibri" w:hAnsiTheme="majorHAnsi"/>
          <w:sz w:val="24"/>
          <w:szCs w:val="24"/>
          <w:lang w:val="fr-CA"/>
        </w:rPr>
        <w:t>’</w:t>
      </w:r>
      <w:r w:rsidRPr="000A5CB3">
        <w:rPr>
          <w:rFonts w:asciiTheme="majorHAnsi" w:eastAsia="Calibri" w:hAnsiTheme="majorHAnsi"/>
          <w:sz w:val="24"/>
          <w:szCs w:val="24"/>
          <w:lang w:val="fr-CA"/>
        </w:rPr>
        <w:t xml:space="preserve">Ellice-Archie est un organisme public local au sens de la </w:t>
      </w:r>
      <w:r w:rsidRPr="000A5CB3">
        <w:rPr>
          <w:rFonts w:asciiTheme="majorHAnsi" w:eastAsia="Calibri" w:hAnsiTheme="majorHAnsi"/>
          <w:i/>
          <w:iCs/>
          <w:sz w:val="24"/>
          <w:szCs w:val="24"/>
          <w:lang w:val="fr-CA"/>
        </w:rPr>
        <w:t>Loi sur l</w:t>
      </w:r>
      <w:r w:rsidR="00A80B1B">
        <w:rPr>
          <w:rFonts w:asciiTheme="majorHAnsi" w:eastAsia="Calibri" w:hAnsiTheme="majorHAnsi"/>
          <w:i/>
          <w:iCs/>
          <w:sz w:val="24"/>
          <w:szCs w:val="24"/>
          <w:lang w:val="fr-CA"/>
        </w:rPr>
        <w:t>’</w:t>
      </w:r>
      <w:r w:rsidRPr="000A5CB3">
        <w:rPr>
          <w:rFonts w:asciiTheme="majorHAnsi" w:eastAsia="Calibri" w:hAnsiTheme="majorHAnsi"/>
          <w:i/>
          <w:iCs/>
          <w:sz w:val="24"/>
          <w:szCs w:val="24"/>
          <w:lang w:val="fr-CA"/>
        </w:rPr>
        <w:t>accès à l</w:t>
      </w:r>
      <w:r w:rsidR="00A80B1B">
        <w:rPr>
          <w:rFonts w:asciiTheme="majorHAnsi" w:eastAsia="Calibri" w:hAnsiTheme="majorHAnsi"/>
          <w:i/>
          <w:iCs/>
          <w:sz w:val="24"/>
          <w:szCs w:val="24"/>
          <w:lang w:val="fr-CA"/>
        </w:rPr>
        <w:t>’</w:t>
      </w:r>
      <w:r w:rsidRPr="000A5CB3">
        <w:rPr>
          <w:rFonts w:asciiTheme="majorHAnsi" w:eastAsia="Calibri" w:hAnsiTheme="majorHAnsi"/>
          <w:i/>
          <w:iCs/>
          <w:sz w:val="24"/>
          <w:szCs w:val="24"/>
          <w:lang w:val="fr-CA"/>
        </w:rPr>
        <w:t>information et la protection de la vie privée</w:t>
      </w:r>
      <w:r w:rsidRPr="000A5CB3">
        <w:rPr>
          <w:rFonts w:asciiTheme="majorHAnsi" w:eastAsia="Calibri" w:hAnsiTheme="majorHAnsi"/>
          <w:sz w:val="24"/>
          <w:szCs w:val="24"/>
          <w:lang w:val="fr-CA"/>
        </w:rPr>
        <w:t>;</w:t>
      </w:r>
    </w:p>
    <w:p w14:paraId="27B16700" w14:textId="7C09E350" w:rsidR="000A5CB3" w:rsidRDefault="000A5CB3" w:rsidP="000A5CB3">
      <w:pPr>
        <w:pStyle w:val="NoSpacing"/>
        <w:ind w:left="-720" w:right="-1440"/>
        <w:rPr>
          <w:rFonts w:asciiTheme="majorHAnsi" w:eastAsia="Calibri" w:hAnsiTheme="majorHAnsi"/>
          <w:sz w:val="24"/>
          <w:szCs w:val="24"/>
          <w:lang w:val="fr-CA"/>
        </w:rPr>
      </w:pPr>
      <w:r w:rsidRPr="000A5CB3">
        <w:rPr>
          <w:rFonts w:asciiTheme="majorHAnsi" w:eastAsia="Calibri" w:hAnsiTheme="majorHAnsi"/>
          <w:sz w:val="24"/>
          <w:szCs w:val="24"/>
          <w:lang w:val="fr-CA"/>
        </w:rPr>
        <w:t>IL EST RÉSOLU QUE le conseil de la M. R. d</w:t>
      </w:r>
      <w:r w:rsidR="00A80B1B">
        <w:rPr>
          <w:rFonts w:asciiTheme="majorHAnsi" w:eastAsia="Calibri" w:hAnsiTheme="majorHAnsi"/>
          <w:sz w:val="24"/>
          <w:szCs w:val="24"/>
          <w:lang w:val="fr-CA"/>
        </w:rPr>
        <w:t>’</w:t>
      </w:r>
      <w:r w:rsidRPr="000A5CB3">
        <w:rPr>
          <w:rFonts w:asciiTheme="majorHAnsi" w:eastAsia="Calibri" w:hAnsiTheme="majorHAnsi"/>
          <w:sz w:val="24"/>
          <w:szCs w:val="24"/>
          <w:lang w:val="fr-CA"/>
        </w:rPr>
        <w:t>Ellice-Archie désigne par la présente la directrice générale comme la responsable de la M. R. d</w:t>
      </w:r>
      <w:r w:rsidR="00A80B1B">
        <w:rPr>
          <w:rFonts w:asciiTheme="majorHAnsi" w:eastAsia="Calibri" w:hAnsiTheme="majorHAnsi"/>
          <w:sz w:val="24"/>
          <w:szCs w:val="24"/>
          <w:lang w:val="fr-CA"/>
        </w:rPr>
        <w:t>’</w:t>
      </w:r>
      <w:r w:rsidRPr="000A5CB3">
        <w:rPr>
          <w:rFonts w:asciiTheme="majorHAnsi" w:eastAsia="Calibri" w:hAnsiTheme="majorHAnsi"/>
          <w:sz w:val="24"/>
          <w:szCs w:val="24"/>
          <w:lang w:val="fr-CA"/>
        </w:rPr>
        <w:t xml:space="preserve">Ellice-Archie aux fins de la </w:t>
      </w:r>
      <w:r w:rsidRPr="000A5CB3">
        <w:rPr>
          <w:rFonts w:asciiTheme="majorHAnsi" w:eastAsia="Calibri" w:hAnsiTheme="majorHAnsi"/>
          <w:i/>
          <w:iCs/>
          <w:sz w:val="24"/>
          <w:szCs w:val="24"/>
          <w:lang w:val="fr-CA"/>
        </w:rPr>
        <w:t>Loi sur l</w:t>
      </w:r>
      <w:r w:rsidR="00A80B1B">
        <w:rPr>
          <w:rFonts w:asciiTheme="majorHAnsi" w:eastAsia="Calibri" w:hAnsiTheme="majorHAnsi"/>
          <w:i/>
          <w:iCs/>
          <w:sz w:val="24"/>
          <w:szCs w:val="24"/>
          <w:lang w:val="fr-CA"/>
        </w:rPr>
        <w:t>’</w:t>
      </w:r>
      <w:r w:rsidRPr="000A5CB3">
        <w:rPr>
          <w:rFonts w:asciiTheme="majorHAnsi" w:eastAsia="Calibri" w:hAnsiTheme="majorHAnsi"/>
          <w:i/>
          <w:iCs/>
          <w:sz w:val="24"/>
          <w:szCs w:val="24"/>
          <w:lang w:val="fr-CA"/>
        </w:rPr>
        <w:t>accès à l</w:t>
      </w:r>
      <w:r w:rsidR="00A80B1B">
        <w:rPr>
          <w:rFonts w:asciiTheme="majorHAnsi" w:eastAsia="Calibri" w:hAnsiTheme="majorHAnsi"/>
          <w:i/>
          <w:iCs/>
          <w:sz w:val="24"/>
          <w:szCs w:val="24"/>
          <w:lang w:val="fr-CA"/>
        </w:rPr>
        <w:t>’</w:t>
      </w:r>
      <w:r w:rsidRPr="000A5CB3">
        <w:rPr>
          <w:rFonts w:asciiTheme="majorHAnsi" w:eastAsia="Calibri" w:hAnsiTheme="majorHAnsi"/>
          <w:i/>
          <w:iCs/>
          <w:sz w:val="24"/>
          <w:szCs w:val="24"/>
          <w:lang w:val="fr-CA"/>
        </w:rPr>
        <w:t>information et la protection de la vie privée</w:t>
      </w:r>
      <w:r w:rsidRPr="000A5CB3">
        <w:rPr>
          <w:rFonts w:asciiTheme="majorHAnsi" w:eastAsia="Calibri" w:hAnsiTheme="majorHAnsi"/>
          <w:sz w:val="24"/>
          <w:szCs w:val="24"/>
          <w:lang w:val="fr-CA"/>
        </w:rPr>
        <w:t xml:space="preserve"> dès le 21</w:t>
      </w:r>
      <w:r w:rsidR="00A80B1B">
        <w:rPr>
          <w:rFonts w:asciiTheme="majorHAnsi" w:eastAsia="Calibri" w:hAnsiTheme="majorHAnsi"/>
          <w:sz w:val="24"/>
          <w:szCs w:val="24"/>
          <w:lang w:val="fr-CA"/>
        </w:rPr>
        <w:t> </w:t>
      </w:r>
      <w:r w:rsidRPr="000A5CB3">
        <w:rPr>
          <w:rFonts w:asciiTheme="majorHAnsi" w:eastAsia="Calibri" w:hAnsiTheme="majorHAnsi"/>
          <w:sz w:val="24"/>
          <w:szCs w:val="24"/>
          <w:lang w:val="fr-CA"/>
        </w:rPr>
        <w:t>février 2020.</w:t>
      </w:r>
    </w:p>
    <w:p w14:paraId="0934DF6C" w14:textId="7C536E0A" w:rsidR="00877FDA" w:rsidRPr="00255C40" w:rsidRDefault="00255C40" w:rsidP="000A5CB3">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7B99D2F1" w14:textId="573E5CE3" w:rsidR="007C7529" w:rsidRPr="00255C40" w:rsidRDefault="007C7529" w:rsidP="00BE4ED6">
      <w:pPr>
        <w:pStyle w:val="NoSpacing"/>
        <w:ind w:left="-720" w:right="-1440"/>
        <w:rPr>
          <w:rFonts w:asciiTheme="majorHAnsi" w:eastAsia="Calibri" w:hAnsiTheme="majorHAnsi"/>
          <w:sz w:val="24"/>
          <w:szCs w:val="24"/>
          <w:lang w:val="fr-CA"/>
        </w:rPr>
      </w:pPr>
    </w:p>
    <w:p w14:paraId="22994089" w14:textId="78126802" w:rsidR="00651CB9" w:rsidRPr="00255C40" w:rsidRDefault="00255C40" w:rsidP="00651CB9">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41</w:t>
      </w:r>
      <w:r w:rsidR="00651CB9"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M. Pateman / A. Fouillard</w:t>
      </w:r>
      <w:r w:rsidR="00651CB9" w:rsidRPr="00255C40">
        <w:rPr>
          <w:rFonts w:asciiTheme="majorHAnsi" w:eastAsia="Times New Roman" w:hAnsiTheme="majorHAnsi"/>
          <w:kern w:val="28"/>
          <w:sz w:val="24"/>
          <w:szCs w:val="24"/>
          <w:u w:val="single"/>
          <w:lang w:val="fr-CA"/>
        </w:rPr>
        <w:t>)</w:t>
      </w:r>
    </w:p>
    <w:p w14:paraId="74AE60F6" w14:textId="543022DB" w:rsidR="000A5CB3" w:rsidRPr="000A5CB3" w:rsidRDefault="000A5CB3" w:rsidP="000A5CB3">
      <w:pPr>
        <w:pStyle w:val="NoSpacing"/>
        <w:ind w:left="-720" w:right="-1440"/>
        <w:rPr>
          <w:rFonts w:asciiTheme="majorHAnsi" w:eastAsia="Calibri" w:hAnsiTheme="majorHAnsi"/>
          <w:sz w:val="24"/>
          <w:szCs w:val="24"/>
          <w:lang w:val="fr-CA"/>
        </w:rPr>
      </w:pPr>
      <w:r w:rsidRPr="000A5CB3">
        <w:rPr>
          <w:rFonts w:asciiTheme="majorHAnsi" w:eastAsia="Calibri" w:hAnsiTheme="majorHAnsi"/>
          <w:sz w:val="24"/>
          <w:szCs w:val="24"/>
          <w:lang w:val="fr-CA"/>
        </w:rPr>
        <w:t xml:space="preserve">ATTENDU QUE la municipalité a reçu une lettre de Santé Prairie </w:t>
      </w:r>
      <w:proofErr w:type="spellStart"/>
      <w:r w:rsidRPr="000A5CB3">
        <w:rPr>
          <w:rFonts w:asciiTheme="majorHAnsi" w:eastAsia="Calibri" w:hAnsiTheme="majorHAnsi"/>
          <w:sz w:val="24"/>
          <w:szCs w:val="24"/>
          <w:lang w:val="fr-CA"/>
        </w:rPr>
        <w:t>Mountain</w:t>
      </w:r>
      <w:proofErr w:type="spellEnd"/>
      <w:r w:rsidRPr="000A5CB3">
        <w:rPr>
          <w:rFonts w:asciiTheme="majorHAnsi" w:eastAsia="Calibri" w:hAnsiTheme="majorHAnsi"/>
          <w:sz w:val="24"/>
          <w:szCs w:val="24"/>
          <w:lang w:val="fr-CA"/>
        </w:rPr>
        <w:t xml:space="preserve"> concernant le </w:t>
      </w:r>
      <w:proofErr w:type="spellStart"/>
      <w:r w:rsidRPr="000A5CB3">
        <w:rPr>
          <w:rFonts w:asciiTheme="majorHAnsi" w:eastAsia="Calibri" w:hAnsiTheme="majorHAnsi"/>
          <w:sz w:val="24"/>
          <w:szCs w:val="24"/>
          <w:lang w:val="fr-CA"/>
        </w:rPr>
        <w:t>Birtle</w:t>
      </w:r>
      <w:proofErr w:type="spellEnd"/>
      <w:r w:rsidRPr="000A5CB3">
        <w:rPr>
          <w:rFonts w:asciiTheme="majorHAnsi" w:eastAsia="Calibri" w:hAnsiTheme="majorHAnsi"/>
          <w:sz w:val="24"/>
          <w:szCs w:val="24"/>
          <w:lang w:val="fr-CA"/>
        </w:rPr>
        <w:t xml:space="preserve"> District Trust </w:t>
      </w:r>
      <w:proofErr w:type="spellStart"/>
      <w:r w:rsidRPr="0078189C">
        <w:rPr>
          <w:rFonts w:asciiTheme="majorHAnsi" w:eastAsia="Calibri" w:hAnsiTheme="majorHAnsi"/>
          <w:sz w:val="24"/>
          <w:szCs w:val="24"/>
          <w:lang w:val="fr-CA"/>
        </w:rPr>
        <w:t>Committee</w:t>
      </w:r>
      <w:proofErr w:type="spellEnd"/>
      <w:r w:rsidRPr="0078189C">
        <w:rPr>
          <w:rFonts w:asciiTheme="majorHAnsi" w:eastAsia="Calibri" w:hAnsiTheme="majorHAnsi"/>
          <w:sz w:val="24"/>
          <w:szCs w:val="24"/>
          <w:lang w:val="fr-CA"/>
        </w:rPr>
        <w:t xml:space="preserve"> (Comité du fonds de fiducie du district de </w:t>
      </w:r>
      <w:proofErr w:type="spellStart"/>
      <w:r w:rsidRPr="0078189C">
        <w:rPr>
          <w:rFonts w:asciiTheme="majorHAnsi" w:eastAsia="Calibri" w:hAnsiTheme="majorHAnsi"/>
          <w:sz w:val="24"/>
          <w:szCs w:val="24"/>
          <w:lang w:val="fr-CA"/>
        </w:rPr>
        <w:t>Birtle</w:t>
      </w:r>
      <w:proofErr w:type="spellEnd"/>
      <w:r w:rsidRPr="0078189C">
        <w:rPr>
          <w:rFonts w:asciiTheme="majorHAnsi" w:eastAsia="Calibri" w:hAnsiTheme="majorHAnsi"/>
          <w:sz w:val="24"/>
          <w:szCs w:val="24"/>
          <w:lang w:val="fr-CA"/>
        </w:rPr>
        <w:t>) qui</w:t>
      </w:r>
      <w:r w:rsidRPr="000A5CB3">
        <w:rPr>
          <w:rFonts w:asciiTheme="majorHAnsi" w:eastAsia="Calibri" w:hAnsiTheme="majorHAnsi"/>
          <w:sz w:val="24"/>
          <w:szCs w:val="24"/>
          <w:lang w:val="fr-CA"/>
        </w:rPr>
        <w:t xml:space="preserve"> n</w:t>
      </w:r>
      <w:r w:rsidR="00A80B1B">
        <w:rPr>
          <w:rFonts w:asciiTheme="majorHAnsi" w:eastAsia="Calibri" w:hAnsiTheme="majorHAnsi"/>
          <w:sz w:val="24"/>
          <w:szCs w:val="24"/>
          <w:lang w:val="fr-CA"/>
        </w:rPr>
        <w:t>’</w:t>
      </w:r>
      <w:r w:rsidRPr="000A5CB3">
        <w:rPr>
          <w:rFonts w:asciiTheme="majorHAnsi" w:eastAsia="Calibri" w:hAnsiTheme="majorHAnsi"/>
          <w:sz w:val="24"/>
          <w:szCs w:val="24"/>
          <w:lang w:val="fr-CA"/>
        </w:rPr>
        <w:t xml:space="preserve">est plus actif depuis la </w:t>
      </w:r>
      <w:proofErr w:type="spellStart"/>
      <w:r w:rsidRPr="000A5CB3">
        <w:rPr>
          <w:rFonts w:asciiTheme="majorHAnsi" w:eastAsia="Calibri" w:hAnsiTheme="majorHAnsi"/>
          <w:sz w:val="24"/>
          <w:szCs w:val="24"/>
          <w:lang w:val="fr-CA"/>
        </w:rPr>
        <w:t>préfusion</w:t>
      </w:r>
      <w:proofErr w:type="spellEnd"/>
      <w:r w:rsidRPr="000A5CB3">
        <w:rPr>
          <w:rFonts w:asciiTheme="majorHAnsi" w:eastAsia="Calibri" w:hAnsiTheme="majorHAnsi"/>
          <w:sz w:val="24"/>
          <w:szCs w:val="24"/>
          <w:lang w:val="fr-CA"/>
        </w:rPr>
        <w:t>;</w:t>
      </w:r>
    </w:p>
    <w:p w14:paraId="60CAADFC" w14:textId="662CB131" w:rsidR="000A5CB3" w:rsidRPr="000A5CB3" w:rsidRDefault="000A5CB3" w:rsidP="000A5CB3">
      <w:pPr>
        <w:pStyle w:val="NoSpacing"/>
        <w:ind w:left="-720" w:right="-1440"/>
        <w:rPr>
          <w:rFonts w:asciiTheme="majorHAnsi" w:eastAsia="Calibri" w:hAnsiTheme="majorHAnsi"/>
          <w:sz w:val="24"/>
          <w:szCs w:val="24"/>
          <w:lang w:val="fr-CA"/>
        </w:rPr>
      </w:pPr>
      <w:r w:rsidRPr="000A5CB3">
        <w:rPr>
          <w:rFonts w:asciiTheme="majorHAnsi" w:eastAsia="Calibri" w:hAnsiTheme="majorHAnsi"/>
          <w:sz w:val="24"/>
          <w:szCs w:val="24"/>
          <w:lang w:val="fr-CA"/>
        </w:rPr>
        <w:t>ET ATTENDU QU</w:t>
      </w:r>
      <w:r w:rsidR="00A80B1B">
        <w:rPr>
          <w:rFonts w:asciiTheme="majorHAnsi" w:eastAsia="Calibri" w:hAnsiTheme="majorHAnsi"/>
          <w:sz w:val="24"/>
          <w:szCs w:val="24"/>
          <w:lang w:val="fr-CA"/>
        </w:rPr>
        <w:t>’</w:t>
      </w:r>
      <w:r w:rsidRPr="000A5CB3">
        <w:rPr>
          <w:rFonts w:asciiTheme="majorHAnsi" w:eastAsia="Calibri" w:hAnsiTheme="majorHAnsi"/>
          <w:sz w:val="24"/>
          <w:szCs w:val="24"/>
          <w:lang w:val="fr-CA"/>
        </w:rPr>
        <w:t>il reste des fonds d</w:t>
      </w:r>
      <w:r w:rsidR="00A80B1B">
        <w:rPr>
          <w:rFonts w:asciiTheme="majorHAnsi" w:eastAsia="Calibri" w:hAnsiTheme="majorHAnsi"/>
          <w:sz w:val="24"/>
          <w:szCs w:val="24"/>
          <w:lang w:val="fr-CA"/>
        </w:rPr>
        <w:t>’</w:t>
      </w:r>
      <w:r w:rsidRPr="000A5CB3">
        <w:rPr>
          <w:rFonts w:asciiTheme="majorHAnsi" w:eastAsia="Calibri" w:hAnsiTheme="majorHAnsi"/>
          <w:sz w:val="24"/>
          <w:szCs w:val="24"/>
          <w:lang w:val="fr-CA"/>
        </w:rPr>
        <w:t>un montant de 8</w:t>
      </w:r>
      <w:r w:rsidR="00A80B1B">
        <w:rPr>
          <w:rFonts w:asciiTheme="majorHAnsi" w:eastAsia="Calibri" w:hAnsiTheme="majorHAnsi"/>
          <w:sz w:val="24"/>
          <w:szCs w:val="24"/>
          <w:lang w:val="fr-CA"/>
        </w:rPr>
        <w:t> </w:t>
      </w:r>
      <w:r w:rsidRPr="000A5CB3">
        <w:rPr>
          <w:rFonts w:asciiTheme="majorHAnsi" w:eastAsia="Calibri" w:hAnsiTheme="majorHAnsi"/>
          <w:sz w:val="24"/>
          <w:szCs w:val="24"/>
          <w:lang w:val="fr-CA"/>
        </w:rPr>
        <w:t>107,10</w:t>
      </w:r>
      <w:r w:rsidR="00A80B1B">
        <w:rPr>
          <w:rFonts w:asciiTheme="majorHAnsi" w:eastAsia="Calibri" w:hAnsiTheme="majorHAnsi"/>
          <w:sz w:val="24"/>
          <w:szCs w:val="24"/>
          <w:lang w:val="fr-CA"/>
        </w:rPr>
        <w:t> </w:t>
      </w:r>
      <w:r w:rsidRPr="000A5CB3">
        <w:rPr>
          <w:rFonts w:asciiTheme="majorHAnsi" w:eastAsia="Calibri" w:hAnsiTheme="majorHAnsi"/>
          <w:sz w:val="24"/>
          <w:szCs w:val="24"/>
          <w:lang w:val="fr-CA"/>
        </w:rPr>
        <w:t>$ sur le compte;</w:t>
      </w:r>
    </w:p>
    <w:p w14:paraId="046A08AF" w14:textId="11B124DE" w:rsidR="000A5CB3" w:rsidRDefault="000A5CB3" w:rsidP="000A5CB3">
      <w:pPr>
        <w:pStyle w:val="NoSpacing"/>
        <w:ind w:left="-720" w:right="-1440"/>
        <w:rPr>
          <w:rFonts w:asciiTheme="majorHAnsi" w:eastAsia="Calibri" w:hAnsiTheme="majorHAnsi"/>
          <w:sz w:val="24"/>
          <w:szCs w:val="24"/>
          <w:lang w:val="fr-CA"/>
        </w:rPr>
      </w:pPr>
      <w:r w:rsidRPr="000A5CB3">
        <w:rPr>
          <w:rFonts w:asciiTheme="majorHAnsi" w:eastAsia="Calibri" w:hAnsiTheme="majorHAnsi"/>
          <w:sz w:val="24"/>
          <w:szCs w:val="24"/>
          <w:lang w:val="fr-CA"/>
        </w:rPr>
        <w:t>IL EST RÉSOLU QUE le conseil de la M. R. d</w:t>
      </w:r>
      <w:r w:rsidR="00A80B1B">
        <w:rPr>
          <w:rFonts w:asciiTheme="majorHAnsi" w:eastAsia="Calibri" w:hAnsiTheme="majorHAnsi"/>
          <w:sz w:val="24"/>
          <w:szCs w:val="24"/>
          <w:lang w:val="fr-CA"/>
        </w:rPr>
        <w:t>’</w:t>
      </w:r>
      <w:r w:rsidRPr="000A5CB3">
        <w:rPr>
          <w:rFonts w:asciiTheme="majorHAnsi" w:eastAsia="Calibri" w:hAnsiTheme="majorHAnsi"/>
          <w:sz w:val="24"/>
          <w:szCs w:val="24"/>
          <w:lang w:val="fr-CA"/>
        </w:rPr>
        <w:t xml:space="preserve">Ellice-Archie souhaite nommer la conseillère </w:t>
      </w:r>
      <w:proofErr w:type="spellStart"/>
      <w:r w:rsidRPr="000A5CB3">
        <w:rPr>
          <w:rFonts w:asciiTheme="majorHAnsi" w:eastAsia="Calibri" w:hAnsiTheme="majorHAnsi"/>
          <w:sz w:val="24"/>
          <w:szCs w:val="24"/>
          <w:lang w:val="fr-CA"/>
        </w:rPr>
        <w:t>Marla</w:t>
      </w:r>
      <w:proofErr w:type="spellEnd"/>
      <w:r w:rsidRPr="000A5CB3">
        <w:rPr>
          <w:rFonts w:asciiTheme="majorHAnsi" w:eastAsia="Calibri" w:hAnsiTheme="majorHAnsi"/>
          <w:sz w:val="24"/>
          <w:szCs w:val="24"/>
          <w:lang w:val="fr-CA"/>
        </w:rPr>
        <w:t xml:space="preserve"> Dyke au </w:t>
      </w:r>
      <w:proofErr w:type="spellStart"/>
      <w:r w:rsidRPr="000A5CB3">
        <w:rPr>
          <w:rFonts w:asciiTheme="majorHAnsi" w:eastAsia="Calibri" w:hAnsiTheme="majorHAnsi"/>
          <w:sz w:val="24"/>
          <w:szCs w:val="24"/>
          <w:lang w:val="fr-CA"/>
        </w:rPr>
        <w:t>Birtle</w:t>
      </w:r>
      <w:proofErr w:type="spellEnd"/>
      <w:r w:rsidRPr="000A5CB3">
        <w:rPr>
          <w:rFonts w:asciiTheme="majorHAnsi" w:eastAsia="Calibri" w:hAnsiTheme="majorHAnsi"/>
          <w:sz w:val="24"/>
          <w:szCs w:val="24"/>
          <w:lang w:val="fr-CA"/>
        </w:rPr>
        <w:t xml:space="preserve"> District Trust </w:t>
      </w:r>
      <w:proofErr w:type="spellStart"/>
      <w:r w:rsidRPr="000A5CB3">
        <w:rPr>
          <w:rFonts w:asciiTheme="majorHAnsi" w:eastAsia="Calibri" w:hAnsiTheme="majorHAnsi"/>
          <w:sz w:val="24"/>
          <w:szCs w:val="24"/>
          <w:lang w:val="fr-CA"/>
        </w:rPr>
        <w:t>Committee</w:t>
      </w:r>
      <w:proofErr w:type="spellEnd"/>
      <w:r w:rsidRPr="000A5CB3">
        <w:rPr>
          <w:rFonts w:asciiTheme="majorHAnsi" w:eastAsia="Calibri" w:hAnsiTheme="majorHAnsi"/>
          <w:sz w:val="24"/>
          <w:szCs w:val="24"/>
          <w:lang w:val="fr-CA"/>
        </w:rPr>
        <w:t xml:space="preserve"> afin de rétablir le comité et de déterminer la meilleure utilisation des fonds restants sur le compte. </w:t>
      </w:r>
    </w:p>
    <w:p w14:paraId="0E7E5BB1" w14:textId="760A4E48" w:rsidR="007C7529" w:rsidRPr="00255C40" w:rsidRDefault="00255C40" w:rsidP="000A5CB3">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59DA70C0" w14:textId="77777777" w:rsidR="007C7529" w:rsidRPr="00255C40" w:rsidRDefault="007C7529" w:rsidP="00BE4ED6">
      <w:pPr>
        <w:pStyle w:val="NoSpacing"/>
        <w:ind w:left="-720" w:right="-1440"/>
        <w:rPr>
          <w:rFonts w:asciiTheme="majorHAnsi" w:eastAsia="Times New Roman" w:hAnsiTheme="majorHAnsi"/>
          <w:kern w:val="28"/>
          <w:sz w:val="24"/>
          <w:szCs w:val="24"/>
          <w:lang w:val="fr-CA"/>
        </w:rPr>
      </w:pPr>
    </w:p>
    <w:p w14:paraId="1049DA37" w14:textId="5E38183E" w:rsidR="00651CB9" w:rsidRPr="00255C40" w:rsidRDefault="00255C40" w:rsidP="00651CB9">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42</w:t>
      </w:r>
      <w:r w:rsidR="00651CB9"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C. Kleemola</w:t>
      </w:r>
      <w:r w:rsidR="00651CB9" w:rsidRPr="00255C40">
        <w:rPr>
          <w:rFonts w:asciiTheme="majorHAnsi" w:eastAsia="Times New Roman" w:hAnsiTheme="majorHAnsi"/>
          <w:kern w:val="28"/>
          <w:sz w:val="24"/>
          <w:szCs w:val="24"/>
          <w:u w:val="single"/>
          <w:lang w:val="fr-CA"/>
        </w:rPr>
        <w:t>)</w:t>
      </w:r>
    </w:p>
    <w:p w14:paraId="352FED42" w14:textId="32F9CA25" w:rsidR="006E1C45" w:rsidRDefault="006E1C45" w:rsidP="00651CB9">
      <w:pPr>
        <w:pStyle w:val="NoSpacing"/>
        <w:ind w:left="-720" w:right="-1440"/>
        <w:rPr>
          <w:rFonts w:asciiTheme="majorHAnsi" w:eastAsia="Calibri" w:hAnsiTheme="majorHAnsi"/>
          <w:sz w:val="24"/>
          <w:szCs w:val="24"/>
          <w:lang w:val="fr-CA"/>
        </w:rPr>
      </w:pPr>
      <w:r w:rsidRPr="006E1C45">
        <w:rPr>
          <w:rFonts w:asciiTheme="majorHAnsi" w:eastAsia="Calibri" w:hAnsiTheme="majorHAnsi"/>
          <w:sz w:val="24"/>
          <w:szCs w:val="24"/>
          <w:lang w:val="fr-CA"/>
        </w:rPr>
        <w:t xml:space="preserve">IL EST RÉSOLU QUE le conseil autorise la DG et </w:t>
      </w:r>
      <w:r w:rsidRPr="00D67F9A">
        <w:rPr>
          <w:rFonts w:asciiTheme="majorHAnsi" w:eastAsia="Calibri" w:hAnsiTheme="majorHAnsi"/>
          <w:sz w:val="24"/>
          <w:szCs w:val="24"/>
          <w:lang w:val="fr-CA"/>
        </w:rPr>
        <w:t>la DG adjointe</w:t>
      </w:r>
      <w:r w:rsidRPr="006E1C45">
        <w:rPr>
          <w:rFonts w:asciiTheme="majorHAnsi" w:eastAsia="Calibri" w:hAnsiTheme="majorHAnsi"/>
          <w:sz w:val="24"/>
          <w:szCs w:val="24"/>
          <w:lang w:val="fr-CA"/>
        </w:rPr>
        <w:t xml:space="preserve"> à assister à la conférence et à l</w:t>
      </w:r>
      <w:r w:rsidR="00A80B1B">
        <w:rPr>
          <w:rFonts w:asciiTheme="majorHAnsi" w:eastAsia="Calibri" w:hAnsiTheme="majorHAnsi"/>
          <w:sz w:val="24"/>
          <w:szCs w:val="24"/>
          <w:lang w:val="fr-CA"/>
        </w:rPr>
        <w:t>’</w:t>
      </w:r>
      <w:r w:rsidRPr="006E1C45">
        <w:rPr>
          <w:rFonts w:asciiTheme="majorHAnsi" w:eastAsia="Calibri" w:hAnsiTheme="majorHAnsi"/>
          <w:sz w:val="24"/>
          <w:szCs w:val="24"/>
          <w:lang w:val="fr-CA"/>
        </w:rPr>
        <w:t>AGA de la MMAA à Winnipeg du 26 au 29</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avril 2020, frais payés selon la politique.</w:t>
      </w:r>
    </w:p>
    <w:p w14:paraId="453CEB44" w14:textId="11B70462" w:rsidR="00BE4ED6" w:rsidRPr="00255C40" w:rsidRDefault="00255C40" w:rsidP="00651CB9">
      <w:pPr>
        <w:pStyle w:val="NoSpacing"/>
        <w:ind w:left="-720" w:right="-1440"/>
        <w:rPr>
          <w:rFonts w:asciiTheme="majorHAnsi" w:eastAsia="Times New Roman" w:hAnsiTheme="majorHAnsi"/>
          <w:kern w:val="28"/>
          <w:sz w:val="24"/>
          <w:szCs w:val="24"/>
          <w:u w:val="single"/>
          <w:lang w:val="fr-CA"/>
        </w:rPr>
      </w:pPr>
      <w:r w:rsidRPr="00255C40">
        <w:rPr>
          <w:rFonts w:asciiTheme="majorHAnsi" w:eastAsia="Calibri" w:hAnsiTheme="majorHAnsi"/>
          <w:sz w:val="24"/>
          <w:szCs w:val="24"/>
          <w:lang w:val="fr-CA"/>
        </w:rPr>
        <w:t>ADOPTÉE</w:t>
      </w:r>
    </w:p>
    <w:p w14:paraId="1BF4C563" w14:textId="77777777" w:rsidR="00FB72E7" w:rsidRPr="00255C40" w:rsidRDefault="00FB72E7" w:rsidP="00FB72E7">
      <w:pPr>
        <w:pStyle w:val="NoSpacing"/>
        <w:ind w:left="-720" w:right="-1440"/>
        <w:rPr>
          <w:rFonts w:asciiTheme="majorHAnsi" w:eastAsia="Times New Roman" w:hAnsiTheme="majorHAnsi"/>
          <w:kern w:val="28"/>
          <w:sz w:val="24"/>
          <w:szCs w:val="24"/>
          <w:u w:val="single"/>
          <w:lang w:val="fr-CA"/>
        </w:rPr>
      </w:pPr>
    </w:p>
    <w:p w14:paraId="338506E9" w14:textId="09C4907E" w:rsidR="00FB72E7" w:rsidRPr="00255C40" w:rsidRDefault="00255C40" w:rsidP="00FB72E7">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43</w:t>
      </w:r>
      <w:r w:rsidR="00FB72E7"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A. Fouillard</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M. Pateman</w:t>
      </w:r>
      <w:r w:rsidR="00FB72E7" w:rsidRPr="00255C40">
        <w:rPr>
          <w:rFonts w:asciiTheme="majorHAnsi" w:eastAsia="Times New Roman" w:hAnsiTheme="majorHAnsi"/>
          <w:kern w:val="28"/>
          <w:sz w:val="24"/>
          <w:szCs w:val="24"/>
          <w:u w:val="single"/>
          <w:lang w:val="fr-CA"/>
        </w:rPr>
        <w:t>)</w:t>
      </w:r>
    </w:p>
    <w:p w14:paraId="39A176EB" w14:textId="50FA92DB" w:rsidR="006E1C45" w:rsidRDefault="006E1C45" w:rsidP="00FB72E7">
      <w:pPr>
        <w:pStyle w:val="NoSpacing"/>
        <w:ind w:left="-720" w:right="-1440"/>
        <w:rPr>
          <w:rFonts w:asciiTheme="majorHAnsi" w:eastAsia="Calibri" w:hAnsiTheme="majorHAnsi"/>
          <w:sz w:val="24"/>
          <w:szCs w:val="24"/>
          <w:lang w:val="fr-CA"/>
        </w:rPr>
      </w:pPr>
      <w:r w:rsidRPr="006E1C45">
        <w:rPr>
          <w:rFonts w:asciiTheme="majorHAnsi" w:eastAsia="Calibri" w:hAnsiTheme="majorHAnsi"/>
          <w:sz w:val="24"/>
          <w:szCs w:val="24"/>
          <w:lang w:val="fr-CA"/>
        </w:rPr>
        <w:t>IL EST RÉSOLU QUE le conseil autorise le préfet et la DG à assister à la réunion des maires, des préfets et des DG à Brandon le 14</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avril 2020, frais payés selon la politique.</w:t>
      </w:r>
    </w:p>
    <w:p w14:paraId="354BF267" w14:textId="366E1ED4" w:rsidR="00FB72E7" w:rsidRPr="00255C40" w:rsidRDefault="00255C40" w:rsidP="00FB72E7">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4C7805D8" w14:textId="77777777" w:rsidR="00FB72E7" w:rsidRPr="00255C40" w:rsidRDefault="00FB72E7" w:rsidP="006D2396">
      <w:pPr>
        <w:pStyle w:val="NoSpacing"/>
        <w:ind w:left="-720" w:right="-1440"/>
        <w:rPr>
          <w:rFonts w:asciiTheme="majorHAnsi" w:hAnsiTheme="majorHAnsi"/>
          <w:sz w:val="24"/>
          <w:szCs w:val="24"/>
          <w:lang w:val="fr-CA"/>
        </w:rPr>
      </w:pPr>
    </w:p>
    <w:p w14:paraId="72F3A667" w14:textId="5EE55ED6" w:rsidR="00651CB9" w:rsidRPr="00255C40" w:rsidRDefault="00255C40" w:rsidP="00651CB9">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44</w:t>
      </w:r>
      <w:r w:rsidR="00651CB9"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C. Kleemola / A. Fouillard</w:t>
      </w:r>
      <w:r w:rsidR="00651CB9" w:rsidRPr="00255C40">
        <w:rPr>
          <w:rFonts w:asciiTheme="majorHAnsi" w:eastAsia="Times New Roman" w:hAnsiTheme="majorHAnsi"/>
          <w:kern w:val="28"/>
          <w:sz w:val="24"/>
          <w:szCs w:val="24"/>
          <w:u w:val="single"/>
          <w:lang w:val="fr-CA"/>
        </w:rPr>
        <w:t>)</w:t>
      </w:r>
    </w:p>
    <w:p w14:paraId="0843B48F" w14:textId="427C3D26" w:rsidR="00651CB9" w:rsidRPr="006E1C45" w:rsidRDefault="006E1C45" w:rsidP="00651CB9">
      <w:pPr>
        <w:pStyle w:val="NoSpacing"/>
        <w:ind w:left="-720" w:right="-1440"/>
        <w:rPr>
          <w:rFonts w:asciiTheme="majorHAnsi" w:eastAsia="Times New Roman" w:hAnsiTheme="majorHAnsi"/>
          <w:kern w:val="28"/>
          <w:sz w:val="24"/>
          <w:szCs w:val="24"/>
          <w:lang w:val="fr-CA"/>
        </w:rPr>
      </w:pPr>
      <w:r w:rsidRPr="006E1C45">
        <w:rPr>
          <w:rFonts w:asciiTheme="majorHAnsi" w:eastAsia="Calibri" w:hAnsiTheme="majorHAnsi"/>
          <w:sz w:val="24"/>
          <w:szCs w:val="24"/>
          <w:lang w:val="fr-CA"/>
        </w:rPr>
        <w:t xml:space="preserve">IL EST RÉSOLU QUE le conseil autorise le préfet, les conseillers, la DG, </w:t>
      </w:r>
      <w:bookmarkStart w:id="21" w:name="_GoBack"/>
      <w:bookmarkEnd w:id="21"/>
      <w:r w:rsidRPr="00D67F9A">
        <w:rPr>
          <w:rFonts w:asciiTheme="majorHAnsi" w:eastAsia="Calibri" w:hAnsiTheme="majorHAnsi"/>
          <w:sz w:val="24"/>
          <w:szCs w:val="24"/>
          <w:lang w:val="fr-CA"/>
        </w:rPr>
        <w:t>la DG adjointe</w:t>
      </w:r>
      <w:r w:rsidRPr="006E1C45">
        <w:rPr>
          <w:rFonts w:asciiTheme="majorHAnsi" w:eastAsia="Calibri" w:hAnsiTheme="majorHAnsi"/>
          <w:sz w:val="24"/>
          <w:szCs w:val="24"/>
          <w:lang w:val="fr-CA"/>
        </w:rPr>
        <w:t xml:space="preserve">, les contremaîtres municipaux et les opérateurs de travaux publics à assister au salon MOS </w:t>
      </w:r>
      <w:r w:rsidR="0078189C">
        <w:rPr>
          <w:rFonts w:asciiTheme="majorHAnsi" w:eastAsia="Calibri" w:hAnsiTheme="majorHAnsi"/>
          <w:sz w:val="24"/>
          <w:szCs w:val="24"/>
          <w:lang w:val="fr-CA"/>
        </w:rPr>
        <w:t>(</w:t>
      </w:r>
      <w:r>
        <w:rPr>
          <w:rFonts w:asciiTheme="majorHAnsi" w:eastAsia="Calibri" w:hAnsiTheme="majorHAnsi"/>
          <w:sz w:val="24"/>
          <w:szCs w:val="24"/>
          <w:lang w:val="fr-CA"/>
        </w:rPr>
        <w:t xml:space="preserve">Municipal </w:t>
      </w:r>
      <w:proofErr w:type="spellStart"/>
      <w:r>
        <w:rPr>
          <w:rFonts w:asciiTheme="majorHAnsi" w:eastAsia="Calibri" w:hAnsiTheme="majorHAnsi"/>
          <w:sz w:val="24"/>
          <w:szCs w:val="24"/>
          <w:lang w:val="fr-CA"/>
        </w:rPr>
        <w:t>Officials</w:t>
      </w:r>
      <w:proofErr w:type="spellEnd"/>
      <w:r>
        <w:rPr>
          <w:rFonts w:asciiTheme="majorHAnsi" w:eastAsia="Calibri" w:hAnsiTheme="majorHAnsi"/>
          <w:sz w:val="24"/>
          <w:szCs w:val="24"/>
          <w:lang w:val="fr-CA"/>
        </w:rPr>
        <w:t xml:space="preserve"> Seminar; congrès des responsables municipaux</w:t>
      </w:r>
      <w:r w:rsidR="0078189C">
        <w:rPr>
          <w:rFonts w:asciiTheme="majorHAnsi" w:eastAsia="Calibri" w:hAnsiTheme="majorHAnsi" w:cstheme="majorHAnsi"/>
          <w:sz w:val="24"/>
          <w:szCs w:val="24"/>
          <w:lang w:val="fr-CA"/>
        </w:rPr>
        <w:t>)</w:t>
      </w:r>
      <w:r>
        <w:rPr>
          <w:rFonts w:asciiTheme="majorHAnsi" w:eastAsia="Calibri" w:hAnsiTheme="majorHAnsi"/>
          <w:sz w:val="24"/>
          <w:szCs w:val="24"/>
          <w:lang w:val="fr-CA"/>
        </w:rPr>
        <w:t xml:space="preserve"> </w:t>
      </w:r>
      <w:r w:rsidRPr="006E1C45">
        <w:rPr>
          <w:rFonts w:asciiTheme="majorHAnsi" w:eastAsia="Calibri" w:hAnsiTheme="majorHAnsi"/>
          <w:sz w:val="24"/>
          <w:szCs w:val="24"/>
          <w:lang w:val="fr-CA"/>
        </w:rPr>
        <w:t>à Brandon les 14 et 15</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avril 2020, frais payés selon la politique.</w:t>
      </w:r>
    </w:p>
    <w:p w14:paraId="26DC6C71" w14:textId="5DA2E7F5" w:rsidR="00C1375C" w:rsidRPr="00255C40" w:rsidRDefault="00255C40" w:rsidP="00651CB9">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302E6F4A" w14:textId="386BDE38" w:rsidR="00FB72E7" w:rsidRPr="00255C40" w:rsidRDefault="00FB72E7" w:rsidP="00D40334">
      <w:pPr>
        <w:pStyle w:val="NoSpacing"/>
        <w:ind w:left="-720" w:right="-1440"/>
        <w:rPr>
          <w:rFonts w:asciiTheme="majorHAnsi" w:eastAsia="Calibri" w:hAnsiTheme="majorHAnsi"/>
          <w:sz w:val="24"/>
          <w:szCs w:val="24"/>
          <w:u w:val="single"/>
          <w:lang w:val="fr-CA"/>
        </w:rPr>
      </w:pPr>
    </w:p>
    <w:p w14:paraId="276F09AE" w14:textId="203ACE26" w:rsidR="00FB72E7" w:rsidRPr="00255C40" w:rsidRDefault="00255C40" w:rsidP="00FB72E7">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45</w:t>
      </w:r>
      <w:r w:rsidR="00FB72E7"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M. Pateman</w:t>
      </w:r>
      <w:r w:rsidR="00FB72E7" w:rsidRPr="00255C40">
        <w:rPr>
          <w:rFonts w:asciiTheme="majorHAnsi" w:eastAsia="Times New Roman" w:hAnsiTheme="majorHAnsi"/>
          <w:kern w:val="28"/>
          <w:sz w:val="24"/>
          <w:szCs w:val="24"/>
          <w:u w:val="single"/>
          <w:lang w:val="fr-CA"/>
        </w:rPr>
        <w:t>)</w:t>
      </w:r>
    </w:p>
    <w:p w14:paraId="5FD3A5E5" w14:textId="3984D43B" w:rsidR="006E1C45" w:rsidRDefault="006E1C45" w:rsidP="00FB72E7">
      <w:pPr>
        <w:pStyle w:val="NoSpacing"/>
        <w:ind w:left="-720" w:right="-1440"/>
        <w:rPr>
          <w:rFonts w:asciiTheme="majorHAnsi" w:eastAsia="Calibri" w:hAnsiTheme="majorHAnsi"/>
          <w:sz w:val="24"/>
          <w:szCs w:val="24"/>
          <w:lang w:val="fr-CA"/>
        </w:rPr>
      </w:pPr>
      <w:r w:rsidRPr="006E1C45">
        <w:rPr>
          <w:rFonts w:asciiTheme="majorHAnsi" w:eastAsia="Calibri" w:hAnsiTheme="majorHAnsi"/>
          <w:sz w:val="24"/>
          <w:szCs w:val="24"/>
          <w:lang w:val="fr-CA"/>
        </w:rPr>
        <w:lastRenderedPageBreak/>
        <w:t xml:space="preserve">IL EST RÉSOLU QUE le conseil autorise la DG à payer </w:t>
      </w:r>
      <w:r>
        <w:rPr>
          <w:rFonts w:asciiTheme="majorHAnsi" w:eastAsia="Calibri" w:hAnsiTheme="majorHAnsi"/>
          <w:sz w:val="24"/>
          <w:szCs w:val="24"/>
          <w:lang w:val="fr-CA"/>
        </w:rPr>
        <w:t>la redevance</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 xml:space="preserve">2020 au Russell &amp; District </w:t>
      </w:r>
      <w:proofErr w:type="spellStart"/>
      <w:r w:rsidRPr="006E1C45">
        <w:rPr>
          <w:rFonts w:asciiTheme="majorHAnsi" w:eastAsia="Calibri" w:hAnsiTheme="majorHAnsi"/>
          <w:sz w:val="24"/>
          <w:szCs w:val="24"/>
          <w:lang w:val="fr-CA"/>
        </w:rPr>
        <w:t>Veterinary</w:t>
      </w:r>
      <w:proofErr w:type="spellEnd"/>
      <w:r w:rsidRPr="006E1C45">
        <w:rPr>
          <w:rFonts w:asciiTheme="majorHAnsi" w:eastAsia="Calibri" w:hAnsiTheme="majorHAnsi"/>
          <w:sz w:val="24"/>
          <w:szCs w:val="24"/>
          <w:lang w:val="fr-CA"/>
        </w:rPr>
        <w:t xml:space="preserve"> Services </w:t>
      </w:r>
      <w:proofErr w:type="spellStart"/>
      <w:r w:rsidRPr="006E1C45">
        <w:rPr>
          <w:rFonts w:asciiTheme="majorHAnsi" w:eastAsia="Calibri" w:hAnsiTheme="majorHAnsi"/>
          <w:sz w:val="24"/>
          <w:szCs w:val="24"/>
          <w:lang w:val="fr-CA"/>
        </w:rPr>
        <w:t>Board</w:t>
      </w:r>
      <w:proofErr w:type="spellEnd"/>
      <w:r w:rsidRPr="006E1C45">
        <w:rPr>
          <w:rFonts w:asciiTheme="majorHAnsi" w:eastAsia="Calibri" w:hAnsiTheme="majorHAnsi"/>
          <w:sz w:val="24"/>
          <w:szCs w:val="24"/>
          <w:lang w:val="fr-CA"/>
        </w:rPr>
        <w:t xml:space="preserve"> pour un montant de 1</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477,97</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w:t>
      </w:r>
    </w:p>
    <w:p w14:paraId="654838FF" w14:textId="1FBAE443" w:rsidR="00FB72E7" w:rsidRPr="00255C40" w:rsidRDefault="00255C40" w:rsidP="00FB72E7">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1D38D2E0" w14:textId="3A616A03" w:rsidR="00FB72E7" w:rsidRPr="00255C40" w:rsidRDefault="00FB72E7" w:rsidP="00D40334">
      <w:pPr>
        <w:pStyle w:val="NoSpacing"/>
        <w:ind w:left="-720" w:right="-1440"/>
        <w:rPr>
          <w:rFonts w:asciiTheme="majorHAnsi" w:eastAsia="Calibri" w:hAnsiTheme="majorHAnsi"/>
          <w:sz w:val="24"/>
          <w:szCs w:val="24"/>
          <w:u w:val="single"/>
          <w:lang w:val="fr-CA"/>
        </w:rPr>
      </w:pPr>
    </w:p>
    <w:p w14:paraId="3DF8FA08" w14:textId="1C611095" w:rsidR="00F2796D" w:rsidRPr="00255C40" w:rsidRDefault="00255C40" w:rsidP="00F2796D">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46</w:t>
      </w:r>
      <w:r w:rsidR="00F2796D"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M. Pateman / C. Kleemola</w:t>
      </w:r>
      <w:r w:rsidR="00F2796D" w:rsidRPr="00255C40">
        <w:rPr>
          <w:rFonts w:asciiTheme="majorHAnsi" w:eastAsia="Times New Roman" w:hAnsiTheme="majorHAnsi"/>
          <w:kern w:val="28"/>
          <w:sz w:val="24"/>
          <w:szCs w:val="24"/>
          <w:u w:val="single"/>
          <w:lang w:val="fr-CA"/>
        </w:rPr>
        <w:t>)</w:t>
      </w:r>
    </w:p>
    <w:p w14:paraId="25E1A0A7" w14:textId="0F4998E6" w:rsidR="006E1C45" w:rsidRDefault="006E1C45" w:rsidP="00F2796D">
      <w:pPr>
        <w:pStyle w:val="NoSpacing"/>
        <w:ind w:left="-720" w:right="-1440"/>
        <w:rPr>
          <w:rFonts w:asciiTheme="majorHAnsi" w:eastAsia="Calibri" w:hAnsiTheme="majorHAnsi"/>
          <w:sz w:val="24"/>
          <w:szCs w:val="24"/>
          <w:lang w:val="fr-CA"/>
        </w:rPr>
      </w:pPr>
      <w:r w:rsidRPr="006E1C45">
        <w:rPr>
          <w:rFonts w:asciiTheme="majorHAnsi" w:eastAsia="Calibri" w:hAnsiTheme="majorHAnsi"/>
          <w:sz w:val="24"/>
          <w:szCs w:val="24"/>
          <w:lang w:val="fr-CA"/>
        </w:rPr>
        <w:t>IL EST RÉSOLU QUE le conseil autorise la DG à verser la redevance</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 xml:space="preserve">2020 au </w:t>
      </w:r>
      <w:r>
        <w:rPr>
          <w:rFonts w:asciiTheme="majorHAnsi" w:eastAsia="Calibri" w:hAnsiTheme="majorHAnsi"/>
          <w:sz w:val="24"/>
          <w:szCs w:val="24"/>
          <w:lang w:val="fr-CA"/>
        </w:rPr>
        <w:t xml:space="preserve">Assiniboine West </w:t>
      </w:r>
      <w:proofErr w:type="spellStart"/>
      <w:r>
        <w:rPr>
          <w:rFonts w:asciiTheme="majorHAnsi" w:eastAsia="Calibri" w:hAnsiTheme="majorHAnsi"/>
          <w:sz w:val="24"/>
          <w:szCs w:val="24"/>
          <w:lang w:val="fr-CA"/>
        </w:rPr>
        <w:t>Watershed</w:t>
      </w:r>
      <w:proofErr w:type="spellEnd"/>
      <w:r>
        <w:rPr>
          <w:rFonts w:asciiTheme="majorHAnsi" w:eastAsia="Calibri" w:hAnsiTheme="majorHAnsi"/>
          <w:sz w:val="24"/>
          <w:szCs w:val="24"/>
          <w:lang w:val="fr-CA"/>
        </w:rPr>
        <w:t xml:space="preserve"> District </w:t>
      </w:r>
      <w:r w:rsidR="0078189C">
        <w:rPr>
          <w:rFonts w:asciiTheme="majorHAnsi" w:eastAsia="Calibri" w:hAnsiTheme="majorHAnsi" w:cstheme="majorHAnsi"/>
          <w:sz w:val="24"/>
          <w:szCs w:val="24"/>
          <w:lang w:val="fr-CA"/>
        </w:rPr>
        <w:t>(D</w:t>
      </w:r>
      <w:r w:rsidRPr="006E1C45">
        <w:rPr>
          <w:rFonts w:asciiTheme="majorHAnsi" w:eastAsia="Calibri" w:hAnsiTheme="majorHAnsi"/>
          <w:sz w:val="24"/>
          <w:szCs w:val="24"/>
          <w:lang w:val="fr-CA"/>
        </w:rPr>
        <w:t>istrict hydrographique d</w:t>
      </w:r>
      <w:r w:rsidR="00A80B1B">
        <w:rPr>
          <w:rFonts w:asciiTheme="majorHAnsi" w:eastAsia="Calibri" w:hAnsiTheme="majorHAnsi"/>
          <w:sz w:val="24"/>
          <w:szCs w:val="24"/>
          <w:lang w:val="fr-CA"/>
        </w:rPr>
        <w:t>’</w:t>
      </w:r>
      <w:r w:rsidRPr="006E1C45">
        <w:rPr>
          <w:rFonts w:asciiTheme="majorHAnsi" w:eastAsia="Calibri" w:hAnsiTheme="majorHAnsi"/>
          <w:sz w:val="24"/>
          <w:szCs w:val="24"/>
          <w:lang w:val="fr-CA"/>
        </w:rPr>
        <w:t>Assiniboine Ouest</w:t>
      </w:r>
      <w:r w:rsidR="0078189C">
        <w:rPr>
          <w:rFonts w:asciiTheme="majorHAnsi" w:eastAsia="Calibri" w:hAnsiTheme="majorHAnsi"/>
          <w:sz w:val="24"/>
          <w:szCs w:val="24"/>
          <w:lang w:val="fr-CA"/>
        </w:rPr>
        <w:t>)</w:t>
      </w:r>
      <w:r>
        <w:rPr>
          <w:rFonts w:asciiTheme="majorHAnsi" w:eastAsia="Calibri" w:hAnsiTheme="majorHAnsi" w:cstheme="majorHAnsi"/>
          <w:sz w:val="24"/>
          <w:szCs w:val="24"/>
          <w:lang w:val="fr-CA"/>
        </w:rPr>
        <w:t xml:space="preserve"> </w:t>
      </w:r>
      <w:r w:rsidRPr="006E1C45">
        <w:rPr>
          <w:rFonts w:asciiTheme="majorHAnsi" w:eastAsia="Calibri" w:hAnsiTheme="majorHAnsi"/>
          <w:sz w:val="24"/>
          <w:szCs w:val="24"/>
          <w:lang w:val="fr-CA"/>
        </w:rPr>
        <w:t>pour un montant de 15</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482,28</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w:t>
      </w:r>
    </w:p>
    <w:p w14:paraId="03849DCA" w14:textId="19CE9973" w:rsidR="00F2796D" w:rsidRPr="00255C40" w:rsidRDefault="00255C40" w:rsidP="00F2796D">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74778102" w14:textId="5E59C519" w:rsidR="00D855F1" w:rsidRPr="00255C40" w:rsidRDefault="00D855F1" w:rsidP="00F2796D">
      <w:pPr>
        <w:pStyle w:val="NoSpacing"/>
        <w:ind w:left="-720" w:right="-1440"/>
        <w:rPr>
          <w:rFonts w:asciiTheme="majorHAnsi" w:eastAsia="Calibri" w:hAnsiTheme="majorHAnsi"/>
          <w:sz w:val="24"/>
          <w:szCs w:val="24"/>
          <w:lang w:val="fr-CA"/>
        </w:rPr>
      </w:pPr>
    </w:p>
    <w:p w14:paraId="3C32BA3A" w14:textId="1A4B238C" w:rsidR="00D855F1" w:rsidRPr="00255C40" w:rsidRDefault="00255C40" w:rsidP="00D855F1">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47</w:t>
      </w:r>
      <w:r w:rsidR="00D855F1"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C. Kleemola / G. Huberdeau</w:t>
      </w:r>
      <w:r w:rsidR="00D855F1" w:rsidRPr="00255C40">
        <w:rPr>
          <w:rFonts w:asciiTheme="majorHAnsi" w:eastAsia="Times New Roman" w:hAnsiTheme="majorHAnsi"/>
          <w:kern w:val="28"/>
          <w:sz w:val="24"/>
          <w:szCs w:val="24"/>
          <w:u w:val="single"/>
          <w:lang w:val="fr-CA"/>
        </w:rPr>
        <w:t>)</w:t>
      </w:r>
    </w:p>
    <w:p w14:paraId="4CFBB926" w14:textId="3B42282E" w:rsidR="006E1C45" w:rsidRDefault="006E1C45" w:rsidP="006E1C45">
      <w:pPr>
        <w:pStyle w:val="NoSpacing"/>
        <w:ind w:left="-720" w:right="-1440"/>
        <w:rPr>
          <w:rFonts w:asciiTheme="majorHAnsi" w:eastAsia="Calibri" w:hAnsiTheme="majorHAnsi"/>
          <w:sz w:val="24"/>
          <w:szCs w:val="24"/>
          <w:lang w:val="fr-CA"/>
        </w:rPr>
      </w:pPr>
      <w:r w:rsidRPr="006E1C45">
        <w:rPr>
          <w:rFonts w:asciiTheme="majorHAnsi" w:eastAsia="Calibri" w:hAnsiTheme="majorHAnsi"/>
          <w:sz w:val="24"/>
          <w:szCs w:val="24"/>
          <w:lang w:val="fr-CA"/>
        </w:rPr>
        <w:t>IL EST RÉSOLU QUE le conseil autorise la DG à verser la redevance</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 xml:space="preserve">2020 à la </w:t>
      </w:r>
      <w:r>
        <w:rPr>
          <w:rFonts w:asciiTheme="majorHAnsi" w:eastAsia="Calibri" w:hAnsiTheme="majorHAnsi"/>
          <w:sz w:val="24"/>
          <w:szCs w:val="24"/>
          <w:lang w:val="fr-CA"/>
        </w:rPr>
        <w:t xml:space="preserve">Border </w:t>
      </w:r>
      <w:proofErr w:type="spellStart"/>
      <w:r>
        <w:rPr>
          <w:rFonts w:asciiTheme="majorHAnsi" w:eastAsia="Calibri" w:hAnsiTheme="majorHAnsi"/>
          <w:sz w:val="24"/>
          <w:szCs w:val="24"/>
          <w:lang w:val="fr-CA"/>
        </w:rPr>
        <w:t>Regional</w:t>
      </w:r>
      <w:proofErr w:type="spellEnd"/>
      <w:r>
        <w:rPr>
          <w:rFonts w:asciiTheme="majorHAnsi" w:eastAsia="Calibri" w:hAnsiTheme="majorHAnsi"/>
          <w:sz w:val="24"/>
          <w:szCs w:val="24"/>
          <w:lang w:val="fr-CA"/>
        </w:rPr>
        <w:t xml:space="preserve"> Library </w:t>
      </w:r>
      <w:r w:rsidR="0078189C">
        <w:rPr>
          <w:rFonts w:asciiTheme="majorHAnsi" w:eastAsia="Calibri" w:hAnsiTheme="majorHAnsi"/>
          <w:sz w:val="24"/>
          <w:szCs w:val="24"/>
          <w:lang w:val="fr-CA"/>
        </w:rPr>
        <w:t>(</w:t>
      </w:r>
      <w:r w:rsidRPr="006E1C45">
        <w:rPr>
          <w:rFonts w:asciiTheme="majorHAnsi" w:eastAsia="Calibri" w:hAnsiTheme="majorHAnsi"/>
          <w:sz w:val="24"/>
          <w:szCs w:val="24"/>
          <w:lang w:val="fr-CA"/>
        </w:rPr>
        <w:t xml:space="preserve">Bibliothèque régionale </w:t>
      </w:r>
      <w:r>
        <w:rPr>
          <w:rFonts w:asciiTheme="majorHAnsi" w:eastAsia="Calibri" w:hAnsiTheme="majorHAnsi"/>
          <w:sz w:val="24"/>
          <w:szCs w:val="24"/>
          <w:lang w:val="fr-CA"/>
        </w:rPr>
        <w:t>Border</w:t>
      </w:r>
      <w:r w:rsidR="0078189C">
        <w:rPr>
          <w:rFonts w:asciiTheme="majorHAnsi" w:eastAsia="Calibri" w:hAnsiTheme="majorHAnsi"/>
          <w:sz w:val="24"/>
          <w:szCs w:val="24"/>
          <w:lang w:val="fr-CA"/>
        </w:rPr>
        <w:t>)</w:t>
      </w:r>
      <w:r>
        <w:rPr>
          <w:rFonts w:asciiTheme="majorHAnsi" w:eastAsia="Calibri" w:hAnsiTheme="majorHAnsi"/>
          <w:sz w:val="24"/>
          <w:szCs w:val="24"/>
          <w:lang w:val="fr-CA"/>
        </w:rPr>
        <w:t xml:space="preserve"> </w:t>
      </w:r>
      <w:r w:rsidRPr="006E1C45">
        <w:rPr>
          <w:rFonts w:asciiTheme="majorHAnsi" w:eastAsia="Calibri" w:hAnsiTheme="majorHAnsi"/>
          <w:sz w:val="24"/>
          <w:szCs w:val="24"/>
          <w:lang w:val="fr-CA"/>
        </w:rPr>
        <w:t>pour un montant de 10</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290,79</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w:t>
      </w:r>
    </w:p>
    <w:p w14:paraId="209F5416" w14:textId="4CC21711" w:rsidR="00D855F1" w:rsidRPr="00255C40" w:rsidRDefault="00255C40" w:rsidP="006E1C45">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50F99E12" w14:textId="77777777" w:rsidR="00DE07AC" w:rsidRPr="00255C40" w:rsidRDefault="00DE07AC" w:rsidP="00D40334">
      <w:pPr>
        <w:pStyle w:val="NoSpacing"/>
        <w:ind w:left="-720" w:right="-1440"/>
        <w:rPr>
          <w:rFonts w:asciiTheme="majorHAnsi" w:eastAsia="Calibri" w:hAnsiTheme="majorHAnsi"/>
          <w:sz w:val="24"/>
          <w:szCs w:val="24"/>
          <w:u w:val="single"/>
          <w:lang w:val="fr-CA"/>
        </w:rPr>
      </w:pPr>
    </w:p>
    <w:p w14:paraId="441DD350" w14:textId="065D6E6E" w:rsidR="00FB72E7" w:rsidRPr="00255C40" w:rsidRDefault="00255C40" w:rsidP="00FB72E7">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48</w:t>
      </w:r>
      <w:r w:rsidR="00FB72E7"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A. Fouillard</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M. Pateman</w:t>
      </w:r>
      <w:r w:rsidR="00FB72E7" w:rsidRPr="00255C40">
        <w:rPr>
          <w:rFonts w:asciiTheme="majorHAnsi" w:eastAsia="Times New Roman" w:hAnsiTheme="majorHAnsi"/>
          <w:kern w:val="28"/>
          <w:sz w:val="24"/>
          <w:szCs w:val="24"/>
          <w:u w:val="single"/>
          <w:lang w:val="fr-CA"/>
        </w:rPr>
        <w:t>)</w:t>
      </w:r>
    </w:p>
    <w:p w14:paraId="3ADE399F" w14:textId="08BF740A" w:rsidR="006E1C45" w:rsidRDefault="006E1C45" w:rsidP="00FB72E7">
      <w:pPr>
        <w:pStyle w:val="NoSpacing"/>
        <w:ind w:left="-720" w:right="-1440"/>
        <w:rPr>
          <w:rFonts w:asciiTheme="majorHAnsi" w:eastAsia="Calibri" w:hAnsiTheme="majorHAnsi"/>
          <w:sz w:val="24"/>
          <w:szCs w:val="24"/>
          <w:lang w:val="fr-CA"/>
        </w:rPr>
      </w:pPr>
      <w:r w:rsidRPr="006E1C45">
        <w:rPr>
          <w:rFonts w:asciiTheme="majorHAnsi" w:eastAsia="Calibri" w:hAnsiTheme="majorHAnsi"/>
          <w:sz w:val="24"/>
          <w:szCs w:val="24"/>
          <w:lang w:val="fr-CA"/>
        </w:rPr>
        <w:t>IL EST RÉSOLU QUE le conseil nomme M. Allan Webb au poste de superviseur des mauvaises herbes pour la M. R. d</w:t>
      </w:r>
      <w:r w:rsidR="00A80B1B">
        <w:rPr>
          <w:rFonts w:asciiTheme="majorHAnsi" w:eastAsia="Calibri" w:hAnsiTheme="majorHAnsi"/>
          <w:sz w:val="24"/>
          <w:szCs w:val="24"/>
          <w:lang w:val="fr-CA"/>
        </w:rPr>
        <w:t>’</w:t>
      </w:r>
      <w:r w:rsidRPr="006E1C45">
        <w:rPr>
          <w:rFonts w:asciiTheme="majorHAnsi" w:eastAsia="Calibri" w:hAnsiTheme="majorHAnsi"/>
          <w:sz w:val="24"/>
          <w:szCs w:val="24"/>
          <w:lang w:val="fr-CA"/>
        </w:rPr>
        <w:t>Ellice-Archie.</w:t>
      </w:r>
    </w:p>
    <w:p w14:paraId="0D56792F" w14:textId="06F33252" w:rsidR="00FB72E7" w:rsidRPr="00255C40" w:rsidRDefault="00255C40" w:rsidP="00FB72E7">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5ED37F11" w14:textId="77777777" w:rsidR="00113D0E" w:rsidRPr="00255C40" w:rsidRDefault="00113D0E" w:rsidP="00D40334">
      <w:pPr>
        <w:pStyle w:val="NoSpacing"/>
        <w:ind w:left="-720" w:right="-1440"/>
        <w:rPr>
          <w:rFonts w:asciiTheme="majorHAnsi" w:eastAsia="Calibri" w:hAnsiTheme="majorHAnsi"/>
          <w:sz w:val="24"/>
          <w:szCs w:val="24"/>
          <w:u w:val="single"/>
          <w:lang w:val="fr-CA"/>
        </w:rPr>
      </w:pPr>
    </w:p>
    <w:p w14:paraId="404A8C35" w14:textId="57E3AD19" w:rsidR="00F2796D" w:rsidRPr="00255C40" w:rsidRDefault="00255C40" w:rsidP="00F2796D">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49</w:t>
      </w:r>
      <w:r w:rsidR="00F2796D"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C. Kleemola / G. Huberdeau</w:t>
      </w:r>
      <w:r w:rsidR="00F2796D" w:rsidRPr="00255C40">
        <w:rPr>
          <w:rFonts w:asciiTheme="majorHAnsi" w:eastAsia="Times New Roman" w:hAnsiTheme="majorHAnsi"/>
          <w:kern w:val="28"/>
          <w:sz w:val="24"/>
          <w:szCs w:val="24"/>
          <w:u w:val="single"/>
          <w:lang w:val="fr-CA"/>
        </w:rPr>
        <w:t>)</w:t>
      </w:r>
    </w:p>
    <w:p w14:paraId="5334A422" w14:textId="2213045D" w:rsidR="006E1C45" w:rsidRDefault="006E1C45" w:rsidP="00F2796D">
      <w:pPr>
        <w:pStyle w:val="NoSpacing"/>
        <w:ind w:left="-720" w:right="-1440"/>
        <w:rPr>
          <w:rFonts w:asciiTheme="majorHAnsi" w:eastAsia="Calibri" w:hAnsiTheme="majorHAnsi"/>
          <w:sz w:val="24"/>
          <w:szCs w:val="24"/>
          <w:lang w:val="fr-CA"/>
        </w:rPr>
      </w:pPr>
      <w:r w:rsidRPr="006E1C45">
        <w:rPr>
          <w:rFonts w:asciiTheme="majorHAnsi" w:eastAsia="Calibri" w:hAnsiTheme="majorHAnsi"/>
          <w:sz w:val="24"/>
          <w:szCs w:val="24"/>
          <w:lang w:val="fr-CA"/>
        </w:rPr>
        <w:t xml:space="preserve">IL EST RÉSOLU QUE le conseil autorise le superviseur des mauvaises herbes et la conseillère Cheryl Kleemola à assister à la réunion de la Manitoba </w:t>
      </w:r>
      <w:proofErr w:type="spellStart"/>
      <w:r w:rsidRPr="006E1C45">
        <w:rPr>
          <w:rFonts w:asciiTheme="majorHAnsi" w:eastAsia="Calibri" w:hAnsiTheme="majorHAnsi"/>
          <w:sz w:val="24"/>
          <w:szCs w:val="24"/>
          <w:lang w:val="fr-CA"/>
        </w:rPr>
        <w:t>Weed</w:t>
      </w:r>
      <w:proofErr w:type="spellEnd"/>
      <w:r w:rsidRPr="006E1C45">
        <w:rPr>
          <w:rFonts w:asciiTheme="majorHAnsi" w:eastAsia="Calibri" w:hAnsiTheme="majorHAnsi"/>
          <w:sz w:val="24"/>
          <w:szCs w:val="24"/>
          <w:lang w:val="fr-CA"/>
        </w:rPr>
        <w:t xml:space="preserve"> </w:t>
      </w:r>
      <w:proofErr w:type="spellStart"/>
      <w:r w:rsidRPr="006E1C45">
        <w:rPr>
          <w:rFonts w:asciiTheme="majorHAnsi" w:eastAsia="Calibri" w:hAnsiTheme="majorHAnsi"/>
          <w:sz w:val="24"/>
          <w:szCs w:val="24"/>
          <w:lang w:val="fr-CA"/>
        </w:rPr>
        <w:t>Supervisors</w:t>
      </w:r>
      <w:proofErr w:type="spellEnd"/>
      <w:r w:rsidRPr="006E1C45">
        <w:rPr>
          <w:rFonts w:asciiTheme="majorHAnsi" w:eastAsia="Calibri" w:hAnsiTheme="majorHAnsi"/>
          <w:sz w:val="24"/>
          <w:szCs w:val="24"/>
          <w:lang w:val="fr-CA"/>
        </w:rPr>
        <w:t xml:space="preserve"> Association à </w:t>
      </w:r>
      <w:proofErr w:type="spellStart"/>
      <w:r w:rsidRPr="006E1C45">
        <w:rPr>
          <w:rFonts w:asciiTheme="majorHAnsi" w:eastAsia="Calibri" w:hAnsiTheme="majorHAnsi"/>
          <w:sz w:val="24"/>
          <w:szCs w:val="24"/>
          <w:lang w:val="fr-CA"/>
        </w:rPr>
        <w:t>Carberry</w:t>
      </w:r>
      <w:proofErr w:type="spellEnd"/>
      <w:r w:rsidRPr="006E1C45">
        <w:rPr>
          <w:rFonts w:asciiTheme="majorHAnsi" w:eastAsia="Calibri" w:hAnsiTheme="majorHAnsi"/>
          <w:sz w:val="24"/>
          <w:szCs w:val="24"/>
          <w:lang w:val="fr-CA"/>
        </w:rPr>
        <w:t xml:space="preserve"> le 18</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mars 2020, frais payés selon la politique.</w:t>
      </w:r>
    </w:p>
    <w:p w14:paraId="7D4590AD" w14:textId="1C7F1AD2" w:rsidR="00F2796D" w:rsidRPr="00255C40" w:rsidRDefault="00255C40" w:rsidP="00F2796D">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22EEDABF" w14:textId="34014E2A" w:rsidR="00F2796D" w:rsidRPr="00255C40" w:rsidRDefault="00F2796D" w:rsidP="00D40334">
      <w:pPr>
        <w:pStyle w:val="NoSpacing"/>
        <w:ind w:left="-720" w:right="-1440"/>
        <w:rPr>
          <w:rFonts w:asciiTheme="majorHAnsi" w:eastAsia="Calibri" w:hAnsiTheme="majorHAnsi"/>
          <w:sz w:val="24"/>
          <w:szCs w:val="24"/>
          <w:u w:val="single"/>
          <w:lang w:val="fr-CA"/>
        </w:rPr>
      </w:pPr>
    </w:p>
    <w:p w14:paraId="3CEC24C6" w14:textId="1168C63D" w:rsidR="00F2796D" w:rsidRPr="00255C40" w:rsidRDefault="00255C40" w:rsidP="00F2796D">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113D0E" w:rsidRPr="00255C40">
        <w:rPr>
          <w:rFonts w:asciiTheme="majorHAnsi" w:eastAsia="Times New Roman" w:hAnsiTheme="majorHAnsi"/>
          <w:kern w:val="28"/>
          <w:sz w:val="24"/>
          <w:szCs w:val="24"/>
          <w:u w:val="single"/>
          <w:lang w:val="fr-CA"/>
        </w:rPr>
        <w:t>50</w:t>
      </w:r>
      <w:r w:rsidR="00F2796D" w:rsidRPr="00255C40">
        <w:rPr>
          <w:rFonts w:asciiTheme="majorHAnsi" w:eastAsia="Times New Roman" w:hAnsiTheme="majorHAnsi"/>
          <w:kern w:val="28"/>
          <w:sz w:val="24"/>
          <w:szCs w:val="24"/>
          <w:u w:val="single"/>
          <w:lang w:val="fr-CA"/>
        </w:rPr>
        <w:t>-20 (</w:t>
      </w:r>
      <w:r w:rsidR="00113D0E"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113D0E" w:rsidRPr="00255C40">
        <w:rPr>
          <w:rFonts w:asciiTheme="majorHAnsi" w:eastAsia="Times New Roman" w:hAnsiTheme="majorHAnsi"/>
          <w:kern w:val="28"/>
          <w:sz w:val="24"/>
          <w:szCs w:val="24"/>
          <w:u w:val="single"/>
          <w:lang w:val="fr-CA"/>
        </w:rPr>
        <w:t>A. Fouillard</w:t>
      </w:r>
      <w:r w:rsidR="00F2796D" w:rsidRPr="00255C40">
        <w:rPr>
          <w:rFonts w:asciiTheme="majorHAnsi" w:eastAsia="Times New Roman" w:hAnsiTheme="majorHAnsi"/>
          <w:kern w:val="28"/>
          <w:sz w:val="24"/>
          <w:szCs w:val="24"/>
          <w:u w:val="single"/>
          <w:lang w:val="fr-CA"/>
        </w:rPr>
        <w:t>)</w:t>
      </w:r>
    </w:p>
    <w:p w14:paraId="10DD7D85" w14:textId="1543692D" w:rsidR="006E1C45" w:rsidRDefault="006E1C45" w:rsidP="00F2796D">
      <w:pPr>
        <w:pStyle w:val="NoSpacing"/>
        <w:ind w:left="-720" w:right="-1440"/>
        <w:rPr>
          <w:rFonts w:asciiTheme="majorHAnsi" w:eastAsia="Calibri" w:hAnsiTheme="majorHAnsi"/>
          <w:sz w:val="24"/>
          <w:szCs w:val="24"/>
          <w:lang w:val="fr-CA"/>
        </w:rPr>
      </w:pPr>
      <w:r w:rsidRPr="006E1C45">
        <w:rPr>
          <w:rFonts w:asciiTheme="majorHAnsi" w:eastAsia="Calibri" w:hAnsiTheme="majorHAnsi"/>
          <w:sz w:val="24"/>
          <w:szCs w:val="24"/>
          <w:lang w:val="fr-CA"/>
        </w:rPr>
        <w:t>IL EST RÉSOLU QUE le conseil souhaite faire un don de 1</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000</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 à la Fondation STARS pour l</w:t>
      </w:r>
      <w:r w:rsidR="00A80B1B">
        <w:rPr>
          <w:rFonts w:asciiTheme="majorHAnsi" w:eastAsia="Calibri" w:hAnsiTheme="majorHAnsi"/>
          <w:sz w:val="24"/>
          <w:szCs w:val="24"/>
          <w:lang w:val="fr-CA"/>
        </w:rPr>
        <w:t>’</w:t>
      </w:r>
      <w:r w:rsidRPr="006E1C45">
        <w:rPr>
          <w:rFonts w:asciiTheme="majorHAnsi" w:eastAsia="Calibri" w:hAnsiTheme="majorHAnsi"/>
          <w:sz w:val="24"/>
          <w:szCs w:val="24"/>
          <w:lang w:val="fr-CA"/>
        </w:rPr>
        <w:t>année</w:t>
      </w:r>
      <w:r w:rsidR="00A80B1B">
        <w:rPr>
          <w:rFonts w:asciiTheme="majorHAnsi" w:eastAsia="Calibri" w:hAnsiTheme="majorHAnsi"/>
          <w:sz w:val="24"/>
          <w:szCs w:val="24"/>
          <w:lang w:val="fr-CA"/>
        </w:rPr>
        <w:t> </w:t>
      </w:r>
      <w:r w:rsidRPr="006E1C45">
        <w:rPr>
          <w:rFonts w:asciiTheme="majorHAnsi" w:eastAsia="Calibri" w:hAnsiTheme="majorHAnsi"/>
          <w:sz w:val="24"/>
          <w:szCs w:val="24"/>
          <w:lang w:val="fr-CA"/>
        </w:rPr>
        <w:t>2020; à partager 50/50 entre STARS Manitoba et Saskatchewan.</w:t>
      </w:r>
    </w:p>
    <w:p w14:paraId="529E9D7F" w14:textId="121A2A82" w:rsidR="00F2796D" w:rsidRPr="00255C40" w:rsidRDefault="00255C40" w:rsidP="00F2796D">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28FAE9E8" w14:textId="1756B8B2" w:rsidR="00F2796D" w:rsidRPr="00255C40" w:rsidRDefault="00F2796D" w:rsidP="00D40334">
      <w:pPr>
        <w:pStyle w:val="NoSpacing"/>
        <w:ind w:left="-720" w:right="-1440"/>
        <w:rPr>
          <w:rFonts w:asciiTheme="majorHAnsi" w:eastAsia="Calibri" w:hAnsiTheme="majorHAnsi"/>
          <w:sz w:val="24"/>
          <w:szCs w:val="24"/>
          <w:u w:val="single"/>
          <w:lang w:val="fr-CA"/>
        </w:rPr>
      </w:pPr>
    </w:p>
    <w:p w14:paraId="4FBBB8FC" w14:textId="6CDEDFAC" w:rsidR="00F2796D" w:rsidRPr="00255C40" w:rsidRDefault="00255C40" w:rsidP="00F2796D">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9904D4" w:rsidRPr="00255C40">
        <w:rPr>
          <w:rFonts w:asciiTheme="majorHAnsi" w:eastAsia="Times New Roman" w:hAnsiTheme="majorHAnsi"/>
          <w:kern w:val="28"/>
          <w:sz w:val="24"/>
          <w:szCs w:val="24"/>
          <w:u w:val="single"/>
          <w:lang w:val="fr-CA"/>
        </w:rPr>
        <w:t>51</w:t>
      </w:r>
      <w:r w:rsidR="00F2796D" w:rsidRPr="00255C40">
        <w:rPr>
          <w:rFonts w:asciiTheme="majorHAnsi" w:eastAsia="Times New Roman" w:hAnsiTheme="majorHAnsi"/>
          <w:kern w:val="28"/>
          <w:sz w:val="24"/>
          <w:szCs w:val="24"/>
          <w:u w:val="single"/>
          <w:lang w:val="fr-CA"/>
        </w:rPr>
        <w:t>-20 (</w:t>
      </w:r>
      <w:r w:rsidR="009904D4" w:rsidRPr="00255C40">
        <w:rPr>
          <w:rFonts w:asciiTheme="majorHAnsi" w:eastAsia="Times New Roman" w:hAnsiTheme="majorHAnsi"/>
          <w:kern w:val="28"/>
          <w:sz w:val="24"/>
          <w:szCs w:val="24"/>
          <w:u w:val="single"/>
          <w:lang w:val="fr-CA"/>
        </w:rPr>
        <w:t>C. Kleemola / M. Pateman</w:t>
      </w:r>
      <w:r w:rsidR="00F2796D" w:rsidRPr="00255C40">
        <w:rPr>
          <w:rFonts w:asciiTheme="majorHAnsi" w:eastAsia="Times New Roman" w:hAnsiTheme="majorHAnsi"/>
          <w:kern w:val="28"/>
          <w:sz w:val="24"/>
          <w:szCs w:val="24"/>
          <w:u w:val="single"/>
          <w:lang w:val="fr-CA"/>
        </w:rPr>
        <w:t>)</w:t>
      </w:r>
    </w:p>
    <w:p w14:paraId="794097AF" w14:textId="1E446DA7" w:rsidR="00A4690A" w:rsidRDefault="00A4690A" w:rsidP="00F2796D">
      <w:pPr>
        <w:pStyle w:val="NoSpacing"/>
        <w:ind w:left="-720" w:right="-1440"/>
        <w:rPr>
          <w:rFonts w:asciiTheme="majorHAnsi" w:eastAsia="Calibri" w:hAnsiTheme="majorHAnsi"/>
          <w:sz w:val="24"/>
          <w:szCs w:val="24"/>
          <w:lang w:val="fr-CA"/>
        </w:rPr>
      </w:pPr>
      <w:r w:rsidRPr="00A4690A">
        <w:rPr>
          <w:rFonts w:asciiTheme="majorHAnsi" w:eastAsia="Calibri" w:hAnsiTheme="majorHAnsi"/>
          <w:sz w:val="24"/>
          <w:szCs w:val="24"/>
          <w:lang w:val="fr-CA"/>
        </w:rPr>
        <w:t>IL EST RÉSOLU QUE le conseil accorde 750,00</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 au Comité local des services de santé d</w:t>
      </w:r>
      <w:r w:rsidR="00A80B1B">
        <w:rPr>
          <w:rFonts w:asciiTheme="majorHAnsi" w:eastAsia="Calibri" w:hAnsiTheme="majorHAnsi"/>
          <w:sz w:val="24"/>
          <w:szCs w:val="24"/>
          <w:lang w:val="fr-CA"/>
        </w:rPr>
        <w:t>’</w:t>
      </w:r>
      <w:proofErr w:type="spellStart"/>
      <w:r w:rsidRPr="00A4690A">
        <w:rPr>
          <w:rFonts w:asciiTheme="majorHAnsi" w:eastAsia="Calibri" w:hAnsiTheme="majorHAnsi"/>
          <w:sz w:val="24"/>
          <w:szCs w:val="24"/>
          <w:lang w:val="fr-CA"/>
        </w:rPr>
        <w:t>Elkhorn</w:t>
      </w:r>
      <w:proofErr w:type="spellEnd"/>
      <w:r w:rsidRPr="00A4690A">
        <w:rPr>
          <w:rFonts w:asciiTheme="majorHAnsi" w:eastAsia="Calibri" w:hAnsiTheme="majorHAnsi"/>
          <w:sz w:val="24"/>
          <w:szCs w:val="24"/>
          <w:lang w:val="fr-CA"/>
        </w:rPr>
        <w:t xml:space="preserve"> pour l</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année</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2020.</w:t>
      </w:r>
    </w:p>
    <w:p w14:paraId="7B4FAE61" w14:textId="30459A63" w:rsidR="00F2796D" w:rsidRPr="00255C40" w:rsidRDefault="00255C40" w:rsidP="00F2796D">
      <w:pPr>
        <w:pStyle w:val="NoSpacing"/>
        <w:ind w:left="-720" w:right="-1440"/>
        <w:rPr>
          <w:rFonts w:asciiTheme="majorHAnsi" w:eastAsia="Calibri" w:hAnsiTheme="majorHAnsi"/>
          <w:sz w:val="24"/>
          <w:szCs w:val="24"/>
          <w:lang w:val="fr-CA"/>
        </w:rPr>
      </w:pPr>
      <w:r w:rsidRPr="00255C40">
        <w:rPr>
          <w:rFonts w:asciiTheme="majorHAnsi" w:eastAsia="Calibri" w:hAnsiTheme="majorHAnsi"/>
          <w:sz w:val="24"/>
          <w:szCs w:val="24"/>
          <w:lang w:val="fr-CA"/>
        </w:rPr>
        <w:t>ADOPTÉE</w:t>
      </w:r>
    </w:p>
    <w:p w14:paraId="74F839EF" w14:textId="71D38BA5" w:rsidR="00F2796D" w:rsidRPr="00255C40" w:rsidRDefault="00F2796D" w:rsidP="00D40334">
      <w:pPr>
        <w:pStyle w:val="NoSpacing"/>
        <w:ind w:left="-720" w:right="-1440"/>
        <w:rPr>
          <w:rFonts w:asciiTheme="majorHAnsi" w:eastAsia="Calibri" w:hAnsiTheme="majorHAnsi"/>
          <w:sz w:val="24"/>
          <w:szCs w:val="24"/>
          <w:u w:val="single"/>
          <w:lang w:val="fr-CA"/>
        </w:rPr>
      </w:pPr>
    </w:p>
    <w:p w14:paraId="462DCD40" w14:textId="2EAF0BEE" w:rsidR="00F2796D" w:rsidRPr="00255C40" w:rsidRDefault="00255C40" w:rsidP="00F2796D">
      <w:pPr>
        <w:pStyle w:val="NoSpacing"/>
        <w:ind w:left="-720" w:right="-1440"/>
        <w:rPr>
          <w:rFonts w:asciiTheme="majorHAnsi" w:eastAsia="Calibri" w:hAnsiTheme="majorHAnsi"/>
          <w:sz w:val="24"/>
          <w:szCs w:val="24"/>
          <w:u w:val="single"/>
          <w:lang w:val="fr-CA"/>
        </w:rPr>
      </w:pPr>
      <w:r w:rsidRPr="00255C40">
        <w:rPr>
          <w:rFonts w:asciiTheme="majorHAnsi" w:eastAsia="Calibri" w:hAnsiTheme="majorHAnsi"/>
          <w:sz w:val="24"/>
          <w:szCs w:val="24"/>
          <w:u w:val="single"/>
          <w:lang w:val="fr-CA"/>
        </w:rPr>
        <w:t>Résolution</w:t>
      </w:r>
      <w:r w:rsidR="00A80B1B">
        <w:rPr>
          <w:rFonts w:asciiTheme="majorHAnsi" w:eastAsia="Calibri" w:hAnsiTheme="majorHAnsi"/>
          <w:sz w:val="24"/>
          <w:szCs w:val="24"/>
          <w:u w:val="single"/>
          <w:lang w:val="fr-CA"/>
        </w:rPr>
        <w:t> </w:t>
      </w:r>
      <w:r w:rsidR="009904D4" w:rsidRPr="00255C40">
        <w:rPr>
          <w:rFonts w:asciiTheme="majorHAnsi" w:eastAsia="Calibri" w:hAnsiTheme="majorHAnsi"/>
          <w:sz w:val="24"/>
          <w:szCs w:val="24"/>
          <w:u w:val="single"/>
          <w:lang w:val="fr-CA"/>
        </w:rPr>
        <w:t>52</w:t>
      </w:r>
      <w:r w:rsidR="00F2796D" w:rsidRPr="00255C40">
        <w:rPr>
          <w:rFonts w:asciiTheme="majorHAnsi" w:eastAsia="Calibri" w:hAnsiTheme="majorHAnsi"/>
          <w:sz w:val="24"/>
          <w:szCs w:val="24"/>
          <w:u w:val="single"/>
          <w:lang w:val="fr-CA"/>
        </w:rPr>
        <w:t>-20 (</w:t>
      </w:r>
      <w:r w:rsidR="009904D4" w:rsidRPr="00255C40">
        <w:rPr>
          <w:rFonts w:asciiTheme="majorHAnsi" w:eastAsia="Calibri" w:hAnsiTheme="majorHAnsi"/>
          <w:sz w:val="24"/>
          <w:szCs w:val="24"/>
          <w:u w:val="single"/>
          <w:lang w:val="fr-CA"/>
        </w:rPr>
        <w:t>G. Huberdeau</w:t>
      </w:r>
      <w:r w:rsidR="00A80B1B">
        <w:rPr>
          <w:rFonts w:asciiTheme="majorHAnsi" w:eastAsia="Calibri" w:hAnsiTheme="majorHAnsi"/>
          <w:sz w:val="24"/>
          <w:szCs w:val="24"/>
          <w:u w:val="single"/>
          <w:lang w:val="fr-CA"/>
        </w:rPr>
        <w:t>/</w:t>
      </w:r>
      <w:r w:rsidR="009904D4" w:rsidRPr="00255C40">
        <w:rPr>
          <w:rFonts w:asciiTheme="majorHAnsi" w:eastAsia="Calibri" w:hAnsiTheme="majorHAnsi"/>
          <w:sz w:val="24"/>
          <w:szCs w:val="24"/>
          <w:u w:val="single"/>
          <w:lang w:val="fr-CA"/>
        </w:rPr>
        <w:t>M. Pateman</w:t>
      </w:r>
      <w:r w:rsidR="00F2796D" w:rsidRPr="00255C40">
        <w:rPr>
          <w:rFonts w:asciiTheme="majorHAnsi" w:eastAsia="Calibri" w:hAnsiTheme="majorHAnsi"/>
          <w:sz w:val="24"/>
          <w:szCs w:val="24"/>
          <w:u w:val="single"/>
          <w:lang w:val="fr-CA"/>
        </w:rPr>
        <w:t>)</w:t>
      </w:r>
    </w:p>
    <w:p w14:paraId="7E7EA284" w14:textId="464C593D" w:rsidR="00A4690A" w:rsidRDefault="00A4690A" w:rsidP="00F2796D">
      <w:pPr>
        <w:pStyle w:val="NoSpacing"/>
        <w:ind w:left="-720" w:right="-1440"/>
        <w:rPr>
          <w:rFonts w:asciiTheme="majorHAnsi" w:eastAsia="Calibri" w:hAnsiTheme="majorHAnsi"/>
          <w:sz w:val="24"/>
          <w:szCs w:val="24"/>
          <w:lang w:val="fr-CA"/>
        </w:rPr>
      </w:pPr>
      <w:r w:rsidRPr="00A4690A">
        <w:rPr>
          <w:rFonts w:asciiTheme="majorHAnsi" w:eastAsia="Calibri" w:hAnsiTheme="majorHAnsi"/>
          <w:sz w:val="24"/>
          <w:szCs w:val="24"/>
          <w:lang w:val="fr-CA"/>
        </w:rPr>
        <w:t>IL EST RÉSOLU QUE le conseil accorde 200,00</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 xml:space="preserve">$ à </w:t>
      </w:r>
      <w:proofErr w:type="spellStart"/>
      <w:r w:rsidRPr="00A4690A">
        <w:rPr>
          <w:rFonts w:asciiTheme="majorHAnsi" w:eastAsia="Calibri" w:hAnsiTheme="majorHAnsi"/>
          <w:sz w:val="24"/>
          <w:szCs w:val="24"/>
          <w:lang w:val="fr-CA"/>
        </w:rPr>
        <w:t>Dream</w:t>
      </w:r>
      <w:proofErr w:type="spellEnd"/>
      <w:r w:rsidRPr="00A4690A">
        <w:rPr>
          <w:rFonts w:asciiTheme="majorHAnsi" w:eastAsia="Calibri" w:hAnsiTheme="majorHAnsi"/>
          <w:sz w:val="24"/>
          <w:szCs w:val="24"/>
          <w:lang w:val="fr-CA"/>
        </w:rPr>
        <w:t xml:space="preserve"> Big Child Care Inc. pour l</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année</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2020.</w:t>
      </w:r>
    </w:p>
    <w:p w14:paraId="25351B8E" w14:textId="5B2DA693" w:rsidR="00F2796D" w:rsidRPr="00255C40" w:rsidRDefault="00A4690A" w:rsidP="00F2796D">
      <w:pPr>
        <w:pStyle w:val="NoSpacing"/>
        <w:ind w:left="-720" w:right="-1440"/>
        <w:rPr>
          <w:rFonts w:asciiTheme="majorHAnsi" w:eastAsia="Calibri" w:hAnsiTheme="majorHAnsi"/>
          <w:sz w:val="24"/>
          <w:szCs w:val="24"/>
          <w:lang w:val="fr-CA"/>
        </w:rPr>
      </w:pPr>
      <w:r>
        <w:rPr>
          <w:rFonts w:asciiTheme="majorHAnsi" w:eastAsia="Calibri" w:hAnsiTheme="majorHAnsi"/>
          <w:sz w:val="24"/>
          <w:szCs w:val="24"/>
          <w:lang w:val="fr-CA"/>
        </w:rPr>
        <w:t>A</w:t>
      </w:r>
      <w:r w:rsidR="00255C40" w:rsidRPr="00255C40">
        <w:rPr>
          <w:rFonts w:asciiTheme="majorHAnsi" w:eastAsia="Calibri" w:hAnsiTheme="majorHAnsi"/>
          <w:sz w:val="24"/>
          <w:szCs w:val="24"/>
          <w:lang w:val="fr-CA"/>
        </w:rPr>
        <w:t>DOPTÉE</w:t>
      </w:r>
    </w:p>
    <w:p w14:paraId="7664FF74" w14:textId="77777777" w:rsidR="00D814C8" w:rsidRPr="00255C40" w:rsidRDefault="00D814C8" w:rsidP="00D40334">
      <w:pPr>
        <w:pStyle w:val="NoSpacing"/>
        <w:ind w:left="-720" w:right="-1440"/>
        <w:rPr>
          <w:rFonts w:asciiTheme="majorHAnsi" w:eastAsia="Calibri" w:hAnsiTheme="majorHAnsi"/>
          <w:sz w:val="24"/>
          <w:szCs w:val="24"/>
          <w:u w:val="single"/>
          <w:lang w:val="fr-CA"/>
        </w:rPr>
      </w:pPr>
    </w:p>
    <w:p w14:paraId="6110207D" w14:textId="2F13F9C4" w:rsidR="00D814C8" w:rsidRPr="00255C40" w:rsidRDefault="00255C40" w:rsidP="00D814C8">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9904D4" w:rsidRPr="00255C40">
        <w:rPr>
          <w:rFonts w:asciiTheme="majorHAnsi" w:eastAsia="Times New Roman" w:hAnsiTheme="majorHAnsi"/>
          <w:kern w:val="28"/>
          <w:sz w:val="24"/>
          <w:szCs w:val="24"/>
          <w:u w:val="single"/>
          <w:lang w:val="fr-CA"/>
        </w:rPr>
        <w:t>53</w:t>
      </w:r>
      <w:r w:rsidR="00D814C8" w:rsidRPr="00255C40">
        <w:rPr>
          <w:rFonts w:asciiTheme="majorHAnsi" w:eastAsia="Times New Roman" w:hAnsiTheme="majorHAnsi"/>
          <w:kern w:val="28"/>
          <w:sz w:val="24"/>
          <w:szCs w:val="24"/>
          <w:u w:val="single"/>
          <w:lang w:val="fr-CA"/>
        </w:rPr>
        <w:t>-20 (</w:t>
      </w:r>
      <w:r w:rsidR="009904D4" w:rsidRPr="00255C40">
        <w:rPr>
          <w:rFonts w:asciiTheme="majorHAnsi" w:eastAsia="Times New Roman" w:hAnsiTheme="majorHAnsi"/>
          <w:kern w:val="28"/>
          <w:sz w:val="24"/>
          <w:szCs w:val="24"/>
          <w:u w:val="single"/>
          <w:lang w:val="fr-CA"/>
        </w:rPr>
        <w:t>M. Pateman / C. Kleemola</w:t>
      </w:r>
      <w:r w:rsidR="00D814C8" w:rsidRPr="00255C40">
        <w:rPr>
          <w:rFonts w:asciiTheme="majorHAnsi" w:eastAsia="Times New Roman" w:hAnsiTheme="majorHAnsi"/>
          <w:kern w:val="28"/>
          <w:sz w:val="24"/>
          <w:szCs w:val="24"/>
          <w:u w:val="single"/>
          <w:lang w:val="fr-CA"/>
        </w:rPr>
        <w:t>)</w:t>
      </w:r>
    </w:p>
    <w:p w14:paraId="1C7D5639" w14:textId="36709AEF" w:rsidR="00A4690A" w:rsidRDefault="00A4690A" w:rsidP="00D814C8">
      <w:pPr>
        <w:pStyle w:val="NoSpacing"/>
        <w:ind w:left="-720" w:right="-1440"/>
        <w:rPr>
          <w:rFonts w:asciiTheme="majorHAnsi" w:eastAsia="Calibri" w:hAnsiTheme="majorHAnsi"/>
          <w:sz w:val="24"/>
          <w:szCs w:val="24"/>
          <w:lang w:val="fr-CA"/>
        </w:rPr>
      </w:pPr>
      <w:r w:rsidRPr="00A4690A">
        <w:rPr>
          <w:rFonts w:asciiTheme="majorHAnsi" w:eastAsia="Calibri" w:hAnsiTheme="majorHAnsi"/>
          <w:sz w:val="24"/>
          <w:szCs w:val="24"/>
          <w:lang w:val="fr-CA"/>
        </w:rPr>
        <w:t>IL EST RÉSOLU QUE le conseil autorise les deux coordonnateurs des mesures d</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urgence de la municipalité à assister à la séance de préparation aux inondations</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2020 à Brandon le 10</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mars 2020, frais payés selon la politique.</w:t>
      </w:r>
    </w:p>
    <w:p w14:paraId="270A1AFA" w14:textId="676B5A8A" w:rsidR="00D814C8" w:rsidRPr="00255C40" w:rsidRDefault="00255C40" w:rsidP="00D814C8">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5BA74B9E" w14:textId="2D18D944" w:rsidR="00D814C8" w:rsidRPr="00255C40" w:rsidRDefault="00D814C8" w:rsidP="00FB72E7">
      <w:pPr>
        <w:pStyle w:val="NoSpacing"/>
        <w:ind w:left="-720" w:right="-1440"/>
        <w:rPr>
          <w:rFonts w:asciiTheme="majorHAnsi" w:eastAsia="Times New Roman" w:hAnsiTheme="majorHAnsi"/>
          <w:kern w:val="28"/>
          <w:sz w:val="24"/>
          <w:szCs w:val="24"/>
          <w:u w:val="single"/>
          <w:lang w:val="fr-CA"/>
        </w:rPr>
      </w:pPr>
    </w:p>
    <w:p w14:paraId="65575F7D" w14:textId="78C992D8" w:rsidR="00377FFD" w:rsidRPr="00255C40" w:rsidRDefault="00255C40" w:rsidP="00377FFD">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9904D4" w:rsidRPr="00255C40">
        <w:rPr>
          <w:rFonts w:asciiTheme="majorHAnsi" w:eastAsia="Times New Roman" w:hAnsiTheme="majorHAnsi"/>
          <w:kern w:val="28"/>
          <w:sz w:val="24"/>
          <w:szCs w:val="24"/>
          <w:u w:val="single"/>
          <w:lang w:val="fr-CA"/>
        </w:rPr>
        <w:t>54</w:t>
      </w:r>
      <w:r w:rsidR="00377FFD" w:rsidRPr="00255C40">
        <w:rPr>
          <w:rFonts w:asciiTheme="majorHAnsi" w:eastAsia="Times New Roman" w:hAnsiTheme="majorHAnsi"/>
          <w:kern w:val="28"/>
          <w:sz w:val="24"/>
          <w:szCs w:val="24"/>
          <w:u w:val="single"/>
          <w:lang w:val="fr-CA"/>
        </w:rPr>
        <w:t>-20 (</w:t>
      </w:r>
      <w:r w:rsidR="009904D4"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9904D4" w:rsidRPr="00255C40">
        <w:rPr>
          <w:rFonts w:asciiTheme="majorHAnsi" w:eastAsia="Times New Roman" w:hAnsiTheme="majorHAnsi"/>
          <w:kern w:val="28"/>
          <w:sz w:val="24"/>
          <w:szCs w:val="24"/>
          <w:u w:val="single"/>
          <w:lang w:val="fr-CA"/>
        </w:rPr>
        <w:t>A. Fouillard</w:t>
      </w:r>
      <w:r w:rsidR="00377FFD" w:rsidRPr="00255C40">
        <w:rPr>
          <w:rFonts w:asciiTheme="majorHAnsi" w:eastAsia="Times New Roman" w:hAnsiTheme="majorHAnsi"/>
          <w:kern w:val="28"/>
          <w:sz w:val="24"/>
          <w:szCs w:val="24"/>
          <w:u w:val="single"/>
          <w:lang w:val="fr-CA"/>
        </w:rPr>
        <w:t>)</w:t>
      </w:r>
    </w:p>
    <w:p w14:paraId="311B7B9F" w14:textId="3A00D81D" w:rsidR="00A4690A" w:rsidRDefault="00A4690A" w:rsidP="00377FFD">
      <w:pPr>
        <w:pStyle w:val="NoSpacing"/>
        <w:ind w:left="-720" w:right="-1440"/>
        <w:rPr>
          <w:rFonts w:asciiTheme="majorHAnsi" w:eastAsia="Calibri" w:hAnsiTheme="majorHAnsi"/>
          <w:sz w:val="24"/>
          <w:szCs w:val="24"/>
          <w:lang w:val="fr-CA"/>
        </w:rPr>
      </w:pPr>
      <w:r w:rsidRPr="00A4690A">
        <w:rPr>
          <w:rFonts w:asciiTheme="majorHAnsi" w:eastAsia="Calibri" w:hAnsiTheme="majorHAnsi"/>
          <w:sz w:val="24"/>
          <w:szCs w:val="24"/>
          <w:lang w:val="fr-CA"/>
        </w:rPr>
        <w:t xml:space="preserve">IL EST RÉSOLU QUE le conseil a examiné les informations fournies par B. </w:t>
      </w:r>
      <w:proofErr w:type="spellStart"/>
      <w:r w:rsidRPr="00A4690A">
        <w:rPr>
          <w:rFonts w:asciiTheme="majorHAnsi" w:eastAsia="Calibri" w:hAnsiTheme="majorHAnsi"/>
          <w:sz w:val="24"/>
          <w:szCs w:val="24"/>
          <w:lang w:val="fr-CA"/>
        </w:rPr>
        <w:t>Judd</w:t>
      </w:r>
      <w:proofErr w:type="spellEnd"/>
      <w:r w:rsidRPr="00A4690A">
        <w:rPr>
          <w:rFonts w:asciiTheme="majorHAnsi" w:eastAsia="Calibri" w:hAnsiTheme="majorHAnsi"/>
          <w:sz w:val="24"/>
          <w:szCs w:val="24"/>
          <w:lang w:val="fr-CA"/>
        </w:rPr>
        <w:t xml:space="preserve"> et LB </w:t>
      </w:r>
      <w:proofErr w:type="spellStart"/>
      <w:r w:rsidRPr="00A4690A">
        <w:rPr>
          <w:rFonts w:asciiTheme="majorHAnsi" w:eastAsia="Calibri" w:hAnsiTheme="majorHAnsi"/>
          <w:sz w:val="24"/>
          <w:szCs w:val="24"/>
          <w:lang w:val="fr-CA"/>
        </w:rPr>
        <w:t>Plumbing</w:t>
      </w:r>
      <w:proofErr w:type="spellEnd"/>
      <w:r w:rsidRPr="00A4690A">
        <w:rPr>
          <w:rFonts w:asciiTheme="majorHAnsi" w:eastAsia="Calibri" w:hAnsiTheme="majorHAnsi"/>
          <w:sz w:val="24"/>
          <w:szCs w:val="24"/>
          <w:lang w:val="fr-CA"/>
        </w:rPr>
        <w:t>, et autorise la DG à payer la facture no</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 xml:space="preserve">1192 de LB </w:t>
      </w:r>
      <w:proofErr w:type="spellStart"/>
      <w:r w:rsidRPr="00A4690A">
        <w:rPr>
          <w:rFonts w:asciiTheme="majorHAnsi" w:eastAsia="Calibri" w:hAnsiTheme="majorHAnsi"/>
          <w:sz w:val="24"/>
          <w:szCs w:val="24"/>
          <w:lang w:val="fr-CA"/>
        </w:rPr>
        <w:t>Plumbing</w:t>
      </w:r>
      <w:proofErr w:type="spellEnd"/>
      <w:r w:rsidRPr="00A4690A">
        <w:rPr>
          <w:rFonts w:asciiTheme="majorHAnsi" w:eastAsia="Calibri" w:hAnsiTheme="majorHAnsi"/>
          <w:sz w:val="24"/>
          <w:szCs w:val="24"/>
          <w:lang w:val="fr-CA"/>
        </w:rPr>
        <w:t xml:space="preserve"> d</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un montant de 252,00</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 xml:space="preserve">$ à B. </w:t>
      </w:r>
      <w:proofErr w:type="spellStart"/>
      <w:r w:rsidRPr="00A4690A">
        <w:rPr>
          <w:rFonts w:asciiTheme="majorHAnsi" w:eastAsia="Calibri" w:hAnsiTheme="majorHAnsi"/>
          <w:sz w:val="24"/>
          <w:szCs w:val="24"/>
          <w:lang w:val="fr-CA"/>
        </w:rPr>
        <w:t>Judd</w:t>
      </w:r>
      <w:proofErr w:type="spellEnd"/>
      <w:r w:rsidRPr="00A4690A">
        <w:rPr>
          <w:rFonts w:asciiTheme="majorHAnsi" w:eastAsia="Calibri" w:hAnsiTheme="majorHAnsi"/>
          <w:sz w:val="24"/>
          <w:szCs w:val="24"/>
          <w:lang w:val="fr-CA"/>
        </w:rPr>
        <w:t xml:space="preserve"> conformément à l</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alinéa</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5 d) de la Politique relative aux eaux et aux égouts.</w:t>
      </w:r>
    </w:p>
    <w:p w14:paraId="1C108267" w14:textId="3CAF6DFE" w:rsidR="00377FFD" w:rsidRPr="00255C40" w:rsidRDefault="00255C40" w:rsidP="00377FFD">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2D53DEDF" w14:textId="0634C173" w:rsidR="00377FFD" w:rsidRPr="00255C40" w:rsidRDefault="00377FFD" w:rsidP="00FB72E7">
      <w:pPr>
        <w:pStyle w:val="NoSpacing"/>
        <w:ind w:left="-720" w:right="-1440"/>
        <w:rPr>
          <w:rFonts w:asciiTheme="majorHAnsi" w:eastAsia="Times New Roman" w:hAnsiTheme="majorHAnsi"/>
          <w:kern w:val="28"/>
          <w:sz w:val="24"/>
          <w:szCs w:val="24"/>
          <w:u w:val="single"/>
          <w:lang w:val="fr-CA"/>
        </w:rPr>
      </w:pPr>
    </w:p>
    <w:p w14:paraId="68213EC0" w14:textId="4EFF2106" w:rsidR="00E83D02" w:rsidRPr="00255C40" w:rsidRDefault="00255C40" w:rsidP="00E83D02">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9904D4" w:rsidRPr="00255C40">
        <w:rPr>
          <w:rFonts w:asciiTheme="majorHAnsi" w:eastAsia="Times New Roman" w:hAnsiTheme="majorHAnsi"/>
          <w:kern w:val="28"/>
          <w:sz w:val="24"/>
          <w:szCs w:val="24"/>
          <w:u w:val="single"/>
          <w:lang w:val="fr-CA"/>
        </w:rPr>
        <w:t>55</w:t>
      </w:r>
      <w:r w:rsidR="00E83D02" w:rsidRPr="00255C40">
        <w:rPr>
          <w:rFonts w:asciiTheme="majorHAnsi" w:eastAsia="Times New Roman" w:hAnsiTheme="majorHAnsi"/>
          <w:kern w:val="28"/>
          <w:sz w:val="24"/>
          <w:szCs w:val="24"/>
          <w:u w:val="single"/>
          <w:lang w:val="fr-CA"/>
        </w:rPr>
        <w:t>-20 (</w:t>
      </w:r>
      <w:r w:rsidR="009904D4"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9904D4" w:rsidRPr="00255C40">
        <w:rPr>
          <w:rFonts w:asciiTheme="majorHAnsi" w:eastAsia="Times New Roman" w:hAnsiTheme="majorHAnsi"/>
          <w:kern w:val="28"/>
          <w:sz w:val="24"/>
          <w:szCs w:val="24"/>
          <w:u w:val="single"/>
          <w:lang w:val="fr-CA"/>
        </w:rPr>
        <w:t>C. Kleemola</w:t>
      </w:r>
      <w:r w:rsidR="00E83D02" w:rsidRPr="00255C40">
        <w:rPr>
          <w:rFonts w:asciiTheme="majorHAnsi" w:eastAsia="Times New Roman" w:hAnsiTheme="majorHAnsi"/>
          <w:kern w:val="28"/>
          <w:sz w:val="24"/>
          <w:szCs w:val="24"/>
          <w:u w:val="single"/>
          <w:lang w:val="fr-CA"/>
        </w:rPr>
        <w:t>)</w:t>
      </w:r>
    </w:p>
    <w:p w14:paraId="78033680" w14:textId="16AD1A9F" w:rsidR="00A4690A" w:rsidRDefault="00A4690A" w:rsidP="00E83D02">
      <w:pPr>
        <w:pStyle w:val="NoSpacing"/>
        <w:ind w:left="-720" w:right="-1440"/>
        <w:rPr>
          <w:rFonts w:asciiTheme="majorHAnsi" w:eastAsia="Calibri" w:hAnsiTheme="majorHAnsi"/>
          <w:sz w:val="24"/>
          <w:szCs w:val="24"/>
          <w:lang w:val="fr-CA"/>
        </w:rPr>
      </w:pPr>
      <w:r w:rsidRPr="00A4690A">
        <w:rPr>
          <w:rFonts w:asciiTheme="majorHAnsi" w:eastAsia="Calibri" w:hAnsiTheme="majorHAnsi"/>
          <w:sz w:val="24"/>
          <w:szCs w:val="24"/>
          <w:lang w:val="fr-CA"/>
        </w:rPr>
        <w:lastRenderedPageBreak/>
        <w:t>IL EST RÉSOLU QUE le conseil autorise la DG à accepter l</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accord d</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acquisition/l</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 xml:space="preserve">offre supérieure de location pour NO 6-15-28 OMP de </w:t>
      </w:r>
      <w:proofErr w:type="spellStart"/>
      <w:r w:rsidRPr="00A4690A">
        <w:rPr>
          <w:rFonts w:asciiTheme="majorHAnsi" w:eastAsia="Calibri" w:hAnsiTheme="majorHAnsi"/>
          <w:sz w:val="24"/>
          <w:szCs w:val="24"/>
          <w:lang w:val="fr-CA"/>
        </w:rPr>
        <w:t>Synergy</w:t>
      </w:r>
      <w:proofErr w:type="spellEnd"/>
      <w:r w:rsidRPr="00A4690A">
        <w:rPr>
          <w:rFonts w:asciiTheme="majorHAnsi" w:eastAsia="Calibri" w:hAnsiTheme="majorHAnsi"/>
          <w:sz w:val="24"/>
          <w:szCs w:val="24"/>
          <w:lang w:val="fr-CA"/>
        </w:rPr>
        <w:t xml:space="preserve"> Land Services en date du 18</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 xml:space="preserve">février 2020. </w:t>
      </w:r>
    </w:p>
    <w:p w14:paraId="385105C8" w14:textId="3AE18049" w:rsidR="00E83D02" w:rsidRPr="00255C40" w:rsidRDefault="00255C40" w:rsidP="00E83D02">
      <w:pPr>
        <w:pStyle w:val="NoSpacing"/>
        <w:ind w:left="-720" w:right="-1440"/>
        <w:rPr>
          <w:rFonts w:asciiTheme="majorHAnsi" w:hAnsiTheme="majorHAnsi"/>
          <w:sz w:val="24"/>
          <w:szCs w:val="24"/>
          <w:lang w:val="fr-CA"/>
        </w:rPr>
      </w:pPr>
      <w:r w:rsidRPr="00255C40">
        <w:rPr>
          <w:rFonts w:asciiTheme="majorHAnsi" w:eastAsia="Calibri" w:hAnsiTheme="majorHAnsi"/>
          <w:sz w:val="24"/>
          <w:szCs w:val="24"/>
          <w:lang w:val="fr-CA"/>
        </w:rPr>
        <w:t>ADOPTÉE</w:t>
      </w:r>
    </w:p>
    <w:p w14:paraId="30EE0D61" w14:textId="37840959" w:rsidR="00DF58AC" w:rsidRPr="00255C40" w:rsidRDefault="00DF58AC" w:rsidP="00FB72E7">
      <w:pPr>
        <w:pStyle w:val="NoSpacing"/>
        <w:ind w:left="-720" w:right="-1440"/>
        <w:rPr>
          <w:rFonts w:asciiTheme="majorHAnsi" w:eastAsia="Times New Roman" w:hAnsiTheme="majorHAnsi"/>
          <w:kern w:val="28"/>
          <w:sz w:val="24"/>
          <w:szCs w:val="24"/>
          <w:u w:val="single"/>
          <w:lang w:val="fr-CA"/>
        </w:rPr>
      </w:pPr>
    </w:p>
    <w:p w14:paraId="2D6E98B3" w14:textId="78712F0C" w:rsidR="00E83D02" w:rsidRPr="00255C40" w:rsidRDefault="00255C40" w:rsidP="00E83D02">
      <w:pPr>
        <w:pStyle w:val="NoSpacing"/>
        <w:ind w:left="-720" w:right="-1440"/>
        <w:rPr>
          <w:rFonts w:asciiTheme="majorHAnsi" w:eastAsia="Times New Roman" w:hAnsiTheme="majorHAnsi"/>
          <w:kern w:val="28"/>
          <w:sz w:val="24"/>
          <w:szCs w:val="24"/>
          <w:u w:val="single"/>
          <w:lang w:val="fr-CA"/>
        </w:rPr>
      </w:pPr>
      <w:r w:rsidRPr="00255C40">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9904D4" w:rsidRPr="00255C40">
        <w:rPr>
          <w:rFonts w:asciiTheme="majorHAnsi" w:eastAsia="Times New Roman" w:hAnsiTheme="majorHAnsi"/>
          <w:kern w:val="28"/>
          <w:sz w:val="24"/>
          <w:szCs w:val="24"/>
          <w:u w:val="single"/>
          <w:lang w:val="fr-CA"/>
        </w:rPr>
        <w:t>56</w:t>
      </w:r>
      <w:r w:rsidR="00E83D02" w:rsidRPr="00255C40">
        <w:rPr>
          <w:rFonts w:asciiTheme="majorHAnsi" w:eastAsia="Times New Roman" w:hAnsiTheme="majorHAnsi"/>
          <w:kern w:val="28"/>
          <w:sz w:val="24"/>
          <w:szCs w:val="24"/>
          <w:u w:val="single"/>
          <w:lang w:val="fr-CA"/>
        </w:rPr>
        <w:t>-20 (</w:t>
      </w:r>
      <w:r w:rsidR="009904D4" w:rsidRPr="00255C40">
        <w:rPr>
          <w:rFonts w:asciiTheme="majorHAnsi" w:eastAsia="Times New Roman" w:hAnsiTheme="majorHAnsi"/>
          <w:kern w:val="28"/>
          <w:sz w:val="24"/>
          <w:szCs w:val="24"/>
          <w:u w:val="single"/>
          <w:lang w:val="fr-CA"/>
        </w:rPr>
        <w:t>G. Huberdeau</w:t>
      </w:r>
      <w:r w:rsidR="00A80B1B">
        <w:rPr>
          <w:rFonts w:asciiTheme="majorHAnsi" w:eastAsia="Times New Roman" w:hAnsiTheme="majorHAnsi"/>
          <w:kern w:val="28"/>
          <w:sz w:val="24"/>
          <w:szCs w:val="24"/>
          <w:u w:val="single"/>
          <w:lang w:val="fr-CA"/>
        </w:rPr>
        <w:t>/</w:t>
      </w:r>
      <w:r w:rsidR="009904D4" w:rsidRPr="00255C40">
        <w:rPr>
          <w:rFonts w:asciiTheme="majorHAnsi" w:eastAsia="Times New Roman" w:hAnsiTheme="majorHAnsi"/>
          <w:kern w:val="28"/>
          <w:sz w:val="24"/>
          <w:szCs w:val="24"/>
          <w:u w:val="single"/>
          <w:lang w:val="fr-CA"/>
        </w:rPr>
        <w:t>A. Fouillard</w:t>
      </w:r>
      <w:r w:rsidR="00E83D02" w:rsidRPr="00255C40">
        <w:rPr>
          <w:rFonts w:asciiTheme="majorHAnsi" w:eastAsia="Times New Roman" w:hAnsiTheme="majorHAnsi"/>
          <w:kern w:val="28"/>
          <w:sz w:val="24"/>
          <w:szCs w:val="24"/>
          <w:u w:val="single"/>
          <w:lang w:val="fr-CA"/>
        </w:rPr>
        <w:t>)</w:t>
      </w:r>
    </w:p>
    <w:p w14:paraId="239A5721" w14:textId="65FE8E1F" w:rsidR="00A4690A" w:rsidRDefault="00A4690A" w:rsidP="00E83D02">
      <w:pPr>
        <w:pStyle w:val="NoSpacing"/>
        <w:ind w:left="-720" w:right="-1440"/>
        <w:rPr>
          <w:rFonts w:asciiTheme="majorHAnsi" w:eastAsia="Calibri" w:hAnsiTheme="majorHAnsi"/>
          <w:sz w:val="24"/>
          <w:szCs w:val="24"/>
          <w:lang w:val="fr-CA"/>
        </w:rPr>
      </w:pPr>
      <w:r w:rsidRPr="00A4690A">
        <w:rPr>
          <w:rFonts w:asciiTheme="majorHAnsi" w:eastAsia="Calibri" w:hAnsiTheme="majorHAnsi"/>
          <w:sz w:val="24"/>
          <w:szCs w:val="24"/>
          <w:lang w:val="fr-CA"/>
        </w:rPr>
        <w:t>IL EST RÉSOLU QUE le conseil autorise la DG à accepter l</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accord d</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acquisition/l</w:t>
      </w:r>
      <w:r w:rsidR="00A80B1B">
        <w:rPr>
          <w:rFonts w:asciiTheme="majorHAnsi" w:eastAsia="Calibri" w:hAnsiTheme="majorHAnsi"/>
          <w:sz w:val="24"/>
          <w:szCs w:val="24"/>
          <w:lang w:val="fr-CA"/>
        </w:rPr>
        <w:t>’</w:t>
      </w:r>
      <w:r w:rsidRPr="00A4690A">
        <w:rPr>
          <w:rFonts w:asciiTheme="majorHAnsi" w:eastAsia="Calibri" w:hAnsiTheme="majorHAnsi"/>
          <w:sz w:val="24"/>
          <w:szCs w:val="24"/>
          <w:lang w:val="fr-CA"/>
        </w:rPr>
        <w:t xml:space="preserve">offre supérieure de location pour SE 3-15-28 OMP de </w:t>
      </w:r>
      <w:proofErr w:type="spellStart"/>
      <w:r w:rsidRPr="00A4690A">
        <w:rPr>
          <w:rFonts w:asciiTheme="majorHAnsi" w:eastAsia="Calibri" w:hAnsiTheme="majorHAnsi"/>
          <w:sz w:val="24"/>
          <w:szCs w:val="24"/>
          <w:lang w:val="fr-CA"/>
        </w:rPr>
        <w:t>Synergy</w:t>
      </w:r>
      <w:proofErr w:type="spellEnd"/>
      <w:r w:rsidRPr="00A4690A">
        <w:rPr>
          <w:rFonts w:asciiTheme="majorHAnsi" w:eastAsia="Calibri" w:hAnsiTheme="majorHAnsi"/>
          <w:sz w:val="24"/>
          <w:szCs w:val="24"/>
          <w:lang w:val="fr-CA"/>
        </w:rPr>
        <w:t xml:space="preserve"> Land Services en date du 18</w:t>
      </w:r>
      <w:r w:rsidR="00A80B1B">
        <w:rPr>
          <w:rFonts w:asciiTheme="majorHAnsi" w:eastAsia="Calibri" w:hAnsiTheme="majorHAnsi"/>
          <w:sz w:val="24"/>
          <w:szCs w:val="24"/>
          <w:lang w:val="fr-CA"/>
        </w:rPr>
        <w:t> </w:t>
      </w:r>
      <w:r w:rsidRPr="00A4690A">
        <w:rPr>
          <w:rFonts w:asciiTheme="majorHAnsi" w:eastAsia="Calibri" w:hAnsiTheme="majorHAnsi"/>
          <w:sz w:val="24"/>
          <w:szCs w:val="24"/>
          <w:lang w:val="fr-CA"/>
        </w:rPr>
        <w:t>février 2020.</w:t>
      </w:r>
    </w:p>
    <w:p w14:paraId="1615EB5C" w14:textId="2084D98A" w:rsidR="00E83D02" w:rsidRPr="00A4690A" w:rsidRDefault="00255C40" w:rsidP="00E83D02">
      <w:pPr>
        <w:pStyle w:val="NoSpacing"/>
        <w:ind w:left="-720" w:right="-1440"/>
        <w:rPr>
          <w:rFonts w:asciiTheme="majorHAnsi" w:hAnsiTheme="majorHAnsi"/>
          <w:sz w:val="24"/>
          <w:szCs w:val="24"/>
          <w:lang w:val="fr-CA"/>
        </w:rPr>
      </w:pPr>
      <w:r w:rsidRPr="00A4690A">
        <w:rPr>
          <w:rFonts w:asciiTheme="majorHAnsi" w:eastAsia="Calibri" w:hAnsiTheme="majorHAnsi"/>
          <w:sz w:val="24"/>
          <w:szCs w:val="24"/>
          <w:lang w:val="fr-CA"/>
        </w:rPr>
        <w:t>ADOPTÉE</w:t>
      </w:r>
    </w:p>
    <w:p w14:paraId="5FF30514" w14:textId="77777777" w:rsidR="00FB72E7" w:rsidRPr="00A4690A" w:rsidRDefault="00FB72E7" w:rsidP="00D40334">
      <w:pPr>
        <w:pStyle w:val="NoSpacing"/>
        <w:ind w:left="-720" w:right="-1440"/>
        <w:rPr>
          <w:rFonts w:asciiTheme="majorHAnsi" w:eastAsia="Calibri" w:hAnsiTheme="majorHAnsi"/>
          <w:sz w:val="24"/>
          <w:szCs w:val="24"/>
          <w:u w:val="single"/>
          <w:lang w:val="fr-CA"/>
        </w:rPr>
      </w:pPr>
    </w:p>
    <w:p w14:paraId="27378AFD" w14:textId="3FF67030" w:rsidR="009E6646" w:rsidRPr="00A4690A" w:rsidRDefault="00A4690A" w:rsidP="00D40334">
      <w:pPr>
        <w:pStyle w:val="NoSpacing"/>
        <w:ind w:left="-720" w:right="-1440"/>
        <w:rPr>
          <w:rFonts w:asciiTheme="majorHAnsi" w:hAnsiTheme="majorHAnsi"/>
          <w:b/>
          <w:sz w:val="24"/>
          <w:szCs w:val="24"/>
          <w:lang w:val="fr-CA"/>
        </w:rPr>
      </w:pPr>
      <w:bookmarkStart w:id="22" w:name="_Hlk501021031"/>
      <w:bookmarkStart w:id="23" w:name="_Hlk501020706"/>
      <w:bookmarkStart w:id="24" w:name="_Hlk530124217"/>
      <w:bookmarkEnd w:id="15"/>
      <w:r w:rsidRPr="00A4690A">
        <w:rPr>
          <w:rFonts w:asciiTheme="majorHAnsi" w:hAnsiTheme="majorHAnsi"/>
          <w:b/>
          <w:sz w:val="24"/>
          <w:szCs w:val="24"/>
          <w:lang w:val="fr-CA"/>
        </w:rPr>
        <w:t>Règl</w:t>
      </w:r>
      <w:r>
        <w:rPr>
          <w:rFonts w:asciiTheme="majorHAnsi" w:hAnsiTheme="majorHAnsi"/>
          <w:b/>
          <w:sz w:val="24"/>
          <w:szCs w:val="24"/>
          <w:lang w:val="fr-CA"/>
        </w:rPr>
        <w:t>ements et politiques</w:t>
      </w:r>
    </w:p>
    <w:p w14:paraId="6CCC3B24" w14:textId="53C0049B" w:rsidR="00B11F9D" w:rsidRPr="00A4690A" w:rsidRDefault="00255C40" w:rsidP="00B11F9D">
      <w:pPr>
        <w:pStyle w:val="NoSpacing"/>
        <w:ind w:left="-720" w:right="-1440"/>
        <w:rPr>
          <w:rFonts w:asciiTheme="majorHAnsi" w:eastAsia="Times New Roman" w:hAnsiTheme="majorHAnsi"/>
          <w:kern w:val="28"/>
          <w:sz w:val="24"/>
          <w:szCs w:val="24"/>
          <w:u w:val="single"/>
          <w:lang w:val="fr-CA"/>
        </w:rPr>
      </w:pPr>
      <w:r w:rsidRPr="00A4690A">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9904D4" w:rsidRPr="00A4690A">
        <w:rPr>
          <w:rFonts w:asciiTheme="majorHAnsi" w:eastAsia="Times New Roman" w:hAnsiTheme="majorHAnsi"/>
          <w:kern w:val="28"/>
          <w:sz w:val="24"/>
          <w:szCs w:val="24"/>
          <w:u w:val="single"/>
          <w:lang w:val="fr-CA"/>
        </w:rPr>
        <w:t>57</w:t>
      </w:r>
      <w:r w:rsidR="00B11F9D" w:rsidRPr="00A4690A">
        <w:rPr>
          <w:rFonts w:asciiTheme="majorHAnsi" w:eastAsia="Times New Roman" w:hAnsiTheme="majorHAnsi"/>
          <w:kern w:val="28"/>
          <w:sz w:val="24"/>
          <w:szCs w:val="24"/>
          <w:u w:val="single"/>
          <w:lang w:val="fr-CA"/>
        </w:rPr>
        <w:t>-20 (</w:t>
      </w:r>
      <w:r w:rsidR="009904D4" w:rsidRPr="00A4690A">
        <w:rPr>
          <w:rFonts w:asciiTheme="majorHAnsi" w:eastAsia="Times New Roman" w:hAnsiTheme="majorHAnsi"/>
          <w:kern w:val="28"/>
          <w:sz w:val="24"/>
          <w:szCs w:val="24"/>
          <w:u w:val="single"/>
          <w:lang w:val="fr-CA"/>
        </w:rPr>
        <w:t>M. Pateman / C. Kleemola</w:t>
      </w:r>
      <w:r w:rsidR="00B11F9D" w:rsidRPr="00A4690A">
        <w:rPr>
          <w:rFonts w:asciiTheme="majorHAnsi" w:eastAsia="Times New Roman" w:hAnsiTheme="majorHAnsi"/>
          <w:kern w:val="28"/>
          <w:sz w:val="24"/>
          <w:szCs w:val="24"/>
          <w:u w:val="single"/>
          <w:lang w:val="fr-CA"/>
        </w:rPr>
        <w:t>)</w:t>
      </w:r>
    </w:p>
    <w:p w14:paraId="110326E2" w14:textId="5643E44A" w:rsidR="00FB0466" w:rsidRPr="00A4690A" w:rsidRDefault="00255C40" w:rsidP="00D40334">
      <w:pPr>
        <w:pStyle w:val="NoSpacing"/>
        <w:ind w:left="-720" w:right="-1440"/>
        <w:rPr>
          <w:rFonts w:asciiTheme="majorHAnsi" w:hAnsiTheme="majorHAnsi"/>
          <w:sz w:val="24"/>
          <w:szCs w:val="24"/>
          <w:lang w:val="fr-CA"/>
        </w:rPr>
      </w:pPr>
      <w:r w:rsidRPr="00A4690A">
        <w:rPr>
          <w:rFonts w:asciiTheme="majorHAnsi" w:hAnsiTheme="majorHAnsi"/>
          <w:sz w:val="24"/>
          <w:szCs w:val="24"/>
          <w:lang w:val="fr-CA"/>
        </w:rPr>
        <w:t>IL EST RÉSOLU QUE</w:t>
      </w:r>
      <w:r w:rsidR="00FB0466" w:rsidRPr="00A4690A">
        <w:rPr>
          <w:rFonts w:asciiTheme="majorHAnsi" w:hAnsiTheme="majorHAnsi"/>
          <w:sz w:val="24"/>
          <w:szCs w:val="24"/>
          <w:lang w:val="fr-CA"/>
        </w:rPr>
        <w:t xml:space="preserve"> </w:t>
      </w:r>
      <w:bookmarkStart w:id="25" w:name="_Hlk33102447"/>
      <w:r w:rsidRPr="00A4690A">
        <w:rPr>
          <w:rFonts w:asciiTheme="majorHAnsi" w:hAnsiTheme="majorHAnsi"/>
          <w:sz w:val="24"/>
          <w:szCs w:val="24"/>
          <w:lang w:val="fr-CA"/>
        </w:rPr>
        <w:t>le conseil</w:t>
      </w:r>
      <w:r w:rsidR="00FB0466" w:rsidRPr="00A4690A">
        <w:rPr>
          <w:rFonts w:asciiTheme="majorHAnsi" w:hAnsiTheme="majorHAnsi"/>
          <w:sz w:val="24"/>
          <w:szCs w:val="24"/>
          <w:lang w:val="fr-CA"/>
        </w:rPr>
        <w:t xml:space="preserve"> </w:t>
      </w:r>
      <w:r w:rsidR="00A4690A" w:rsidRPr="00A4690A">
        <w:rPr>
          <w:rFonts w:asciiTheme="majorHAnsi" w:hAnsiTheme="majorHAnsi"/>
          <w:sz w:val="24"/>
          <w:szCs w:val="24"/>
          <w:lang w:val="fr-CA"/>
        </w:rPr>
        <w:t xml:space="preserve">adopte en deuxième lecture le </w:t>
      </w:r>
      <w:r w:rsidR="00A4690A">
        <w:rPr>
          <w:rFonts w:asciiTheme="majorHAnsi" w:hAnsiTheme="majorHAnsi"/>
          <w:sz w:val="24"/>
          <w:szCs w:val="24"/>
          <w:lang w:val="fr-CA"/>
        </w:rPr>
        <w:t>règlement n</w:t>
      </w:r>
      <w:r w:rsidR="00A4690A" w:rsidRPr="00A4690A">
        <w:rPr>
          <w:rFonts w:asciiTheme="majorHAnsi" w:hAnsiTheme="majorHAnsi"/>
          <w:sz w:val="24"/>
          <w:szCs w:val="24"/>
          <w:vertAlign w:val="superscript"/>
          <w:lang w:val="fr-CA"/>
        </w:rPr>
        <w:t>o</w:t>
      </w:r>
      <w:r w:rsidR="00A80B1B">
        <w:rPr>
          <w:rFonts w:asciiTheme="majorHAnsi" w:hAnsiTheme="majorHAnsi"/>
          <w:sz w:val="24"/>
          <w:szCs w:val="24"/>
          <w:lang w:val="fr-CA"/>
        </w:rPr>
        <w:t> </w:t>
      </w:r>
      <w:r w:rsidR="00FB0466" w:rsidRPr="00A4690A">
        <w:rPr>
          <w:rFonts w:asciiTheme="majorHAnsi" w:hAnsiTheme="majorHAnsi"/>
          <w:sz w:val="24"/>
          <w:szCs w:val="24"/>
          <w:lang w:val="fr-CA"/>
        </w:rPr>
        <w:t>01-20</w:t>
      </w:r>
      <w:r w:rsidR="006D2396" w:rsidRPr="00A4690A">
        <w:rPr>
          <w:rFonts w:asciiTheme="majorHAnsi" w:hAnsiTheme="majorHAnsi"/>
          <w:sz w:val="24"/>
          <w:szCs w:val="24"/>
          <w:lang w:val="fr-CA"/>
        </w:rPr>
        <w:t>20</w:t>
      </w:r>
      <w:bookmarkEnd w:id="25"/>
      <w:r w:rsidR="00A4690A">
        <w:rPr>
          <w:rFonts w:asciiTheme="majorHAnsi" w:hAnsiTheme="majorHAnsi"/>
          <w:sz w:val="24"/>
          <w:szCs w:val="24"/>
          <w:lang w:val="fr-CA"/>
        </w:rPr>
        <w:t>, Règlement d’organisation.</w:t>
      </w:r>
    </w:p>
    <w:p w14:paraId="0DC0CED3" w14:textId="103FA439" w:rsidR="00FB0466" w:rsidRDefault="00255C40" w:rsidP="00D40334">
      <w:pPr>
        <w:pStyle w:val="NoSpacing"/>
        <w:ind w:left="-720" w:right="-1440"/>
        <w:rPr>
          <w:rFonts w:asciiTheme="majorHAnsi" w:hAnsiTheme="majorHAnsi"/>
          <w:sz w:val="24"/>
          <w:szCs w:val="24"/>
        </w:rPr>
      </w:pPr>
      <w:r>
        <w:rPr>
          <w:rFonts w:asciiTheme="majorHAnsi" w:hAnsiTheme="majorHAnsi"/>
          <w:sz w:val="24"/>
          <w:szCs w:val="24"/>
        </w:rPr>
        <w:t>ADOPTÉE</w:t>
      </w:r>
    </w:p>
    <w:p w14:paraId="414E2A5D" w14:textId="65792999" w:rsidR="004472DB" w:rsidRDefault="004472DB" w:rsidP="006D2396">
      <w:pPr>
        <w:pStyle w:val="NoSpacing"/>
        <w:ind w:left="-720" w:right="-1440"/>
        <w:rPr>
          <w:rFonts w:asciiTheme="majorHAnsi" w:hAnsiTheme="majorHAnsi"/>
          <w:sz w:val="24"/>
          <w:szCs w:val="24"/>
        </w:rPr>
      </w:pPr>
    </w:p>
    <w:p w14:paraId="076F3202" w14:textId="221E4612" w:rsidR="003A2CAE" w:rsidRPr="00BD1706" w:rsidRDefault="00255C40" w:rsidP="003A2CAE">
      <w:pPr>
        <w:pStyle w:val="NoSpacing"/>
        <w:ind w:left="-720" w:right="-1440"/>
        <w:rPr>
          <w:rFonts w:asciiTheme="majorHAnsi" w:eastAsia="Calibri" w:hAnsiTheme="majorHAnsi"/>
          <w:i/>
          <w:iCs/>
          <w:sz w:val="24"/>
          <w:szCs w:val="24"/>
          <w:lang w:val="fr-CA"/>
        </w:rPr>
      </w:pPr>
      <w:r w:rsidRPr="00BD1706">
        <w:rPr>
          <w:rFonts w:asciiTheme="majorHAnsi" w:eastAsia="Calibri" w:hAnsiTheme="majorHAnsi"/>
          <w:i/>
          <w:iCs/>
          <w:sz w:val="24"/>
          <w:szCs w:val="24"/>
          <w:lang w:val="fr-CA"/>
        </w:rPr>
        <w:t>Le conseil</w:t>
      </w:r>
      <w:r w:rsidR="003A2CAE" w:rsidRPr="00BD1706">
        <w:rPr>
          <w:rFonts w:asciiTheme="majorHAnsi" w:eastAsia="Calibri" w:hAnsiTheme="majorHAnsi"/>
          <w:i/>
          <w:iCs/>
          <w:sz w:val="24"/>
          <w:szCs w:val="24"/>
          <w:lang w:val="fr-CA"/>
        </w:rPr>
        <w:t>l</w:t>
      </w:r>
      <w:r w:rsidR="00BD1706" w:rsidRPr="00BD1706">
        <w:rPr>
          <w:rFonts w:asciiTheme="majorHAnsi" w:eastAsia="Calibri" w:hAnsiTheme="majorHAnsi"/>
          <w:i/>
          <w:iCs/>
          <w:sz w:val="24"/>
          <w:szCs w:val="24"/>
          <w:lang w:val="fr-CA"/>
        </w:rPr>
        <w:t>e</w:t>
      </w:r>
      <w:r w:rsidR="003A2CAE" w:rsidRPr="00BD1706">
        <w:rPr>
          <w:rFonts w:asciiTheme="majorHAnsi" w:eastAsia="Calibri" w:hAnsiTheme="majorHAnsi"/>
          <w:i/>
          <w:iCs/>
          <w:sz w:val="24"/>
          <w:szCs w:val="24"/>
          <w:lang w:val="fr-CA"/>
        </w:rPr>
        <w:t xml:space="preserve">r </w:t>
      </w:r>
      <w:r w:rsidR="00BD1706" w:rsidRPr="00BD1706">
        <w:rPr>
          <w:rFonts w:asciiTheme="majorHAnsi" w:eastAsia="Calibri" w:hAnsiTheme="majorHAnsi"/>
          <w:i/>
          <w:iCs/>
          <w:sz w:val="24"/>
          <w:szCs w:val="24"/>
          <w:lang w:val="fr-CA"/>
        </w:rPr>
        <w:t>M. Pateman a quitté la réunion à 11</w:t>
      </w:r>
      <w:r w:rsidR="00A80B1B">
        <w:rPr>
          <w:rFonts w:asciiTheme="majorHAnsi" w:eastAsia="Calibri" w:hAnsiTheme="majorHAnsi"/>
          <w:i/>
          <w:iCs/>
          <w:sz w:val="24"/>
          <w:szCs w:val="24"/>
          <w:lang w:val="fr-CA"/>
        </w:rPr>
        <w:t> h </w:t>
      </w:r>
      <w:r w:rsidR="00BD1706" w:rsidRPr="00BD1706">
        <w:rPr>
          <w:rFonts w:asciiTheme="majorHAnsi" w:eastAsia="Calibri" w:hAnsiTheme="majorHAnsi"/>
          <w:i/>
          <w:iCs/>
          <w:sz w:val="24"/>
          <w:szCs w:val="24"/>
          <w:lang w:val="fr-CA"/>
        </w:rPr>
        <w:t>57</w:t>
      </w:r>
      <w:r w:rsidR="00BD1706">
        <w:rPr>
          <w:rFonts w:asciiTheme="majorHAnsi" w:eastAsia="Calibri" w:hAnsiTheme="majorHAnsi"/>
          <w:i/>
          <w:iCs/>
          <w:sz w:val="24"/>
          <w:szCs w:val="24"/>
          <w:lang w:val="fr-CA"/>
        </w:rPr>
        <w:t>.</w:t>
      </w:r>
    </w:p>
    <w:p w14:paraId="743DBB54" w14:textId="7F48832B" w:rsidR="003A2CAE" w:rsidRPr="00BD1706" w:rsidRDefault="003A2CAE" w:rsidP="006D2396">
      <w:pPr>
        <w:pStyle w:val="NoSpacing"/>
        <w:ind w:left="-720" w:right="-1440"/>
        <w:rPr>
          <w:rFonts w:asciiTheme="majorHAnsi" w:hAnsiTheme="majorHAnsi"/>
          <w:sz w:val="24"/>
          <w:szCs w:val="24"/>
          <w:lang w:val="fr-CA"/>
        </w:rPr>
      </w:pPr>
    </w:p>
    <w:p w14:paraId="5C9B82D6" w14:textId="3293280C" w:rsidR="004472DB" w:rsidRPr="00BD1706" w:rsidRDefault="00BD1706" w:rsidP="004472DB">
      <w:pPr>
        <w:pStyle w:val="NoSpacing"/>
        <w:ind w:left="-720" w:right="-1440"/>
        <w:rPr>
          <w:rFonts w:asciiTheme="majorHAnsi" w:hAnsiTheme="majorHAnsi"/>
          <w:b/>
          <w:sz w:val="24"/>
          <w:szCs w:val="24"/>
          <w:lang w:val="fr-CA"/>
        </w:rPr>
      </w:pPr>
      <w:r w:rsidRPr="00BD1706">
        <w:rPr>
          <w:rFonts w:asciiTheme="majorHAnsi" w:hAnsiTheme="majorHAnsi"/>
          <w:b/>
          <w:sz w:val="24"/>
          <w:szCs w:val="24"/>
          <w:lang w:val="fr-CA"/>
        </w:rPr>
        <w:t>Plaintes de citoyens</w:t>
      </w:r>
    </w:p>
    <w:bookmarkEnd w:id="22"/>
    <w:bookmarkEnd w:id="23"/>
    <w:bookmarkEnd w:id="24"/>
    <w:p w14:paraId="67ECD5C1" w14:textId="77777777" w:rsidR="00906E85" w:rsidRPr="00BD1706" w:rsidRDefault="00906E85" w:rsidP="00906E85">
      <w:pPr>
        <w:pStyle w:val="NoSpacing"/>
        <w:ind w:left="-360" w:right="-1440"/>
        <w:rPr>
          <w:rFonts w:asciiTheme="majorHAnsi" w:eastAsia="Calibri" w:hAnsiTheme="majorHAnsi"/>
          <w:sz w:val="24"/>
          <w:szCs w:val="24"/>
          <w:lang w:val="fr-CA"/>
        </w:rPr>
      </w:pPr>
    </w:p>
    <w:p w14:paraId="3D783156" w14:textId="31236B59" w:rsidR="004472DB" w:rsidRPr="00BD1706" w:rsidRDefault="00BD1706" w:rsidP="004472DB">
      <w:pPr>
        <w:pStyle w:val="NoSpacing"/>
        <w:ind w:left="-720" w:right="-1440"/>
        <w:rPr>
          <w:rFonts w:asciiTheme="majorHAnsi" w:eastAsia="Calibri" w:hAnsiTheme="majorHAnsi"/>
          <w:b/>
          <w:sz w:val="24"/>
          <w:szCs w:val="24"/>
          <w:lang w:val="fr-CA"/>
        </w:rPr>
      </w:pPr>
      <w:r w:rsidRPr="00BD1706">
        <w:rPr>
          <w:rFonts w:asciiTheme="majorHAnsi" w:eastAsia="Calibri" w:hAnsiTheme="majorHAnsi"/>
          <w:b/>
          <w:sz w:val="24"/>
          <w:szCs w:val="24"/>
          <w:lang w:val="fr-CA"/>
        </w:rPr>
        <w:t>Rapports d</w:t>
      </w:r>
      <w:r>
        <w:rPr>
          <w:rFonts w:asciiTheme="majorHAnsi" w:eastAsia="Calibri" w:hAnsiTheme="majorHAnsi"/>
          <w:b/>
          <w:sz w:val="24"/>
          <w:szCs w:val="24"/>
          <w:lang w:val="fr-CA"/>
        </w:rPr>
        <w:t>e comités</w:t>
      </w:r>
    </w:p>
    <w:p w14:paraId="22B371DA" w14:textId="77777777" w:rsidR="004472DB" w:rsidRPr="00BD1706" w:rsidRDefault="004472DB" w:rsidP="004472DB">
      <w:pPr>
        <w:pStyle w:val="NoSpacing"/>
        <w:ind w:left="-720" w:right="-1440"/>
        <w:rPr>
          <w:rFonts w:asciiTheme="majorHAnsi" w:eastAsia="Calibri" w:hAnsiTheme="majorHAnsi"/>
          <w:b/>
          <w:sz w:val="24"/>
          <w:szCs w:val="24"/>
          <w:lang w:val="fr-CA"/>
        </w:rPr>
      </w:pPr>
    </w:p>
    <w:p w14:paraId="4709794C" w14:textId="79F23257" w:rsid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5B8219F5" w14:textId="3DF72CF7" w:rsidR="00BD1706" w:rsidRDefault="00BD1706" w:rsidP="004472DB">
      <w:pPr>
        <w:pStyle w:val="NoSpacing"/>
        <w:ind w:left="-720" w:right="-1440"/>
        <w:rPr>
          <w:rFonts w:asciiTheme="majorHAnsi" w:eastAsia="Calibri" w:hAnsiTheme="majorHAnsi"/>
          <w:bCs/>
          <w:sz w:val="24"/>
          <w:szCs w:val="24"/>
        </w:rPr>
      </w:pPr>
    </w:p>
    <w:tbl>
      <w:tblPr>
        <w:tblStyle w:val="TableGrid"/>
        <w:tblW w:w="851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
        <w:gridCol w:w="6283"/>
        <w:gridCol w:w="1832"/>
      </w:tblGrid>
      <w:tr w:rsidR="00BD1706" w14:paraId="44E54E1A" w14:textId="77777777" w:rsidTr="00AA0D79">
        <w:tc>
          <w:tcPr>
            <w:tcW w:w="6680" w:type="dxa"/>
            <w:gridSpan w:val="2"/>
          </w:tcPr>
          <w:p w14:paraId="039B0078" w14:textId="7F263D4B" w:rsidR="00BD1706" w:rsidRDefault="00BD1706" w:rsidP="004472DB">
            <w:pPr>
              <w:pStyle w:val="NoSpacing"/>
              <w:ind w:right="-1440"/>
              <w:rPr>
                <w:rFonts w:asciiTheme="majorHAnsi" w:eastAsia="Calibri" w:hAnsiTheme="majorHAnsi"/>
                <w:bCs/>
                <w:sz w:val="24"/>
                <w:szCs w:val="24"/>
              </w:rPr>
            </w:pPr>
            <w:r w:rsidRPr="00BD1706">
              <w:rPr>
                <w:rFonts w:asciiTheme="majorHAnsi" w:eastAsia="Calibri" w:hAnsiTheme="majorHAnsi"/>
                <w:bCs/>
                <w:sz w:val="24"/>
                <w:szCs w:val="24"/>
                <w:u w:val="single"/>
              </w:rPr>
              <w:t>DE</w:t>
            </w:r>
          </w:p>
        </w:tc>
        <w:tc>
          <w:tcPr>
            <w:tcW w:w="1832" w:type="dxa"/>
          </w:tcPr>
          <w:p w14:paraId="6C6DA1CE" w14:textId="2726F341" w:rsidR="00BD1706" w:rsidRPr="00BD1706" w:rsidRDefault="00BD1706" w:rsidP="004472DB">
            <w:pPr>
              <w:pStyle w:val="NoSpacing"/>
              <w:ind w:right="-1440"/>
              <w:rPr>
                <w:rFonts w:asciiTheme="majorHAnsi" w:eastAsia="Calibri" w:hAnsiTheme="majorHAnsi"/>
                <w:bCs/>
                <w:sz w:val="24"/>
                <w:szCs w:val="24"/>
                <w:u w:val="single"/>
              </w:rPr>
            </w:pPr>
            <w:r w:rsidRPr="00BD1706">
              <w:rPr>
                <w:rFonts w:asciiTheme="majorHAnsi" w:eastAsia="Calibri" w:hAnsiTheme="majorHAnsi"/>
                <w:bCs/>
                <w:sz w:val="24"/>
                <w:szCs w:val="24"/>
                <w:u w:val="single"/>
              </w:rPr>
              <w:t>DISPOSITION</w:t>
            </w:r>
          </w:p>
        </w:tc>
      </w:tr>
      <w:tr w:rsidR="00BD1706" w14:paraId="504C4E6F" w14:textId="77777777" w:rsidTr="00AA0D79">
        <w:tc>
          <w:tcPr>
            <w:tcW w:w="397" w:type="dxa"/>
          </w:tcPr>
          <w:p w14:paraId="2BF21570" w14:textId="1B7041E6" w:rsidR="00BD1706" w:rsidRDefault="00BD1706" w:rsidP="004472DB">
            <w:pPr>
              <w:pStyle w:val="NoSpacing"/>
              <w:ind w:right="-1440"/>
              <w:rPr>
                <w:rFonts w:asciiTheme="majorHAnsi" w:eastAsia="Calibri" w:hAnsiTheme="majorHAnsi"/>
                <w:bCs/>
                <w:sz w:val="24"/>
                <w:szCs w:val="24"/>
              </w:rPr>
            </w:pPr>
            <w:r>
              <w:rPr>
                <w:rFonts w:asciiTheme="majorHAnsi" w:eastAsia="Calibri" w:hAnsiTheme="majorHAnsi"/>
                <w:bCs/>
                <w:sz w:val="24"/>
                <w:szCs w:val="24"/>
              </w:rPr>
              <w:t>1.</w:t>
            </w:r>
          </w:p>
        </w:tc>
        <w:tc>
          <w:tcPr>
            <w:tcW w:w="6283" w:type="dxa"/>
          </w:tcPr>
          <w:p w14:paraId="012D22F0" w14:textId="4ED5AA2D" w:rsidR="00BD1706" w:rsidRPr="00BD1706" w:rsidRDefault="00BD1706" w:rsidP="00BD1706">
            <w:pPr>
              <w:pStyle w:val="NoSpacing"/>
              <w:rPr>
                <w:rFonts w:asciiTheme="majorHAnsi" w:eastAsia="Calibri" w:hAnsiTheme="majorHAnsi"/>
                <w:bCs/>
                <w:sz w:val="24"/>
                <w:szCs w:val="24"/>
                <w:lang w:val="fr-CA"/>
              </w:rPr>
            </w:pPr>
            <w:r w:rsidRPr="00BD1706">
              <w:rPr>
                <w:rFonts w:asciiTheme="majorHAnsi" w:eastAsia="Calibri" w:hAnsiTheme="majorHAnsi"/>
                <w:sz w:val="24"/>
                <w:szCs w:val="24"/>
                <w:lang w:val="fr-CA"/>
              </w:rPr>
              <w:t>I. Tremblay, objet</w:t>
            </w:r>
            <w:r w:rsidR="00A80B1B">
              <w:rPr>
                <w:rFonts w:asciiTheme="majorHAnsi" w:eastAsia="Calibri" w:hAnsiTheme="majorHAnsi"/>
                <w:sz w:val="24"/>
                <w:szCs w:val="24"/>
                <w:lang w:val="fr-CA"/>
              </w:rPr>
              <w:t> </w:t>
            </w:r>
            <w:r w:rsidRPr="00BD1706">
              <w:rPr>
                <w:rFonts w:asciiTheme="majorHAnsi" w:eastAsia="Calibri" w:hAnsiTheme="majorHAnsi"/>
                <w:sz w:val="24"/>
                <w:szCs w:val="24"/>
                <w:lang w:val="fr-CA"/>
              </w:rPr>
              <w:t>: 13 façons de tuer la communauté avec 6</w:t>
            </w:r>
            <w:r w:rsidR="00A80B1B">
              <w:rPr>
                <w:rFonts w:asciiTheme="majorHAnsi" w:eastAsia="Calibri" w:hAnsiTheme="majorHAnsi"/>
                <w:sz w:val="24"/>
                <w:szCs w:val="24"/>
                <w:lang w:val="fr-CA"/>
              </w:rPr>
              <w:t> </w:t>
            </w:r>
            <w:r>
              <w:rPr>
                <w:rFonts w:asciiTheme="majorHAnsi" w:eastAsia="Calibri" w:hAnsiTheme="majorHAnsi"/>
                <w:sz w:val="24"/>
                <w:szCs w:val="24"/>
                <w:lang w:val="fr-CA"/>
              </w:rPr>
              <w:t>notes</w:t>
            </w:r>
            <w:r w:rsidRPr="00BD1706">
              <w:rPr>
                <w:rFonts w:asciiTheme="majorHAnsi" w:eastAsia="Calibri" w:hAnsiTheme="majorHAnsi"/>
                <w:sz w:val="24"/>
                <w:szCs w:val="24"/>
                <w:lang w:val="fr-CA"/>
              </w:rPr>
              <w:t xml:space="preserve"> supplémentaires</w:t>
            </w:r>
          </w:p>
        </w:tc>
        <w:tc>
          <w:tcPr>
            <w:tcW w:w="1832" w:type="dxa"/>
          </w:tcPr>
          <w:p w14:paraId="3BA1FBF9" w14:textId="1815BE06" w:rsidR="00BD1706" w:rsidRDefault="00BD1706" w:rsidP="004472DB">
            <w:pPr>
              <w:pStyle w:val="NoSpacing"/>
              <w:ind w:right="-1440"/>
              <w:rPr>
                <w:rFonts w:asciiTheme="majorHAnsi" w:eastAsia="Calibri" w:hAnsiTheme="majorHAnsi"/>
                <w:bCs/>
                <w:sz w:val="24"/>
                <w:szCs w:val="24"/>
              </w:rPr>
            </w:pPr>
            <w:r w:rsidRPr="00BD1706">
              <w:rPr>
                <w:rFonts w:asciiTheme="majorHAnsi" w:eastAsia="Calibri" w:hAnsiTheme="majorHAnsi"/>
                <w:sz w:val="24"/>
                <w:szCs w:val="24"/>
                <w:lang w:val="fr-CA"/>
              </w:rPr>
              <w:t>NOTÉ et DÉPOSÉ</w:t>
            </w:r>
          </w:p>
        </w:tc>
      </w:tr>
      <w:tr w:rsidR="00BD1706" w14:paraId="0D98BC44" w14:textId="77777777" w:rsidTr="00AA0D79">
        <w:tc>
          <w:tcPr>
            <w:tcW w:w="397" w:type="dxa"/>
          </w:tcPr>
          <w:p w14:paraId="1A69C880" w14:textId="5DFA42B1" w:rsidR="00BD1706" w:rsidRDefault="00BD1706" w:rsidP="00BD1706">
            <w:pPr>
              <w:pStyle w:val="NoSpacing"/>
              <w:ind w:right="-1440"/>
              <w:rPr>
                <w:rFonts w:asciiTheme="majorHAnsi" w:eastAsia="Calibri" w:hAnsiTheme="majorHAnsi"/>
                <w:bCs/>
                <w:sz w:val="24"/>
                <w:szCs w:val="24"/>
              </w:rPr>
            </w:pPr>
            <w:r>
              <w:rPr>
                <w:rFonts w:asciiTheme="majorHAnsi" w:eastAsia="Calibri" w:hAnsiTheme="majorHAnsi"/>
                <w:bCs/>
                <w:sz w:val="24"/>
                <w:szCs w:val="24"/>
              </w:rPr>
              <w:t>2.</w:t>
            </w:r>
          </w:p>
        </w:tc>
        <w:tc>
          <w:tcPr>
            <w:tcW w:w="6283" w:type="dxa"/>
          </w:tcPr>
          <w:p w14:paraId="673D979C" w14:textId="01BC647D" w:rsidR="00BD1706" w:rsidRPr="00BD1706" w:rsidRDefault="00BD1706" w:rsidP="00BD1706">
            <w:pPr>
              <w:pStyle w:val="NoSpacing"/>
              <w:rPr>
                <w:rFonts w:asciiTheme="majorHAnsi" w:eastAsia="Calibri" w:hAnsiTheme="majorHAnsi"/>
                <w:bCs/>
                <w:sz w:val="24"/>
                <w:szCs w:val="24"/>
                <w:lang w:val="fr-CA"/>
              </w:rPr>
            </w:pPr>
            <w:proofErr w:type="gramStart"/>
            <w:r>
              <w:rPr>
                <w:rFonts w:asciiTheme="majorHAnsi" w:eastAsia="Calibri" w:hAnsiTheme="majorHAnsi"/>
                <w:bCs/>
                <w:sz w:val="24"/>
                <w:szCs w:val="24"/>
                <w:lang w:val="fr-CA"/>
              </w:rPr>
              <w:t>s</w:t>
            </w:r>
            <w:r w:rsidRPr="00BD1706">
              <w:rPr>
                <w:rFonts w:asciiTheme="majorHAnsi" w:eastAsia="Calibri" w:hAnsiTheme="majorHAnsi"/>
                <w:bCs/>
                <w:sz w:val="24"/>
                <w:szCs w:val="24"/>
                <w:lang w:val="fr-CA"/>
              </w:rPr>
              <w:t>uivi</w:t>
            </w:r>
            <w:proofErr w:type="gramEnd"/>
            <w:r w:rsidRPr="00BD1706">
              <w:rPr>
                <w:rFonts w:asciiTheme="majorHAnsi" w:eastAsia="Calibri" w:hAnsiTheme="majorHAnsi"/>
                <w:bCs/>
                <w:sz w:val="24"/>
                <w:szCs w:val="24"/>
                <w:lang w:val="fr-CA"/>
              </w:rPr>
              <w:t xml:space="preserve"> de l</w:t>
            </w:r>
            <w:r w:rsidR="00A80B1B">
              <w:rPr>
                <w:rFonts w:asciiTheme="majorHAnsi" w:eastAsia="Calibri" w:hAnsiTheme="majorHAnsi"/>
                <w:bCs/>
                <w:sz w:val="24"/>
                <w:szCs w:val="24"/>
                <w:lang w:val="fr-CA"/>
              </w:rPr>
              <w:t>’</w:t>
            </w:r>
            <w:r w:rsidRPr="00BD1706">
              <w:rPr>
                <w:rFonts w:asciiTheme="majorHAnsi" w:eastAsia="Calibri" w:hAnsiTheme="majorHAnsi"/>
                <w:bCs/>
                <w:sz w:val="24"/>
                <w:szCs w:val="24"/>
                <w:lang w:val="fr-CA"/>
              </w:rPr>
              <w:t>inspection du réseau public d</w:t>
            </w:r>
            <w:r w:rsidR="00A80B1B">
              <w:rPr>
                <w:rFonts w:asciiTheme="majorHAnsi" w:eastAsia="Calibri" w:hAnsiTheme="majorHAnsi"/>
                <w:bCs/>
                <w:sz w:val="24"/>
                <w:szCs w:val="24"/>
                <w:lang w:val="fr-CA"/>
              </w:rPr>
              <w:t>’</w:t>
            </w:r>
            <w:r w:rsidRPr="00BD1706">
              <w:rPr>
                <w:rFonts w:asciiTheme="majorHAnsi" w:eastAsia="Calibri" w:hAnsiTheme="majorHAnsi"/>
                <w:bCs/>
                <w:sz w:val="24"/>
                <w:szCs w:val="24"/>
                <w:lang w:val="fr-CA"/>
              </w:rPr>
              <w:t xml:space="preserve">eau de </w:t>
            </w:r>
            <w:r>
              <w:rPr>
                <w:rFonts w:asciiTheme="majorHAnsi" w:eastAsia="Calibri" w:hAnsiTheme="majorHAnsi"/>
                <w:bCs/>
                <w:sz w:val="24"/>
                <w:szCs w:val="24"/>
                <w:lang w:val="fr-CA"/>
              </w:rPr>
              <w:t>Saint-</w:t>
            </w:r>
            <w:r w:rsidRPr="00BD1706">
              <w:rPr>
                <w:rFonts w:asciiTheme="majorHAnsi" w:eastAsia="Calibri" w:hAnsiTheme="majorHAnsi"/>
                <w:bCs/>
                <w:sz w:val="24"/>
                <w:szCs w:val="24"/>
                <w:lang w:val="fr-CA"/>
              </w:rPr>
              <w:t>Lazare</w:t>
            </w:r>
          </w:p>
        </w:tc>
        <w:tc>
          <w:tcPr>
            <w:tcW w:w="1832" w:type="dxa"/>
          </w:tcPr>
          <w:p w14:paraId="40EE35F5" w14:textId="1D503E74" w:rsidR="00BD1706" w:rsidRDefault="00BD1706" w:rsidP="00BD1706">
            <w:pPr>
              <w:pStyle w:val="NoSpacing"/>
              <w:ind w:right="-1440"/>
              <w:rPr>
                <w:rFonts w:asciiTheme="majorHAnsi" w:eastAsia="Calibri" w:hAnsiTheme="majorHAnsi"/>
                <w:bCs/>
                <w:sz w:val="24"/>
                <w:szCs w:val="24"/>
              </w:rPr>
            </w:pPr>
            <w:r w:rsidRPr="00BD1706">
              <w:rPr>
                <w:rFonts w:asciiTheme="majorHAnsi" w:eastAsia="Calibri" w:hAnsiTheme="majorHAnsi"/>
                <w:sz w:val="24"/>
                <w:szCs w:val="24"/>
                <w:lang w:val="fr-CA"/>
              </w:rPr>
              <w:t>NOTÉ et DÉPOSÉ</w:t>
            </w:r>
          </w:p>
        </w:tc>
      </w:tr>
      <w:tr w:rsidR="00BD1706" w14:paraId="28933DC6" w14:textId="77777777" w:rsidTr="00AA0D79">
        <w:tc>
          <w:tcPr>
            <w:tcW w:w="397" w:type="dxa"/>
          </w:tcPr>
          <w:p w14:paraId="377B4263" w14:textId="64DD5E1C" w:rsidR="00BD1706" w:rsidRDefault="00BD1706" w:rsidP="00BD1706">
            <w:pPr>
              <w:pStyle w:val="NoSpacing"/>
              <w:ind w:right="-1440"/>
              <w:rPr>
                <w:rFonts w:asciiTheme="majorHAnsi" w:eastAsia="Calibri" w:hAnsiTheme="majorHAnsi"/>
                <w:bCs/>
                <w:sz w:val="24"/>
                <w:szCs w:val="24"/>
              </w:rPr>
            </w:pPr>
            <w:r>
              <w:rPr>
                <w:rFonts w:asciiTheme="majorHAnsi" w:eastAsia="Calibri" w:hAnsiTheme="majorHAnsi"/>
                <w:bCs/>
                <w:sz w:val="24"/>
                <w:szCs w:val="24"/>
              </w:rPr>
              <w:t>3.</w:t>
            </w:r>
          </w:p>
        </w:tc>
        <w:tc>
          <w:tcPr>
            <w:tcW w:w="6283" w:type="dxa"/>
          </w:tcPr>
          <w:p w14:paraId="0EAEA6F6" w14:textId="3038FE4B" w:rsidR="00BD1706" w:rsidRPr="00BD1706" w:rsidRDefault="00BD1706" w:rsidP="00BD1706">
            <w:pPr>
              <w:pStyle w:val="NoSpacing"/>
              <w:rPr>
                <w:rFonts w:asciiTheme="majorHAnsi" w:eastAsia="Calibri" w:hAnsiTheme="majorHAnsi"/>
                <w:bCs/>
                <w:sz w:val="24"/>
                <w:szCs w:val="24"/>
                <w:lang w:val="fr-CA"/>
              </w:rPr>
            </w:pPr>
            <w:proofErr w:type="gramStart"/>
            <w:r>
              <w:rPr>
                <w:rFonts w:asciiTheme="majorHAnsi" w:eastAsia="Calibri" w:hAnsiTheme="majorHAnsi"/>
                <w:bCs/>
                <w:sz w:val="24"/>
                <w:szCs w:val="24"/>
                <w:lang w:val="fr-CA"/>
              </w:rPr>
              <w:t>m</w:t>
            </w:r>
            <w:r w:rsidRPr="00BD1706">
              <w:rPr>
                <w:rFonts w:asciiTheme="majorHAnsi" w:eastAsia="Calibri" w:hAnsiTheme="majorHAnsi"/>
                <w:bCs/>
                <w:sz w:val="24"/>
                <w:szCs w:val="24"/>
                <w:lang w:val="fr-CA"/>
              </w:rPr>
              <w:t>ise</w:t>
            </w:r>
            <w:proofErr w:type="gramEnd"/>
            <w:r w:rsidRPr="00BD1706">
              <w:rPr>
                <w:rFonts w:asciiTheme="majorHAnsi" w:eastAsia="Calibri" w:hAnsiTheme="majorHAnsi"/>
                <w:bCs/>
                <w:sz w:val="24"/>
                <w:szCs w:val="24"/>
                <w:lang w:val="fr-CA"/>
              </w:rPr>
              <w:t xml:space="preserve"> à jour sur les dons au projet de l</w:t>
            </w:r>
            <w:r w:rsidR="00A80B1B">
              <w:rPr>
                <w:rFonts w:asciiTheme="majorHAnsi" w:eastAsia="Calibri" w:hAnsiTheme="majorHAnsi"/>
                <w:bCs/>
                <w:sz w:val="24"/>
                <w:szCs w:val="24"/>
                <w:lang w:val="fr-CA"/>
              </w:rPr>
              <w:t>’</w:t>
            </w:r>
            <w:r w:rsidRPr="00BD1706">
              <w:rPr>
                <w:rFonts w:asciiTheme="majorHAnsi" w:eastAsia="Calibri" w:hAnsiTheme="majorHAnsi"/>
                <w:bCs/>
                <w:sz w:val="24"/>
                <w:szCs w:val="24"/>
                <w:lang w:val="fr-CA"/>
              </w:rPr>
              <w:t xml:space="preserve">aéroport de </w:t>
            </w:r>
            <w:proofErr w:type="spellStart"/>
            <w:r w:rsidRPr="00BD1706">
              <w:rPr>
                <w:rFonts w:asciiTheme="majorHAnsi" w:eastAsia="Calibri" w:hAnsiTheme="majorHAnsi"/>
                <w:bCs/>
                <w:sz w:val="24"/>
                <w:szCs w:val="24"/>
                <w:lang w:val="fr-CA"/>
              </w:rPr>
              <w:t>Moosomin</w:t>
            </w:r>
            <w:proofErr w:type="spellEnd"/>
          </w:p>
        </w:tc>
        <w:tc>
          <w:tcPr>
            <w:tcW w:w="1832" w:type="dxa"/>
          </w:tcPr>
          <w:p w14:paraId="5D47DA6C" w14:textId="6A00DE06" w:rsidR="00BD1706" w:rsidRDefault="00BD1706" w:rsidP="00BD1706">
            <w:pPr>
              <w:pStyle w:val="NoSpacing"/>
              <w:ind w:right="-1440"/>
              <w:rPr>
                <w:rFonts w:asciiTheme="majorHAnsi" w:eastAsia="Calibri" w:hAnsiTheme="majorHAnsi"/>
                <w:bCs/>
                <w:sz w:val="24"/>
                <w:szCs w:val="24"/>
              </w:rPr>
            </w:pPr>
            <w:r w:rsidRPr="00BD1706">
              <w:rPr>
                <w:rFonts w:asciiTheme="majorHAnsi" w:eastAsia="Calibri" w:hAnsiTheme="majorHAnsi"/>
                <w:sz w:val="24"/>
                <w:szCs w:val="24"/>
                <w:lang w:val="fr-CA"/>
              </w:rPr>
              <w:t>NOTÉ et DÉPOSÉ</w:t>
            </w:r>
          </w:p>
        </w:tc>
      </w:tr>
      <w:tr w:rsidR="00BD1706" w14:paraId="34F385E3" w14:textId="77777777" w:rsidTr="00AA0D79">
        <w:tc>
          <w:tcPr>
            <w:tcW w:w="397" w:type="dxa"/>
          </w:tcPr>
          <w:p w14:paraId="26FDB005" w14:textId="16DE01DD" w:rsidR="00BD1706" w:rsidRDefault="00BD1706" w:rsidP="00BD1706">
            <w:pPr>
              <w:pStyle w:val="NoSpacing"/>
              <w:ind w:right="-1440"/>
              <w:rPr>
                <w:rFonts w:asciiTheme="majorHAnsi" w:eastAsia="Calibri" w:hAnsiTheme="majorHAnsi"/>
                <w:bCs/>
                <w:sz w:val="24"/>
                <w:szCs w:val="24"/>
              </w:rPr>
            </w:pPr>
            <w:r>
              <w:rPr>
                <w:rFonts w:asciiTheme="majorHAnsi" w:eastAsia="Calibri" w:hAnsiTheme="majorHAnsi"/>
                <w:bCs/>
                <w:sz w:val="24"/>
                <w:szCs w:val="24"/>
              </w:rPr>
              <w:t>4.</w:t>
            </w:r>
          </w:p>
        </w:tc>
        <w:tc>
          <w:tcPr>
            <w:tcW w:w="6283" w:type="dxa"/>
          </w:tcPr>
          <w:p w14:paraId="6D566A1C" w14:textId="7D181D0B" w:rsidR="00BD1706" w:rsidRPr="00BD1706" w:rsidRDefault="00BD1706" w:rsidP="00BD1706">
            <w:pPr>
              <w:pStyle w:val="NoSpacing"/>
              <w:rPr>
                <w:rFonts w:asciiTheme="majorHAnsi" w:eastAsia="Calibri" w:hAnsiTheme="majorHAnsi"/>
                <w:bCs/>
                <w:sz w:val="24"/>
                <w:szCs w:val="24"/>
                <w:lang w:val="fr-CA"/>
              </w:rPr>
            </w:pPr>
            <w:r w:rsidRPr="00BD1706">
              <w:rPr>
                <w:rFonts w:asciiTheme="majorHAnsi" w:eastAsia="Calibri" w:hAnsiTheme="majorHAnsi"/>
                <w:bCs/>
                <w:sz w:val="24"/>
                <w:szCs w:val="24"/>
                <w:lang w:val="fr-CA"/>
              </w:rPr>
              <w:t xml:space="preserve">MB Hydro </w:t>
            </w:r>
            <w:r w:rsidR="00A80B1B">
              <w:rPr>
                <w:rFonts w:asciiTheme="majorHAnsi" w:eastAsia="Calibri" w:hAnsiTheme="majorHAnsi"/>
                <w:bCs/>
                <w:sz w:val="24"/>
                <w:szCs w:val="24"/>
                <w:lang w:val="fr-CA"/>
              </w:rPr>
              <w:t>—</w:t>
            </w:r>
            <w:r w:rsidRPr="00BD1706">
              <w:rPr>
                <w:rFonts w:asciiTheme="majorHAnsi" w:eastAsia="Calibri" w:hAnsiTheme="majorHAnsi"/>
                <w:bCs/>
                <w:sz w:val="24"/>
                <w:szCs w:val="24"/>
                <w:lang w:val="fr-CA"/>
              </w:rPr>
              <w:t xml:space="preserve"> Mise à jour sur la construction du projet de transmission de </w:t>
            </w:r>
            <w:proofErr w:type="spellStart"/>
            <w:r w:rsidRPr="00BD1706">
              <w:rPr>
                <w:rFonts w:asciiTheme="majorHAnsi" w:eastAsia="Calibri" w:hAnsiTheme="majorHAnsi"/>
                <w:bCs/>
                <w:sz w:val="24"/>
                <w:szCs w:val="24"/>
                <w:lang w:val="fr-CA"/>
              </w:rPr>
              <w:t>Birtle</w:t>
            </w:r>
            <w:proofErr w:type="spellEnd"/>
          </w:p>
        </w:tc>
        <w:tc>
          <w:tcPr>
            <w:tcW w:w="1832" w:type="dxa"/>
          </w:tcPr>
          <w:p w14:paraId="27319A27" w14:textId="67BFA244" w:rsidR="00BD1706" w:rsidRDefault="00BD1706" w:rsidP="00BD1706">
            <w:pPr>
              <w:pStyle w:val="NoSpacing"/>
              <w:ind w:right="-1440"/>
              <w:rPr>
                <w:rFonts w:asciiTheme="majorHAnsi" w:eastAsia="Calibri" w:hAnsiTheme="majorHAnsi"/>
                <w:bCs/>
                <w:sz w:val="24"/>
                <w:szCs w:val="24"/>
              </w:rPr>
            </w:pPr>
            <w:r w:rsidRPr="00BD1706">
              <w:rPr>
                <w:rFonts w:asciiTheme="majorHAnsi" w:eastAsia="Calibri" w:hAnsiTheme="majorHAnsi"/>
                <w:sz w:val="24"/>
                <w:szCs w:val="24"/>
                <w:lang w:val="fr-CA"/>
              </w:rPr>
              <w:t>NOTÉ et DÉPOSÉ</w:t>
            </w:r>
          </w:p>
        </w:tc>
      </w:tr>
      <w:tr w:rsidR="00BD1706" w14:paraId="51D8C980" w14:textId="77777777" w:rsidTr="00AA0D79">
        <w:tc>
          <w:tcPr>
            <w:tcW w:w="397" w:type="dxa"/>
          </w:tcPr>
          <w:p w14:paraId="62FB34BD" w14:textId="5C8C8BDA" w:rsidR="00BD1706" w:rsidRDefault="00BD1706" w:rsidP="00BD1706">
            <w:pPr>
              <w:pStyle w:val="NoSpacing"/>
              <w:ind w:right="-1440"/>
              <w:rPr>
                <w:rFonts w:asciiTheme="majorHAnsi" w:eastAsia="Calibri" w:hAnsiTheme="majorHAnsi"/>
                <w:bCs/>
                <w:sz w:val="24"/>
                <w:szCs w:val="24"/>
              </w:rPr>
            </w:pPr>
            <w:r>
              <w:rPr>
                <w:rFonts w:asciiTheme="majorHAnsi" w:eastAsia="Calibri" w:hAnsiTheme="majorHAnsi"/>
                <w:bCs/>
                <w:sz w:val="24"/>
                <w:szCs w:val="24"/>
              </w:rPr>
              <w:t>5.</w:t>
            </w:r>
          </w:p>
        </w:tc>
        <w:tc>
          <w:tcPr>
            <w:tcW w:w="6283" w:type="dxa"/>
          </w:tcPr>
          <w:p w14:paraId="5A2315E5" w14:textId="79A381C7" w:rsidR="00BD1706" w:rsidRPr="00BD1706" w:rsidRDefault="00BD1706" w:rsidP="00BD1706">
            <w:pPr>
              <w:pStyle w:val="NoSpacing"/>
              <w:rPr>
                <w:rFonts w:asciiTheme="majorHAnsi" w:eastAsia="Calibri" w:hAnsiTheme="majorHAnsi"/>
                <w:bCs/>
                <w:sz w:val="24"/>
                <w:szCs w:val="24"/>
                <w:lang w:val="fr-CA"/>
              </w:rPr>
            </w:pPr>
            <w:proofErr w:type="gramStart"/>
            <w:r>
              <w:rPr>
                <w:rFonts w:asciiTheme="majorHAnsi" w:eastAsia="Calibri" w:hAnsiTheme="majorHAnsi"/>
                <w:bCs/>
                <w:sz w:val="24"/>
                <w:szCs w:val="24"/>
                <w:lang w:val="fr-CA"/>
              </w:rPr>
              <w:t>félicitations</w:t>
            </w:r>
            <w:proofErr w:type="gramEnd"/>
            <w:r>
              <w:rPr>
                <w:rFonts w:asciiTheme="majorHAnsi" w:eastAsia="Calibri" w:hAnsiTheme="majorHAnsi"/>
                <w:bCs/>
                <w:sz w:val="24"/>
                <w:szCs w:val="24"/>
                <w:lang w:val="fr-CA"/>
              </w:rPr>
              <w:t xml:space="preserve"> la </w:t>
            </w:r>
            <w:r w:rsidRPr="00BD1706">
              <w:rPr>
                <w:rFonts w:asciiTheme="majorHAnsi" w:eastAsia="Calibri" w:hAnsiTheme="majorHAnsi"/>
                <w:bCs/>
                <w:sz w:val="24"/>
                <w:szCs w:val="24"/>
                <w:lang w:val="fr-CA"/>
              </w:rPr>
              <w:t xml:space="preserve">FCM </w:t>
            </w:r>
            <w:r>
              <w:rPr>
                <w:rFonts w:asciiTheme="majorHAnsi" w:eastAsia="Calibri" w:hAnsiTheme="majorHAnsi"/>
                <w:bCs/>
                <w:sz w:val="24"/>
                <w:szCs w:val="24"/>
                <w:lang w:val="fr-CA"/>
              </w:rPr>
              <w:t>pour avoir complété l’É</w:t>
            </w:r>
            <w:r w:rsidRPr="00BD1706">
              <w:rPr>
                <w:rFonts w:asciiTheme="majorHAnsi" w:eastAsia="Calibri" w:hAnsiTheme="majorHAnsi"/>
                <w:bCs/>
                <w:sz w:val="24"/>
                <w:szCs w:val="24"/>
                <w:lang w:val="fr-CA"/>
              </w:rPr>
              <w:t>tape</w:t>
            </w:r>
            <w:r w:rsidR="00A80B1B">
              <w:rPr>
                <w:rFonts w:asciiTheme="majorHAnsi" w:eastAsia="Calibri" w:hAnsiTheme="majorHAnsi"/>
                <w:bCs/>
                <w:sz w:val="24"/>
                <w:szCs w:val="24"/>
                <w:lang w:val="fr-CA"/>
              </w:rPr>
              <w:t> </w:t>
            </w:r>
            <w:r>
              <w:rPr>
                <w:rFonts w:asciiTheme="majorHAnsi" w:eastAsia="Calibri" w:hAnsiTheme="majorHAnsi"/>
                <w:bCs/>
                <w:sz w:val="24"/>
                <w:szCs w:val="24"/>
                <w:lang w:val="fr-CA"/>
              </w:rPr>
              <w:t xml:space="preserve">1 </w:t>
            </w:r>
            <w:r w:rsidRPr="00BD1706">
              <w:rPr>
                <w:rFonts w:asciiTheme="majorHAnsi" w:eastAsia="Calibri" w:hAnsiTheme="majorHAnsi"/>
                <w:bCs/>
                <w:sz w:val="24"/>
                <w:szCs w:val="24"/>
                <w:lang w:val="fr-CA"/>
              </w:rPr>
              <w:t>du programme PPC</w:t>
            </w:r>
          </w:p>
        </w:tc>
        <w:tc>
          <w:tcPr>
            <w:tcW w:w="1832" w:type="dxa"/>
          </w:tcPr>
          <w:p w14:paraId="0F0BC6DD" w14:textId="32697C2D" w:rsidR="00BD1706" w:rsidRDefault="00BD1706" w:rsidP="00BD1706">
            <w:pPr>
              <w:pStyle w:val="NoSpacing"/>
              <w:ind w:right="-1440"/>
              <w:rPr>
                <w:rFonts w:asciiTheme="majorHAnsi" w:eastAsia="Calibri" w:hAnsiTheme="majorHAnsi"/>
                <w:bCs/>
                <w:sz w:val="24"/>
                <w:szCs w:val="24"/>
              </w:rPr>
            </w:pPr>
            <w:r w:rsidRPr="00BD1706">
              <w:rPr>
                <w:rFonts w:asciiTheme="majorHAnsi" w:eastAsia="Calibri" w:hAnsiTheme="majorHAnsi"/>
                <w:sz w:val="24"/>
                <w:szCs w:val="24"/>
                <w:lang w:val="fr-CA"/>
              </w:rPr>
              <w:t>NOTÉ et DÉPOSÉ</w:t>
            </w:r>
          </w:p>
        </w:tc>
      </w:tr>
      <w:tr w:rsidR="00BD1706" w14:paraId="39DB5C2B" w14:textId="77777777" w:rsidTr="00AA0D79">
        <w:tc>
          <w:tcPr>
            <w:tcW w:w="397" w:type="dxa"/>
          </w:tcPr>
          <w:p w14:paraId="7F64478A" w14:textId="56A03E8D" w:rsidR="00BD1706" w:rsidRDefault="00BD1706" w:rsidP="00BD1706">
            <w:pPr>
              <w:pStyle w:val="NoSpacing"/>
              <w:ind w:right="-1440"/>
              <w:rPr>
                <w:rFonts w:asciiTheme="majorHAnsi" w:eastAsia="Calibri" w:hAnsiTheme="majorHAnsi"/>
                <w:bCs/>
                <w:sz w:val="24"/>
                <w:szCs w:val="24"/>
              </w:rPr>
            </w:pPr>
            <w:r>
              <w:rPr>
                <w:rFonts w:asciiTheme="majorHAnsi" w:eastAsia="Calibri" w:hAnsiTheme="majorHAnsi"/>
                <w:bCs/>
                <w:sz w:val="24"/>
                <w:szCs w:val="24"/>
              </w:rPr>
              <w:t>6.</w:t>
            </w:r>
          </w:p>
        </w:tc>
        <w:tc>
          <w:tcPr>
            <w:tcW w:w="6283" w:type="dxa"/>
          </w:tcPr>
          <w:p w14:paraId="45198267" w14:textId="42C890F9" w:rsidR="00BD1706" w:rsidRPr="00BD1706" w:rsidRDefault="00BD1706" w:rsidP="00BD1706">
            <w:pPr>
              <w:pStyle w:val="NoSpacing"/>
              <w:rPr>
                <w:rFonts w:asciiTheme="majorHAnsi" w:eastAsia="Calibri" w:hAnsiTheme="majorHAnsi"/>
                <w:bCs/>
                <w:sz w:val="24"/>
                <w:szCs w:val="24"/>
                <w:lang w:val="fr-CA"/>
              </w:rPr>
            </w:pPr>
            <w:proofErr w:type="gramStart"/>
            <w:r>
              <w:rPr>
                <w:rFonts w:asciiTheme="majorHAnsi" w:eastAsia="Calibri" w:hAnsiTheme="majorHAnsi"/>
                <w:bCs/>
                <w:sz w:val="24"/>
                <w:szCs w:val="24"/>
                <w:lang w:val="fr-CA"/>
              </w:rPr>
              <w:t>r</w:t>
            </w:r>
            <w:r w:rsidRPr="00BD1706">
              <w:rPr>
                <w:rFonts w:asciiTheme="majorHAnsi" w:eastAsia="Calibri" w:hAnsiTheme="majorHAnsi"/>
                <w:bCs/>
                <w:sz w:val="24"/>
                <w:szCs w:val="24"/>
                <w:lang w:val="fr-CA"/>
              </w:rPr>
              <w:t>emise</w:t>
            </w:r>
            <w:proofErr w:type="gramEnd"/>
            <w:r w:rsidRPr="00BD1706">
              <w:rPr>
                <w:rFonts w:asciiTheme="majorHAnsi" w:eastAsia="Calibri" w:hAnsiTheme="majorHAnsi"/>
                <w:bCs/>
                <w:sz w:val="24"/>
                <w:szCs w:val="24"/>
                <w:lang w:val="fr-CA"/>
              </w:rPr>
              <w:t xml:space="preserve"> de la </w:t>
            </w:r>
            <w:r>
              <w:rPr>
                <w:rFonts w:asciiTheme="majorHAnsi" w:eastAsia="Calibri" w:hAnsiTheme="majorHAnsi"/>
                <w:bCs/>
                <w:sz w:val="24"/>
                <w:szCs w:val="24"/>
                <w:lang w:val="fr-CA"/>
              </w:rPr>
              <w:t xml:space="preserve">WCB </w:t>
            </w:r>
            <w:r w:rsidRPr="00BD1706">
              <w:rPr>
                <w:rFonts w:asciiTheme="majorHAnsi" w:eastAsia="Calibri" w:hAnsiTheme="majorHAnsi"/>
                <w:bCs/>
                <w:sz w:val="24"/>
                <w:szCs w:val="24"/>
                <w:lang w:val="fr-CA"/>
              </w:rPr>
              <w:t>à la municipalité</w:t>
            </w:r>
          </w:p>
        </w:tc>
        <w:tc>
          <w:tcPr>
            <w:tcW w:w="1832" w:type="dxa"/>
          </w:tcPr>
          <w:p w14:paraId="7EAC7A43" w14:textId="4E588C7B" w:rsidR="00BD1706" w:rsidRDefault="00BD1706" w:rsidP="00BD1706">
            <w:pPr>
              <w:pStyle w:val="NoSpacing"/>
              <w:ind w:right="-1440"/>
              <w:rPr>
                <w:rFonts w:asciiTheme="majorHAnsi" w:eastAsia="Calibri" w:hAnsiTheme="majorHAnsi"/>
                <w:bCs/>
                <w:sz w:val="24"/>
                <w:szCs w:val="24"/>
              </w:rPr>
            </w:pPr>
            <w:r w:rsidRPr="00BD1706">
              <w:rPr>
                <w:rFonts w:asciiTheme="majorHAnsi" w:eastAsia="Calibri" w:hAnsiTheme="majorHAnsi"/>
                <w:sz w:val="24"/>
                <w:szCs w:val="24"/>
                <w:lang w:val="fr-CA"/>
              </w:rPr>
              <w:t>NOTÉ et DÉPOSÉ</w:t>
            </w:r>
          </w:p>
        </w:tc>
      </w:tr>
      <w:tr w:rsidR="00BD1706" w14:paraId="6D9A12FF" w14:textId="77777777" w:rsidTr="00AA0D79">
        <w:tc>
          <w:tcPr>
            <w:tcW w:w="397" w:type="dxa"/>
          </w:tcPr>
          <w:p w14:paraId="3FF33432" w14:textId="08699C5D" w:rsidR="00BD1706" w:rsidRDefault="00BD1706" w:rsidP="00BD1706">
            <w:pPr>
              <w:pStyle w:val="NoSpacing"/>
              <w:ind w:right="-1440"/>
              <w:rPr>
                <w:rFonts w:asciiTheme="majorHAnsi" w:eastAsia="Calibri" w:hAnsiTheme="majorHAnsi"/>
                <w:bCs/>
                <w:sz w:val="24"/>
                <w:szCs w:val="24"/>
              </w:rPr>
            </w:pPr>
            <w:r>
              <w:rPr>
                <w:rFonts w:asciiTheme="majorHAnsi" w:eastAsia="Calibri" w:hAnsiTheme="majorHAnsi"/>
                <w:bCs/>
                <w:sz w:val="24"/>
                <w:szCs w:val="24"/>
              </w:rPr>
              <w:t>7.</w:t>
            </w:r>
          </w:p>
        </w:tc>
        <w:tc>
          <w:tcPr>
            <w:tcW w:w="6283" w:type="dxa"/>
          </w:tcPr>
          <w:p w14:paraId="70264418" w14:textId="5D241399" w:rsidR="00BD1706" w:rsidRPr="00AA0D79" w:rsidRDefault="00AA0D79" w:rsidP="00BD1706">
            <w:pPr>
              <w:pStyle w:val="NoSpacing"/>
              <w:rPr>
                <w:rFonts w:asciiTheme="majorHAnsi" w:eastAsia="Calibri" w:hAnsiTheme="majorHAnsi"/>
                <w:bCs/>
                <w:sz w:val="24"/>
                <w:szCs w:val="24"/>
                <w:lang w:val="fr-CA"/>
              </w:rPr>
            </w:pPr>
            <w:r>
              <w:rPr>
                <w:rFonts w:asciiTheme="majorHAnsi" w:eastAsia="Calibri" w:hAnsiTheme="majorHAnsi"/>
                <w:bCs/>
                <w:sz w:val="24"/>
                <w:szCs w:val="24"/>
                <w:lang w:val="fr-CA"/>
              </w:rPr>
              <w:t xml:space="preserve">Remerciements </w:t>
            </w:r>
            <w:r w:rsidRPr="00AA0D79">
              <w:rPr>
                <w:rFonts w:asciiTheme="majorHAnsi" w:eastAsia="Calibri" w:hAnsiTheme="majorHAnsi"/>
                <w:bCs/>
                <w:sz w:val="24"/>
                <w:szCs w:val="24"/>
                <w:lang w:val="fr-CA"/>
              </w:rPr>
              <w:t xml:space="preserve">de la section locale de Fort Ellice, </w:t>
            </w:r>
            <w:r>
              <w:rPr>
                <w:rFonts w:asciiTheme="majorHAnsi" w:eastAsia="Calibri" w:hAnsiTheme="majorHAnsi"/>
                <w:bCs/>
                <w:sz w:val="24"/>
                <w:szCs w:val="24"/>
                <w:lang w:val="fr-CA"/>
              </w:rPr>
              <w:t xml:space="preserve">don </w:t>
            </w:r>
            <w:r w:rsidRPr="00AA0D79">
              <w:rPr>
                <w:rFonts w:asciiTheme="majorHAnsi" w:eastAsia="Calibri" w:hAnsiTheme="majorHAnsi"/>
                <w:bCs/>
                <w:sz w:val="24"/>
                <w:szCs w:val="24"/>
                <w:lang w:val="fr-CA"/>
              </w:rPr>
              <w:t>Louis Riel</w:t>
            </w:r>
          </w:p>
        </w:tc>
        <w:tc>
          <w:tcPr>
            <w:tcW w:w="1832" w:type="dxa"/>
          </w:tcPr>
          <w:p w14:paraId="070F3612" w14:textId="03BC2F83" w:rsidR="00BD1706" w:rsidRDefault="00BD1706" w:rsidP="00BD1706">
            <w:pPr>
              <w:pStyle w:val="NoSpacing"/>
              <w:ind w:right="-1440"/>
              <w:rPr>
                <w:rFonts w:asciiTheme="majorHAnsi" w:eastAsia="Calibri" w:hAnsiTheme="majorHAnsi"/>
                <w:bCs/>
                <w:sz w:val="24"/>
                <w:szCs w:val="24"/>
              </w:rPr>
            </w:pPr>
            <w:r w:rsidRPr="00BD1706">
              <w:rPr>
                <w:rFonts w:asciiTheme="majorHAnsi" w:eastAsia="Calibri" w:hAnsiTheme="majorHAnsi"/>
                <w:sz w:val="24"/>
                <w:szCs w:val="24"/>
                <w:lang w:val="fr-CA"/>
              </w:rPr>
              <w:t>NOTÉ et DÉPOSÉ</w:t>
            </w:r>
          </w:p>
        </w:tc>
      </w:tr>
    </w:tbl>
    <w:p w14:paraId="0ECD4D36" w14:textId="4C10CDE4" w:rsidR="00CB0014" w:rsidRDefault="00CB0014" w:rsidP="00D40334">
      <w:pPr>
        <w:pStyle w:val="NoSpacing"/>
        <w:ind w:left="-720" w:right="-1440"/>
        <w:rPr>
          <w:rFonts w:asciiTheme="majorHAnsi" w:eastAsia="Calibri" w:hAnsiTheme="majorHAnsi"/>
          <w:sz w:val="24"/>
          <w:szCs w:val="24"/>
        </w:rPr>
      </w:pPr>
    </w:p>
    <w:p w14:paraId="3BB78097" w14:textId="77777777" w:rsidR="00AA0D79" w:rsidRPr="0062701C" w:rsidRDefault="00AA0D79" w:rsidP="00D40334">
      <w:pPr>
        <w:pStyle w:val="NoSpacing"/>
        <w:ind w:left="-720" w:right="-1440"/>
        <w:rPr>
          <w:rFonts w:asciiTheme="majorHAnsi" w:eastAsia="Calibri" w:hAnsiTheme="majorHAnsi"/>
          <w:sz w:val="24"/>
          <w:szCs w:val="24"/>
        </w:rPr>
      </w:pPr>
    </w:p>
    <w:p w14:paraId="21A3D42F" w14:textId="20157207" w:rsidR="00F6199A" w:rsidRPr="00AA0D79" w:rsidRDefault="00AA0D79" w:rsidP="00D40334">
      <w:pPr>
        <w:pStyle w:val="NoSpacing"/>
        <w:ind w:left="-720" w:right="-1440"/>
        <w:rPr>
          <w:rFonts w:asciiTheme="majorHAnsi" w:hAnsiTheme="majorHAnsi"/>
          <w:b/>
          <w:sz w:val="24"/>
          <w:szCs w:val="24"/>
          <w:lang w:val="fr-CA"/>
        </w:rPr>
      </w:pPr>
      <w:r w:rsidRPr="00AA0D79">
        <w:rPr>
          <w:rFonts w:asciiTheme="majorHAnsi" w:hAnsiTheme="majorHAnsi"/>
          <w:b/>
          <w:sz w:val="24"/>
          <w:szCs w:val="24"/>
          <w:lang w:val="fr-CA"/>
        </w:rPr>
        <w:t>Le</w:t>
      </w:r>
      <w:r>
        <w:rPr>
          <w:rFonts w:asciiTheme="majorHAnsi" w:hAnsiTheme="majorHAnsi"/>
          <w:b/>
          <w:sz w:val="24"/>
          <w:szCs w:val="24"/>
          <w:lang w:val="fr-CA"/>
        </w:rPr>
        <w:t>vée</w:t>
      </w:r>
    </w:p>
    <w:p w14:paraId="7E44896E" w14:textId="4A6C18FC" w:rsidR="001E708D" w:rsidRPr="00AA0D79" w:rsidRDefault="00255C40" w:rsidP="001E708D">
      <w:pPr>
        <w:pStyle w:val="NoSpacing"/>
        <w:ind w:left="-720" w:right="-1440"/>
        <w:rPr>
          <w:rFonts w:asciiTheme="majorHAnsi" w:eastAsia="Times New Roman" w:hAnsiTheme="majorHAnsi"/>
          <w:kern w:val="28"/>
          <w:sz w:val="24"/>
          <w:szCs w:val="24"/>
          <w:u w:val="single"/>
          <w:lang w:val="fr-CA"/>
        </w:rPr>
      </w:pPr>
      <w:bookmarkStart w:id="26" w:name="_Hlk527025345"/>
      <w:r w:rsidRPr="00AA0D79">
        <w:rPr>
          <w:rFonts w:asciiTheme="majorHAnsi" w:eastAsia="Times New Roman" w:hAnsiTheme="majorHAnsi"/>
          <w:kern w:val="28"/>
          <w:sz w:val="24"/>
          <w:szCs w:val="24"/>
          <w:u w:val="single"/>
          <w:lang w:val="fr-CA"/>
        </w:rPr>
        <w:t>Résolution</w:t>
      </w:r>
      <w:r w:rsidR="00A80B1B">
        <w:rPr>
          <w:rFonts w:asciiTheme="majorHAnsi" w:eastAsia="Times New Roman" w:hAnsiTheme="majorHAnsi"/>
          <w:kern w:val="28"/>
          <w:sz w:val="24"/>
          <w:szCs w:val="24"/>
          <w:u w:val="single"/>
          <w:lang w:val="fr-CA"/>
        </w:rPr>
        <w:t> </w:t>
      </w:r>
      <w:r w:rsidR="009904D4" w:rsidRPr="00AA0D79">
        <w:rPr>
          <w:rFonts w:asciiTheme="majorHAnsi" w:eastAsia="Times New Roman" w:hAnsiTheme="majorHAnsi"/>
          <w:kern w:val="28"/>
          <w:sz w:val="24"/>
          <w:szCs w:val="24"/>
          <w:u w:val="single"/>
          <w:lang w:val="fr-CA"/>
        </w:rPr>
        <w:t>58</w:t>
      </w:r>
      <w:r w:rsidR="001E708D" w:rsidRPr="00AA0D79">
        <w:rPr>
          <w:rFonts w:asciiTheme="majorHAnsi" w:eastAsia="Times New Roman" w:hAnsiTheme="majorHAnsi"/>
          <w:kern w:val="28"/>
          <w:sz w:val="24"/>
          <w:szCs w:val="24"/>
          <w:u w:val="single"/>
          <w:lang w:val="fr-CA"/>
        </w:rPr>
        <w:t>-20 (</w:t>
      </w:r>
      <w:r w:rsidR="009904D4" w:rsidRPr="00AA0D79">
        <w:rPr>
          <w:rFonts w:asciiTheme="majorHAnsi" w:eastAsia="Times New Roman" w:hAnsiTheme="majorHAnsi"/>
          <w:kern w:val="28"/>
          <w:sz w:val="24"/>
          <w:szCs w:val="24"/>
          <w:u w:val="single"/>
          <w:lang w:val="fr-CA"/>
        </w:rPr>
        <w:t>C. Kleemola / G. Huberdeau</w:t>
      </w:r>
      <w:r w:rsidR="001E708D" w:rsidRPr="00AA0D79">
        <w:rPr>
          <w:rFonts w:asciiTheme="majorHAnsi" w:eastAsia="Times New Roman" w:hAnsiTheme="majorHAnsi"/>
          <w:kern w:val="28"/>
          <w:sz w:val="24"/>
          <w:szCs w:val="24"/>
          <w:u w:val="single"/>
          <w:lang w:val="fr-CA"/>
        </w:rPr>
        <w:t>)</w:t>
      </w:r>
    </w:p>
    <w:p w14:paraId="6DE8B05E" w14:textId="1B60F3E5" w:rsidR="00F6199A" w:rsidRPr="00AA0D79" w:rsidRDefault="00255C40" w:rsidP="00D40334">
      <w:pPr>
        <w:pStyle w:val="NoSpacing"/>
        <w:ind w:left="-720" w:right="-1440"/>
        <w:rPr>
          <w:rFonts w:asciiTheme="majorHAnsi" w:hAnsiTheme="majorHAnsi"/>
          <w:sz w:val="24"/>
          <w:szCs w:val="24"/>
          <w:lang w:val="fr-CA"/>
        </w:rPr>
      </w:pPr>
      <w:r w:rsidRPr="00255C40">
        <w:rPr>
          <w:rFonts w:asciiTheme="majorHAnsi" w:hAnsiTheme="majorHAnsi"/>
          <w:sz w:val="24"/>
          <w:szCs w:val="24"/>
          <w:lang w:val="fr-CA"/>
        </w:rPr>
        <w:t>IL EST RÉSOLU QUE</w:t>
      </w:r>
      <w:r w:rsidR="00F6199A" w:rsidRPr="00255C40">
        <w:rPr>
          <w:rFonts w:asciiTheme="majorHAnsi" w:hAnsiTheme="majorHAnsi"/>
          <w:sz w:val="24"/>
          <w:szCs w:val="24"/>
          <w:lang w:val="fr-CA"/>
        </w:rPr>
        <w:t xml:space="preserve"> </w:t>
      </w:r>
      <w:bookmarkStart w:id="27" w:name="_Hlk33102460"/>
      <w:r w:rsidR="00AA0D79">
        <w:rPr>
          <w:rFonts w:asciiTheme="majorHAnsi" w:hAnsiTheme="majorHAnsi"/>
          <w:sz w:val="24"/>
          <w:szCs w:val="24"/>
          <w:lang w:val="fr-CA"/>
        </w:rPr>
        <w:t xml:space="preserve">la séance soit levée. </w:t>
      </w:r>
      <w:r w:rsidR="00AA0D79" w:rsidRPr="00AA0D79">
        <w:rPr>
          <w:rFonts w:asciiTheme="majorHAnsi" w:hAnsiTheme="majorHAnsi"/>
          <w:sz w:val="24"/>
          <w:szCs w:val="24"/>
          <w:lang w:val="fr-CA"/>
        </w:rPr>
        <w:t>La M. R. d’</w:t>
      </w:r>
      <w:r w:rsidR="00F6199A" w:rsidRPr="00AA0D79">
        <w:rPr>
          <w:rFonts w:asciiTheme="majorHAnsi" w:hAnsiTheme="majorHAnsi"/>
          <w:sz w:val="24"/>
          <w:szCs w:val="24"/>
          <w:lang w:val="fr-CA"/>
        </w:rPr>
        <w:t xml:space="preserve">Ellice-Archie </w:t>
      </w:r>
      <w:r w:rsidR="00AA0D79" w:rsidRPr="00AA0D79">
        <w:rPr>
          <w:rFonts w:asciiTheme="majorHAnsi" w:hAnsiTheme="majorHAnsi"/>
          <w:sz w:val="24"/>
          <w:szCs w:val="24"/>
          <w:lang w:val="fr-CA"/>
        </w:rPr>
        <w:t>doit se rencontrer en sé</w:t>
      </w:r>
      <w:r w:rsidR="00AA0D79">
        <w:rPr>
          <w:rFonts w:asciiTheme="majorHAnsi" w:hAnsiTheme="majorHAnsi"/>
          <w:sz w:val="24"/>
          <w:szCs w:val="24"/>
          <w:lang w:val="fr-CA"/>
        </w:rPr>
        <w:t>ance régulière le vendredi</w:t>
      </w:r>
      <w:r w:rsidR="00A80B1B">
        <w:rPr>
          <w:rFonts w:asciiTheme="majorHAnsi" w:hAnsiTheme="majorHAnsi"/>
          <w:sz w:val="24"/>
          <w:szCs w:val="24"/>
          <w:lang w:val="fr-CA"/>
        </w:rPr>
        <w:t> </w:t>
      </w:r>
      <w:r w:rsidR="00AA0D79">
        <w:rPr>
          <w:rFonts w:asciiTheme="majorHAnsi" w:hAnsiTheme="majorHAnsi"/>
          <w:sz w:val="24"/>
          <w:szCs w:val="24"/>
          <w:lang w:val="fr-CA"/>
        </w:rPr>
        <w:t>13</w:t>
      </w:r>
      <w:r w:rsidR="00A80B1B">
        <w:rPr>
          <w:rFonts w:asciiTheme="majorHAnsi" w:hAnsiTheme="majorHAnsi"/>
          <w:sz w:val="24"/>
          <w:szCs w:val="24"/>
          <w:lang w:val="fr-CA"/>
        </w:rPr>
        <w:t> </w:t>
      </w:r>
      <w:r w:rsidR="00AA0D79">
        <w:rPr>
          <w:rFonts w:asciiTheme="majorHAnsi" w:hAnsiTheme="majorHAnsi"/>
          <w:sz w:val="24"/>
          <w:szCs w:val="24"/>
          <w:lang w:val="fr-CA"/>
        </w:rPr>
        <w:t>mars 2020 à 9</w:t>
      </w:r>
      <w:r w:rsidR="00A80B1B">
        <w:rPr>
          <w:rFonts w:asciiTheme="majorHAnsi" w:hAnsiTheme="majorHAnsi"/>
          <w:sz w:val="24"/>
          <w:szCs w:val="24"/>
          <w:lang w:val="fr-CA"/>
        </w:rPr>
        <w:t> </w:t>
      </w:r>
      <w:r w:rsidR="00AA0D79">
        <w:rPr>
          <w:rFonts w:asciiTheme="majorHAnsi" w:hAnsiTheme="majorHAnsi"/>
          <w:sz w:val="24"/>
          <w:szCs w:val="24"/>
          <w:lang w:val="fr-CA"/>
        </w:rPr>
        <w:t xml:space="preserve">h au bureau municipal situé à </w:t>
      </w:r>
      <w:proofErr w:type="spellStart"/>
      <w:r w:rsidR="00F6199A" w:rsidRPr="00AA0D79">
        <w:rPr>
          <w:rFonts w:asciiTheme="majorHAnsi" w:hAnsiTheme="majorHAnsi"/>
          <w:sz w:val="24"/>
          <w:szCs w:val="24"/>
          <w:lang w:val="fr-CA"/>
        </w:rPr>
        <w:t>McAuley</w:t>
      </w:r>
      <w:proofErr w:type="spellEnd"/>
      <w:r w:rsidR="00F6199A" w:rsidRPr="00AA0D79">
        <w:rPr>
          <w:rFonts w:asciiTheme="majorHAnsi" w:hAnsiTheme="majorHAnsi"/>
          <w:sz w:val="24"/>
          <w:szCs w:val="24"/>
          <w:lang w:val="fr-CA"/>
        </w:rPr>
        <w:t>, M</w:t>
      </w:r>
      <w:r w:rsidR="00AA0D79">
        <w:rPr>
          <w:rFonts w:asciiTheme="majorHAnsi" w:hAnsiTheme="majorHAnsi"/>
          <w:sz w:val="24"/>
          <w:szCs w:val="24"/>
          <w:lang w:val="fr-CA"/>
        </w:rPr>
        <w:t>anitoba</w:t>
      </w:r>
      <w:r w:rsidR="00F6199A" w:rsidRPr="00AA0D79">
        <w:rPr>
          <w:rFonts w:asciiTheme="majorHAnsi" w:hAnsiTheme="majorHAnsi"/>
          <w:sz w:val="24"/>
          <w:szCs w:val="24"/>
          <w:lang w:val="fr-CA"/>
        </w:rPr>
        <w:t>.</w:t>
      </w:r>
    </w:p>
    <w:bookmarkEnd w:id="27"/>
    <w:p w14:paraId="63291CF5" w14:textId="52563684" w:rsidR="000C60F6" w:rsidRPr="00AA0D79" w:rsidRDefault="00255C40" w:rsidP="00D40334">
      <w:pPr>
        <w:pStyle w:val="NoSpacing"/>
        <w:ind w:left="-720" w:right="-1440"/>
        <w:rPr>
          <w:rFonts w:asciiTheme="majorHAnsi" w:hAnsiTheme="majorHAnsi"/>
          <w:sz w:val="24"/>
          <w:szCs w:val="24"/>
          <w:lang w:val="fr-CA"/>
        </w:rPr>
      </w:pPr>
      <w:r w:rsidRPr="00AA0D79">
        <w:rPr>
          <w:rFonts w:asciiTheme="majorHAnsi" w:hAnsiTheme="majorHAnsi"/>
          <w:sz w:val="24"/>
          <w:szCs w:val="24"/>
          <w:lang w:val="fr-CA"/>
        </w:rPr>
        <w:t>ADOPTÉE</w:t>
      </w:r>
      <w:r w:rsidR="00525EDC" w:rsidRPr="00AA0D79">
        <w:rPr>
          <w:rFonts w:asciiTheme="majorHAnsi" w:hAnsiTheme="majorHAnsi"/>
          <w:sz w:val="24"/>
          <w:szCs w:val="24"/>
          <w:lang w:val="fr-CA"/>
        </w:rPr>
        <w:t>.</w:t>
      </w:r>
    </w:p>
    <w:p w14:paraId="1FA93068" w14:textId="77777777" w:rsidR="00D91140" w:rsidRPr="00AA0D79" w:rsidRDefault="00D91140" w:rsidP="00D40334">
      <w:pPr>
        <w:pStyle w:val="NoSpacing"/>
        <w:ind w:left="-720" w:right="-1440"/>
        <w:rPr>
          <w:rFonts w:asciiTheme="majorHAnsi" w:hAnsiTheme="majorHAnsi"/>
          <w:sz w:val="24"/>
          <w:szCs w:val="24"/>
          <w:lang w:val="fr-CA"/>
        </w:rPr>
      </w:pPr>
    </w:p>
    <w:p w14:paraId="37D869F4" w14:textId="59E1FC8B" w:rsidR="00525EDC" w:rsidRPr="00AA0D79" w:rsidRDefault="00AA0D79" w:rsidP="00D40334">
      <w:pPr>
        <w:pStyle w:val="NoSpacing"/>
        <w:ind w:left="-720" w:right="-1440"/>
        <w:rPr>
          <w:rFonts w:asciiTheme="majorHAnsi" w:hAnsiTheme="majorHAnsi"/>
          <w:sz w:val="24"/>
          <w:szCs w:val="24"/>
          <w:lang w:val="fr-CA"/>
        </w:rPr>
      </w:pPr>
      <w:r w:rsidRPr="00AA0D79">
        <w:rPr>
          <w:rFonts w:asciiTheme="majorHAnsi" w:hAnsiTheme="majorHAnsi"/>
          <w:sz w:val="24"/>
          <w:szCs w:val="24"/>
          <w:lang w:val="fr-CA"/>
        </w:rPr>
        <w:t>La séance est levée à 12</w:t>
      </w:r>
      <w:r w:rsidR="00A80B1B">
        <w:rPr>
          <w:rFonts w:asciiTheme="majorHAnsi" w:hAnsiTheme="majorHAnsi"/>
          <w:sz w:val="24"/>
          <w:szCs w:val="24"/>
          <w:lang w:val="fr-CA"/>
        </w:rPr>
        <w:t> h </w:t>
      </w:r>
      <w:r w:rsidRPr="00AA0D79">
        <w:rPr>
          <w:rFonts w:asciiTheme="majorHAnsi" w:hAnsiTheme="majorHAnsi"/>
          <w:sz w:val="24"/>
          <w:szCs w:val="24"/>
          <w:lang w:val="fr-CA"/>
        </w:rPr>
        <w:t>27</w:t>
      </w:r>
      <w:r>
        <w:rPr>
          <w:rFonts w:asciiTheme="majorHAnsi" w:hAnsiTheme="majorHAnsi"/>
          <w:sz w:val="24"/>
          <w:szCs w:val="24"/>
          <w:lang w:val="fr-CA"/>
        </w:rPr>
        <w:t>.</w:t>
      </w:r>
    </w:p>
    <w:bookmarkEnd w:id="26"/>
    <w:p w14:paraId="03C33FF0" w14:textId="0FDA88C8" w:rsidR="00B351E8" w:rsidRPr="00AA0D79" w:rsidRDefault="00B351E8" w:rsidP="00B351E8">
      <w:pPr>
        <w:pStyle w:val="NoSpacing"/>
        <w:tabs>
          <w:tab w:val="left" w:pos="3600"/>
        </w:tabs>
        <w:ind w:right="-1440"/>
        <w:rPr>
          <w:rFonts w:asciiTheme="majorHAnsi" w:hAnsiTheme="majorHAnsi"/>
          <w:sz w:val="24"/>
          <w:szCs w:val="24"/>
          <w:lang w:val="fr-CA"/>
        </w:rPr>
      </w:pPr>
    </w:p>
    <w:p w14:paraId="4DBE2451" w14:textId="77777777" w:rsidR="00B351E8" w:rsidRPr="00AA0D79" w:rsidRDefault="00B351E8" w:rsidP="00B351E8">
      <w:pPr>
        <w:pStyle w:val="NoSpacing"/>
        <w:tabs>
          <w:tab w:val="left" w:pos="3600"/>
        </w:tabs>
        <w:ind w:right="-1440"/>
        <w:rPr>
          <w:rFonts w:asciiTheme="majorHAnsi" w:hAnsiTheme="majorHAnsi"/>
          <w:sz w:val="24"/>
          <w:szCs w:val="24"/>
          <w:lang w:val="fr-CA"/>
        </w:rPr>
      </w:pPr>
    </w:p>
    <w:p w14:paraId="6D36D13A" w14:textId="10013988"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w:t>
      </w:r>
      <w:r w:rsidR="00AA0D79">
        <w:rPr>
          <w:rFonts w:cstheme="minorHAnsi"/>
        </w:rPr>
        <w:t>___</w:t>
      </w:r>
      <w:r>
        <w:rPr>
          <w:rFonts w:cstheme="minorHAnsi"/>
        </w:rPr>
        <w:t>__</w:t>
      </w:r>
      <w:r w:rsidR="00B351E8">
        <w:rPr>
          <w:rFonts w:cstheme="minorHAnsi"/>
        </w:rPr>
        <w:tab/>
      </w:r>
      <w:r w:rsidR="00D91140">
        <w:rPr>
          <w:rFonts w:cstheme="minorHAnsi"/>
        </w:rPr>
        <w:t>_____________________________</w:t>
      </w:r>
      <w:r w:rsidR="00AA0D79">
        <w:rPr>
          <w:rFonts w:cstheme="minorHAnsi"/>
        </w:rPr>
        <w:t>___</w:t>
      </w:r>
    </w:p>
    <w:p w14:paraId="0C186EFD" w14:textId="297548AD" w:rsidR="00D40334" w:rsidRPr="00AA0D79" w:rsidRDefault="0060764A" w:rsidP="00AA0D79">
      <w:pPr>
        <w:pStyle w:val="NoSpacing"/>
        <w:tabs>
          <w:tab w:val="left" w:pos="3600"/>
        </w:tabs>
        <w:ind w:left="-720" w:right="-1440"/>
        <w:rPr>
          <w:rFonts w:cstheme="minorHAnsi"/>
          <w:lang w:val="fr-CA"/>
        </w:rPr>
      </w:pPr>
      <w:r w:rsidRPr="00AA0D79">
        <w:rPr>
          <w:rFonts w:cstheme="minorHAnsi"/>
          <w:lang w:val="fr-CA"/>
        </w:rPr>
        <w:t xml:space="preserve">Barry </w:t>
      </w:r>
      <w:proofErr w:type="spellStart"/>
      <w:r w:rsidRPr="00AA0D79">
        <w:rPr>
          <w:rFonts w:cstheme="minorHAnsi"/>
          <w:lang w:val="fr-CA"/>
        </w:rPr>
        <w:t>Lowes</w:t>
      </w:r>
      <w:proofErr w:type="spellEnd"/>
      <w:r w:rsidRPr="00AA0D79">
        <w:rPr>
          <w:rFonts w:cstheme="minorHAnsi"/>
          <w:lang w:val="fr-CA"/>
        </w:rPr>
        <w:t xml:space="preserve">, </w:t>
      </w:r>
      <w:r w:rsidR="00AA0D79" w:rsidRPr="00AA0D79">
        <w:rPr>
          <w:rFonts w:cstheme="minorHAnsi"/>
          <w:lang w:val="fr-CA"/>
        </w:rPr>
        <w:t>préfet</w:t>
      </w:r>
      <w:r w:rsidRPr="00AA0D79">
        <w:rPr>
          <w:rFonts w:cstheme="minorHAnsi"/>
          <w:lang w:val="fr-CA"/>
        </w:rPr>
        <w:tab/>
      </w:r>
      <w:r w:rsidR="00C35491" w:rsidRPr="00AA0D79">
        <w:rPr>
          <w:rFonts w:cstheme="minorHAnsi"/>
          <w:lang w:val="fr-CA"/>
        </w:rPr>
        <w:t>Trisha Huberdeau,</w:t>
      </w:r>
      <w:r w:rsidR="0013320F" w:rsidRPr="00AA0D79">
        <w:rPr>
          <w:rFonts w:cstheme="minorHAnsi"/>
          <w:lang w:val="fr-CA"/>
        </w:rPr>
        <w:t xml:space="preserve"> </w:t>
      </w:r>
      <w:r w:rsidR="00AA0D79" w:rsidRPr="00AA0D79">
        <w:rPr>
          <w:rFonts w:cstheme="minorHAnsi"/>
          <w:lang w:val="fr-CA"/>
        </w:rPr>
        <w:t>dire</w:t>
      </w:r>
      <w:r w:rsidR="00AA0D79">
        <w:rPr>
          <w:rFonts w:cstheme="minorHAnsi"/>
          <w:lang w:val="fr-CA"/>
        </w:rPr>
        <w:t>ctrice générale</w:t>
      </w:r>
      <w:bookmarkEnd w:id="1"/>
    </w:p>
    <w:sectPr w:rsidR="00D40334" w:rsidRPr="00AA0D79" w:rsidSect="00DD3FC4">
      <w:headerReference w:type="even" r:id="rId8"/>
      <w:headerReference w:type="default" r:id="rId9"/>
      <w:footerReference w:type="even" r:id="rId10"/>
      <w:footerReference w:type="default" r:id="rId11"/>
      <w:headerReference w:type="first" r:id="rId12"/>
      <w:footerReference w:type="first" r:id="rId13"/>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C0EDF" w14:textId="77777777" w:rsidR="00AA5118" w:rsidRDefault="00AA5118" w:rsidP="00305CA8">
      <w:pPr>
        <w:spacing w:after="0" w:line="240" w:lineRule="auto"/>
      </w:pPr>
      <w:r>
        <w:separator/>
      </w:r>
    </w:p>
  </w:endnote>
  <w:endnote w:type="continuationSeparator" w:id="0">
    <w:p w14:paraId="08651E34" w14:textId="77777777" w:rsidR="00AA5118" w:rsidRDefault="00AA5118"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3CADD" w14:textId="77777777" w:rsidR="00A80B1B" w:rsidRDefault="00A80B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28747" w14:textId="77777777" w:rsidR="00A80B1B" w:rsidRDefault="00A80B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518D5" w14:textId="77777777" w:rsidR="00A80B1B" w:rsidRDefault="00A80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20838" w14:textId="77777777" w:rsidR="00AA5118" w:rsidRDefault="00AA5118" w:rsidP="00305CA8">
      <w:pPr>
        <w:spacing w:after="0" w:line="240" w:lineRule="auto"/>
      </w:pPr>
      <w:r>
        <w:separator/>
      </w:r>
    </w:p>
  </w:footnote>
  <w:footnote w:type="continuationSeparator" w:id="0">
    <w:p w14:paraId="328BED13" w14:textId="77777777" w:rsidR="00AA5118" w:rsidRDefault="00AA5118"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E71CE" w14:textId="77777777" w:rsidR="00A80B1B" w:rsidRDefault="00A80B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BC118" w14:textId="77777777" w:rsidR="00A02F4A" w:rsidRPr="00E05F02" w:rsidRDefault="00A02F4A" w:rsidP="00E05F02">
    <w:pPr>
      <w:jc w:val="center"/>
      <w:rPr>
        <w:rFonts w:ascii="Times New Roman" w:hAnsi="Times New Roman" w:cs="Times New Roman"/>
        <w:b/>
        <w:sz w:val="28"/>
        <w:szCs w:val="28"/>
        <w:lang w:val="fr-CA"/>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F02">
      <w:rPr>
        <w:rFonts w:ascii="Times New Roman" w:hAnsi="Times New Roman" w:cs="Times New Roman"/>
        <w:b/>
        <w:sz w:val="28"/>
        <w:szCs w:val="28"/>
        <w:lang w:val="fr-CA"/>
      </w:rPr>
      <w:t>Municipalité rurale d’Ellice-Archie</w:t>
    </w:r>
  </w:p>
  <w:p w14:paraId="07813931" w14:textId="60AF4386" w:rsidR="00A02F4A" w:rsidRPr="00E05F02" w:rsidRDefault="00A02F4A" w:rsidP="00E05F02">
    <w:pPr>
      <w:jc w:val="center"/>
      <w:rPr>
        <w:rFonts w:ascii="Times New Roman" w:hAnsi="Times New Roman" w:cs="Times New Roman"/>
        <w:b/>
        <w:sz w:val="28"/>
        <w:szCs w:val="28"/>
        <w:lang w:val="fr-CA"/>
      </w:rPr>
    </w:pPr>
    <w:r w:rsidRPr="00E05F02">
      <w:rPr>
        <w:rFonts w:ascii="Times New Roman" w:hAnsi="Times New Roman" w:cs="Times New Roman"/>
        <w:b/>
        <w:sz w:val="28"/>
        <w:szCs w:val="28"/>
        <w:lang w:val="fr-CA"/>
      </w:rPr>
      <w:t xml:space="preserve">Procès-verbal </w:t>
    </w:r>
    <w:r w:rsidR="00A80B1B">
      <w:rPr>
        <w:rFonts w:ascii="Times New Roman" w:hAnsi="Times New Roman" w:cs="Times New Roman"/>
        <w:b/>
        <w:sz w:val="28"/>
        <w:szCs w:val="28"/>
        <w:lang w:val="fr-CA"/>
      </w:rPr>
      <w:t>—</w:t>
    </w:r>
    <w:r w:rsidRPr="00E05F02">
      <w:rPr>
        <w:rFonts w:ascii="Times New Roman" w:hAnsi="Times New Roman" w:cs="Times New Roman"/>
        <w:b/>
        <w:sz w:val="28"/>
        <w:szCs w:val="28"/>
        <w:lang w:val="fr-CA"/>
      </w:rPr>
      <w:t xml:space="preserve"> 21</w:t>
    </w:r>
    <w:r w:rsidR="00A80B1B">
      <w:rPr>
        <w:rFonts w:ascii="Times New Roman" w:hAnsi="Times New Roman" w:cs="Times New Roman"/>
        <w:b/>
        <w:sz w:val="28"/>
        <w:szCs w:val="28"/>
        <w:lang w:val="fr-CA"/>
      </w:rPr>
      <w:t> </w:t>
    </w:r>
    <w:r w:rsidRPr="00E05F02">
      <w:rPr>
        <w:rFonts w:ascii="Times New Roman" w:hAnsi="Times New Roman" w:cs="Times New Roman"/>
        <w:b/>
        <w:sz w:val="28"/>
        <w:szCs w:val="28"/>
        <w:lang w:val="fr-CA"/>
      </w:rPr>
      <w:t>février 2020</w:t>
    </w:r>
  </w:p>
  <w:p w14:paraId="037BC96C" w14:textId="77777777" w:rsidR="00A02F4A" w:rsidRPr="00E05F02" w:rsidRDefault="00A02F4A">
    <w:pPr>
      <w:pStyle w:val="Header"/>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56ACC" w14:textId="77777777" w:rsidR="00A80B1B" w:rsidRDefault="00A80B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2"/>
  </w:num>
  <w:num w:numId="8">
    <w:abstractNumId w:val="9"/>
  </w:num>
  <w:num w:numId="9">
    <w:abstractNumId w:val="21"/>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3"/>
  </w:num>
  <w:num w:numId="19">
    <w:abstractNumId w:val="7"/>
  </w:num>
  <w:num w:numId="20">
    <w:abstractNumId w:val="1"/>
  </w:num>
  <w:num w:numId="21">
    <w:abstractNumId w:val="3"/>
  </w:num>
  <w:num w:numId="22">
    <w:abstractNumId w:val="19"/>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77A2"/>
    <w:rsid w:val="00033BC2"/>
    <w:rsid w:val="0004223D"/>
    <w:rsid w:val="0005132C"/>
    <w:rsid w:val="00054424"/>
    <w:rsid w:val="00060BA3"/>
    <w:rsid w:val="00061517"/>
    <w:rsid w:val="00062B6E"/>
    <w:rsid w:val="000663F5"/>
    <w:rsid w:val="00070DA4"/>
    <w:rsid w:val="00071444"/>
    <w:rsid w:val="000771B1"/>
    <w:rsid w:val="000835BB"/>
    <w:rsid w:val="00085705"/>
    <w:rsid w:val="00086820"/>
    <w:rsid w:val="00087A8A"/>
    <w:rsid w:val="00087F83"/>
    <w:rsid w:val="00092CCD"/>
    <w:rsid w:val="000942D0"/>
    <w:rsid w:val="00096AC7"/>
    <w:rsid w:val="00096D7B"/>
    <w:rsid w:val="000973C3"/>
    <w:rsid w:val="000A582D"/>
    <w:rsid w:val="000A5CB3"/>
    <w:rsid w:val="000A72B0"/>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0491"/>
    <w:rsid w:val="00131154"/>
    <w:rsid w:val="0013221B"/>
    <w:rsid w:val="00132390"/>
    <w:rsid w:val="00132748"/>
    <w:rsid w:val="0013320F"/>
    <w:rsid w:val="0013637A"/>
    <w:rsid w:val="001415FE"/>
    <w:rsid w:val="0014628E"/>
    <w:rsid w:val="001473EA"/>
    <w:rsid w:val="00147833"/>
    <w:rsid w:val="001506D8"/>
    <w:rsid w:val="00151409"/>
    <w:rsid w:val="001556A3"/>
    <w:rsid w:val="00156AA7"/>
    <w:rsid w:val="001638E3"/>
    <w:rsid w:val="001654C7"/>
    <w:rsid w:val="0016571E"/>
    <w:rsid w:val="0017060F"/>
    <w:rsid w:val="0017254D"/>
    <w:rsid w:val="001754C1"/>
    <w:rsid w:val="00176056"/>
    <w:rsid w:val="00181759"/>
    <w:rsid w:val="00195CCD"/>
    <w:rsid w:val="00196338"/>
    <w:rsid w:val="001A052B"/>
    <w:rsid w:val="001A497E"/>
    <w:rsid w:val="001A4BE4"/>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2876"/>
    <w:rsid w:val="001E6919"/>
    <w:rsid w:val="001E708D"/>
    <w:rsid w:val="001F1700"/>
    <w:rsid w:val="001F2373"/>
    <w:rsid w:val="001F6087"/>
    <w:rsid w:val="001F62EC"/>
    <w:rsid w:val="0021316D"/>
    <w:rsid w:val="0021532F"/>
    <w:rsid w:val="00216D06"/>
    <w:rsid w:val="0022185D"/>
    <w:rsid w:val="002242DB"/>
    <w:rsid w:val="00231783"/>
    <w:rsid w:val="0024444C"/>
    <w:rsid w:val="00244DDD"/>
    <w:rsid w:val="0024726B"/>
    <w:rsid w:val="00247CF8"/>
    <w:rsid w:val="002527BE"/>
    <w:rsid w:val="00252AA0"/>
    <w:rsid w:val="0025477D"/>
    <w:rsid w:val="00255C40"/>
    <w:rsid w:val="0026157E"/>
    <w:rsid w:val="0026359A"/>
    <w:rsid w:val="00270257"/>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2E7"/>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77FFD"/>
    <w:rsid w:val="00386328"/>
    <w:rsid w:val="00387125"/>
    <w:rsid w:val="00387C5A"/>
    <w:rsid w:val="003920F5"/>
    <w:rsid w:val="003A2663"/>
    <w:rsid w:val="003A2CAE"/>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0343F"/>
    <w:rsid w:val="00414ACF"/>
    <w:rsid w:val="00416890"/>
    <w:rsid w:val="00432EF8"/>
    <w:rsid w:val="00440030"/>
    <w:rsid w:val="004423AF"/>
    <w:rsid w:val="004426AE"/>
    <w:rsid w:val="004472DB"/>
    <w:rsid w:val="004500D9"/>
    <w:rsid w:val="004505C1"/>
    <w:rsid w:val="00451044"/>
    <w:rsid w:val="0045161B"/>
    <w:rsid w:val="0045275C"/>
    <w:rsid w:val="004579CB"/>
    <w:rsid w:val="00464D75"/>
    <w:rsid w:val="00466365"/>
    <w:rsid w:val="00473E67"/>
    <w:rsid w:val="00474027"/>
    <w:rsid w:val="004749DD"/>
    <w:rsid w:val="004819CD"/>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6618"/>
    <w:rsid w:val="004F7437"/>
    <w:rsid w:val="0050276D"/>
    <w:rsid w:val="00503D82"/>
    <w:rsid w:val="00507DED"/>
    <w:rsid w:val="0052518F"/>
    <w:rsid w:val="00525924"/>
    <w:rsid w:val="00525EDC"/>
    <w:rsid w:val="00533C63"/>
    <w:rsid w:val="00533F0E"/>
    <w:rsid w:val="00536D79"/>
    <w:rsid w:val="00543EA9"/>
    <w:rsid w:val="0054456F"/>
    <w:rsid w:val="00552118"/>
    <w:rsid w:val="0056052A"/>
    <w:rsid w:val="00560D66"/>
    <w:rsid w:val="00565EBA"/>
    <w:rsid w:val="005707E6"/>
    <w:rsid w:val="00571657"/>
    <w:rsid w:val="00575033"/>
    <w:rsid w:val="005762F5"/>
    <w:rsid w:val="00576E30"/>
    <w:rsid w:val="00576E32"/>
    <w:rsid w:val="00581DC3"/>
    <w:rsid w:val="00586A23"/>
    <w:rsid w:val="0059213D"/>
    <w:rsid w:val="00593205"/>
    <w:rsid w:val="00594B05"/>
    <w:rsid w:val="00596CF7"/>
    <w:rsid w:val="005A2496"/>
    <w:rsid w:val="005B0256"/>
    <w:rsid w:val="005B2A5D"/>
    <w:rsid w:val="005B2AA1"/>
    <w:rsid w:val="005B2BDF"/>
    <w:rsid w:val="005C0AB3"/>
    <w:rsid w:val="005C269A"/>
    <w:rsid w:val="005C3A78"/>
    <w:rsid w:val="005C520D"/>
    <w:rsid w:val="005D030E"/>
    <w:rsid w:val="005D19FC"/>
    <w:rsid w:val="005D1E62"/>
    <w:rsid w:val="005D2645"/>
    <w:rsid w:val="005D2C02"/>
    <w:rsid w:val="005D669A"/>
    <w:rsid w:val="005E07CA"/>
    <w:rsid w:val="005E1A7F"/>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1CB9"/>
    <w:rsid w:val="0065426F"/>
    <w:rsid w:val="00656B85"/>
    <w:rsid w:val="00662CB5"/>
    <w:rsid w:val="006730E7"/>
    <w:rsid w:val="006739DF"/>
    <w:rsid w:val="006757D5"/>
    <w:rsid w:val="00685660"/>
    <w:rsid w:val="00686C03"/>
    <w:rsid w:val="00692AA8"/>
    <w:rsid w:val="00694190"/>
    <w:rsid w:val="00695D7D"/>
    <w:rsid w:val="006A0D91"/>
    <w:rsid w:val="006A15BF"/>
    <w:rsid w:val="006A40B8"/>
    <w:rsid w:val="006A790E"/>
    <w:rsid w:val="006B1301"/>
    <w:rsid w:val="006B5C27"/>
    <w:rsid w:val="006C4B65"/>
    <w:rsid w:val="006D2396"/>
    <w:rsid w:val="006E1C45"/>
    <w:rsid w:val="006E3656"/>
    <w:rsid w:val="006E48F8"/>
    <w:rsid w:val="006F03B6"/>
    <w:rsid w:val="006F1ECC"/>
    <w:rsid w:val="006F488E"/>
    <w:rsid w:val="00702E27"/>
    <w:rsid w:val="00705246"/>
    <w:rsid w:val="00705A67"/>
    <w:rsid w:val="00711831"/>
    <w:rsid w:val="00712592"/>
    <w:rsid w:val="007148D8"/>
    <w:rsid w:val="0071515D"/>
    <w:rsid w:val="00715CA1"/>
    <w:rsid w:val="007246D6"/>
    <w:rsid w:val="00724FF8"/>
    <w:rsid w:val="0072526A"/>
    <w:rsid w:val="007304CB"/>
    <w:rsid w:val="00740511"/>
    <w:rsid w:val="007413C9"/>
    <w:rsid w:val="0074259E"/>
    <w:rsid w:val="007504A1"/>
    <w:rsid w:val="00752110"/>
    <w:rsid w:val="00757ADA"/>
    <w:rsid w:val="0076198C"/>
    <w:rsid w:val="00762EB9"/>
    <w:rsid w:val="0078189C"/>
    <w:rsid w:val="0078194C"/>
    <w:rsid w:val="00795BB9"/>
    <w:rsid w:val="00797965"/>
    <w:rsid w:val="007A3D8C"/>
    <w:rsid w:val="007A3D97"/>
    <w:rsid w:val="007A47DF"/>
    <w:rsid w:val="007B0B4C"/>
    <w:rsid w:val="007B1768"/>
    <w:rsid w:val="007B2569"/>
    <w:rsid w:val="007B4C6F"/>
    <w:rsid w:val="007B5DBE"/>
    <w:rsid w:val="007C2DF1"/>
    <w:rsid w:val="007C7529"/>
    <w:rsid w:val="007D65D0"/>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7FDA"/>
    <w:rsid w:val="0088362F"/>
    <w:rsid w:val="008857E3"/>
    <w:rsid w:val="008877C1"/>
    <w:rsid w:val="008905CD"/>
    <w:rsid w:val="0089190F"/>
    <w:rsid w:val="008964FC"/>
    <w:rsid w:val="008A0781"/>
    <w:rsid w:val="008A4FE8"/>
    <w:rsid w:val="008A5A9C"/>
    <w:rsid w:val="008A5C5D"/>
    <w:rsid w:val="008A5F1A"/>
    <w:rsid w:val="008A63C2"/>
    <w:rsid w:val="008B73B4"/>
    <w:rsid w:val="008C036C"/>
    <w:rsid w:val="008C74CB"/>
    <w:rsid w:val="008C79F8"/>
    <w:rsid w:val="008E0292"/>
    <w:rsid w:val="008E1C0F"/>
    <w:rsid w:val="008E1E7D"/>
    <w:rsid w:val="008E5699"/>
    <w:rsid w:val="008F1F4E"/>
    <w:rsid w:val="008F2F38"/>
    <w:rsid w:val="00901DFC"/>
    <w:rsid w:val="00902E9D"/>
    <w:rsid w:val="00905E95"/>
    <w:rsid w:val="009061B2"/>
    <w:rsid w:val="009068D8"/>
    <w:rsid w:val="00906E85"/>
    <w:rsid w:val="00907F49"/>
    <w:rsid w:val="00912ED8"/>
    <w:rsid w:val="00914A5E"/>
    <w:rsid w:val="00914FEB"/>
    <w:rsid w:val="00920C39"/>
    <w:rsid w:val="00924257"/>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04D4"/>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2F4A"/>
    <w:rsid w:val="00A14139"/>
    <w:rsid w:val="00A16987"/>
    <w:rsid w:val="00A20D7C"/>
    <w:rsid w:val="00A3338E"/>
    <w:rsid w:val="00A34A93"/>
    <w:rsid w:val="00A37000"/>
    <w:rsid w:val="00A3797F"/>
    <w:rsid w:val="00A4690A"/>
    <w:rsid w:val="00A46A8E"/>
    <w:rsid w:val="00A472FB"/>
    <w:rsid w:val="00A5645B"/>
    <w:rsid w:val="00A625C7"/>
    <w:rsid w:val="00A642D0"/>
    <w:rsid w:val="00A73EDC"/>
    <w:rsid w:val="00A77B92"/>
    <w:rsid w:val="00A80760"/>
    <w:rsid w:val="00A80B1B"/>
    <w:rsid w:val="00A964A7"/>
    <w:rsid w:val="00AA0D79"/>
    <w:rsid w:val="00AA5118"/>
    <w:rsid w:val="00AA770C"/>
    <w:rsid w:val="00AA77CE"/>
    <w:rsid w:val="00AC3C9F"/>
    <w:rsid w:val="00AC42C5"/>
    <w:rsid w:val="00AC4ADA"/>
    <w:rsid w:val="00AC4E4E"/>
    <w:rsid w:val="00AD16D7"/>
    <w:rsid w:val="00AD29C2"/>
    <w:rsid w:val="00AD3E18"/>
    <w:rsid w:val="00AD41E1"/>
    <w:rsid w:val="00AD47C8"/>
    <w:rsid w:val="00AE008F"/>
    <w:rsid w:val="00AE18EB"/>
    <w:rsid w:val="00AE1995"/>
    <w:rsid w:val="00AE2CE4"/>
    <w:rsid w:val="00AE572E"/>
    <w:rsid w:val="00AE6582"/>
    <w:rsid w:val="00AF01B8"/>
    <w:rsid w:val="00AF27F9"/>
    <w:rsid w:val="00B0018B"/>
    <w:rsid w:val="00B0090B"/>
    <w:rsid w:val="00B00B10"/>
    <w:rsid w:val="00B11F9D"/>
    <w:rsid w:val="00B15208"/>
    <w:rsid w:val="00B169D3"/>
    <w:rsid w:val="00B17E66"/>
    <w:rsid w:val="00B22501"/>
    <w:rsid w:val="00B22FB2"/>
    <w:rsid w:val="00B241DD"/>
    <w:rsid w:val="00B2656B"/>
    <w:rsid w:val="00B351E8"/>
    <w:rsid w:val="00B37064"/>
    <w:rsid w:val="00B411E2"/>
    <w:rsid w:val="00B50822"/>
    <w:rsid w:val="00B6294E"/>
    <w:rsid w:val="00B64509"/>
    <w:rsid w:val="00B65DF8"/>
    <w:rsid w:val="00B665E8"/>
    <w:rsid w:val="00B673E3"/>
    <w:rsid w:val="00B700C2"/>
    <w:rsid w:val="00B727E6"/>
    <w:rsid w:val="00B7781E"/>
    <w:rsid w:val="00B77D7D"/>
    <w:rsid w:val="00B801F5"/>
    <w:rsid w:val="00B8200F"/>
    <w:rsid w:val="00B82B67"/>
    <w:rsid w:val="00B85019"/>
    <w:rsid w:val="00B914FB"/>
    <w:rsid w:val="00B919F6"/>
    <w:rsid w:val="00B96E2B"/>
    <w:rsid w:val="00B97233"/>
    <w:rsid w:val="00B97856"/>
    <w:rsid w:val="00BA1FDE"/>
    <w:rsid w:val="00BA2369"/>
    <w:rsid w:val="00BC100F"/>
    <w:rsid w:val="00BC3E3C"/>
    <w:rsid w:val="00BC5B4E"/>
    <w:rsid w:val="00BC7319"/>
    <w:rsid w:val="00BC74AF"/>
    <w:rsid w:val="00BC7B9E"/>
    <w:rsid w:val="00BD1706"/>
    <w:rsid w:val="00BD1F9A"/>
    <w:rsid w:val="00BE033C"/>
    <w:rsid w:val="00BE14BC"/>
    <w:rsid w:val="00BE4ED6"/>
    <w:rsid w:val="00BE5041"/>
    <w:rsid w:val="00BE710D"/>
    <w:rsid w:val="00BF7DB1"/>
    <w:rsid w:val="00C0042F"/>
    <w:rsid w:val="00C00BA6"/>
    <w:rsid w:val="00C0765E"/>
    <w:rsid w:val="00C1375C"/>
    <w:rsid w:val="00C1491B"/>
    <w:rsid w:val="00C14CA4"/>
    <w:rsid w:val="00C17DCB"/>
    <w:rsid w:val="00C214B7"/>
    <w:rsid w:val="00C214F3"/>
    <w:rsid w:val="00C23D2C"/>
    <w:rsid w:val="00C2658D"/>
    <w:rsid w:val="00C31CA0"/>
    <w:rsid w:val="00C35491"/>
    <w:rsid w:val="00C402F5"/>
    <w:rsid w:val="00C433BC"/>
    <w:rsid w:val="00C448DA"/>
    <w:rsid w:val="00C45F80"/>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014"/>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219E2"/>
    <w:rsid w:val="00D225F0"/>
    <w:rsid w:val="00D226FE"/>
    <w:rsid w:val="00D2518E"/>
    <w:rsid w:val="00D30F24"/>
    <w:rsid w:val="00D32FA3"/>
    <w:rsid w:val="00D35A5A"/>
    <w:rsid w:val="00D36E76"/>
    <w:rsid w:val="00D40334"/>
    <w:rsid w:val="00D40606"/>
    <w:rsid w:val="00D43F39"/>
    <w:rsid w:val="00D44EDA"/>
    <w:rsid w:val="00D50C06"/>
    <w:rsid w:val="00D67F9A"/>
    <w:rsid w:val="00D67FFA"/>
    <w:rsid w:val="00D75A67"/>
    <w:rsid w:val="00D814C8"/>
    <w:rsid w:val="00D855F1"/>
    <w:rsid w:val="00D87DCD"/>
    <w:rsid w:val="00D87F2B"/>
    <w:rsid w:val="00D91140"/>
    <w:rsid w:val="00D9230A"/>
    <w:rsid w:val="00DA13D1"/>
    <w:rsid w:val="00DA4282"/>
    <w:rsid w:val="00DA7C55"/>
    <w:rsid w:val="00DB61DB"/>
    <w:rsid w:val="00DC0A9E"/>
    <w:rsid w:val="00DC23C8"/>
    <w:rsid w:val="00DC4B95"/>
    <w:rsid w:val="00DC62F7"/>
    <w:rsid w:val="00DD3FC4"/>
    <w:rsid w:val="00DD4B12"/>
    <w:rsid w:val="00DE07AC"/>
    <w:rsid w:val="00DE1DA8"/>
    <w:rsid w:val="00DE241E"/>
    <w:rsid w:val="00DE7142"/>
    <w:rsid w:val="00DF58AC"/>
    <w:rsid w:val="00DF69B3"/>
    <w:rsid w:val="00E016F7"/>
    <w:rsid w:val="00E034B3"/>
    <w:rsid w:val="00E05F02"/>
    <w:rsid w:val="00E07492"/>
    <w:rsid w:val="00E14051"/>
    <w:rsid w:val="00E1501C"/>
    <w:rsid w:val="00E15B73"/>
    <w:rsid w:val="00E16B7E"/>
    <w:rsid w:val="00E20199"/>
    <w:rsid w:val="00E335C0"/>
    <w:rsid w:val="00E35CB6"/>
    <w:rsid w:val="00E36103"/>
    <w:rsid w:val="00E50203"/>
    <w:rsid w:val="00E56B4A"/>
    <w:rsid w:val="00E57762"/>
    <w:rsid w:val="00E6559F"/>
    <w:rsid w:val="00E71F28"/>
    <w:rsid w:val="00E74E76"/>
    <w:rsid w:val="00E75DC6"/>
    <w:rsid w:val="00E82BBE"/>
    <w:rsid w:val="00E83D02"/>
    <w:rsid w:val="00E90FA5"/>
    <w:rsid w:val="00E91D24"/>
    <w:rsid w:val="00E93CC6"/>
    <w:rsid w:val="00E96961"/>
    <w:rsid w:val="00E96A37"/>
    <w:rsid w:val="00EB5A0F"/>
    <w:rsid w:val="00EC790C"/>
    <w:rsid w:val="00ED3D56"/>
    <w:rsid w:val="00ED6A52"/>
    <w:rsid w:val="00EE42F8"/>
    <w:rsid w:val="00EE5CEB"/>
    <w:rsid w:val="00EF207C"/>
    <w:rsid w:val="00EF45D2"/>
    <w:rsid w:val="00EF4FDA"/>
    <w:rsid w:val="00F00B10"/>
    <w:rsid w:val="00F041FB"/>
    <w:rsid w:val="00F06023"/>
    <w:rsid w:val="00F0645D"/>
    <w:rsid w:val="00F07699"/>
    <w:rsid w:val="00F204B6"/>
    <w:rsid w:val="00F2793B"/>
    <w:rsid w:val="00F2796D"/>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67B1"/>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B72E7"/>
    <w:rsid w:val="00FC6D2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 w:type="table" w:styleId="TableGrid">
    <w:name w:val="Table Grid"/>
    <w:basedOn w:val="TableNormal"/>
    <w:uiPriority w:val="39"/>
    <w:rsid w:val="00BD1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430F9-8AD5-4519-BB8B-88C2B219B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2729</Words>
  <Characters>15559</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Connie Tanguay</cp:lastModifiedBy>
  <cp:revision>2</cp:revision>
  <cp:lastPrinted>2018-12-17T19:12:00Z</cp:lastPrinted>
  <dcterms:created xsi:type="dcterms:W3CDTF">2020-02-24T15:02:00Z</dcterms:created>
  <dcterms:modified xsi:type="dcterms:W3CDTF">2020-02-24T15:02:00Z</dcterms:modified>
</cp:coreProperties>
</file>