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0856B4" w:rsidRDefault="0029713E" w:rsidP="00F204B6">
      <w:pPr>
        <w:pStyle w:val="Heading2"/>
        <w:rPr>
          <w:lang w:val="fr-CA"/>
        </w:rPr>
      </w:pPr>
    </w:p>
    <w:p w14:paraId="5D7C8E79" w14:textId="4654E366" w:rsidR="00305CA8" w:rsidRPr="000856B4" w:rsidRDefault="00263B8D"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Le conseil de la M.</w:t>
      </w:r>
      <w:r w:rsidR="000856B4">
        <w:rPr>
          <w:rFonts w:asciiTheme="majorHAnsi" w:hAnsiTheme="majorHAnsi"/>
          <w:sz w:val="24"/>
          <w:szCs w:val="24"/>
          <w:lang w:val="fr-CA"/>
        </w:rPr>
        <w:t> </w:t>
      </w:r>
      <w:r w:rsidRPr="000856B4">
        <w:rPr>
          <w:rFonts w:asciiTheme="majorHAnsi" w:hAnsiTheme="majorHAnsi"/>
          <w:sz w:val="24"/>
          <w:szCs w:val="24"/>
          <w:lang w:val="fr-CA"/>
        </w:rPr>
        <w:t>R. d’Ellice-Archie s’est réuni en séance ordinaire le jeudi</w:t>
      </w:r>
      <w:r w:rsidR="000856B4">
        <w:rPr>
          <w:rFonts w:asciiTheme="majorHAnsi" w:hAnsiTheme="majorHAnsi"/>
          <w:sz w:val="24"/>
          <w:szCs w:val="24"/>
          <w:lang w:val="fr-CA"/>
        </w:rPr>
        <w:t> </w:t>
      </w:r>
      <w:r w:rsidRPr="000856B4">
        <w:rPr>
          <w:rFonts w:asciiTheme="majorHAnsi" w:hAnsiTheme="majorHAnsi"/>
          <w:sz w:val="24"/>
          <w:szCs w:val="24"/>
          <w:lang w:val="fr-CA"/>
        </w:rPr>
        <w:t>9</w:t>
      </w:r>
      <w:r w:rsidR="000856B4">
        <w:rPr>
          <w:rFonts w:asciiTheme="majorHAnsi" w:hAnsiTheme="majorHAnsi"/>
          <w:sz w:val="24"/>
          <w:szCs w:val="24"/>
          <w:lang w:val="fr-CA"/>
        </w:rPr>
        <w:t> </w:t>
      </w:r>
      <w:r w:rsidRPr="000856B4">
        <w:rPr>
          <w:rFonts w:asciiTheme="majorHAnsi" w:hAnsiTheme="majorHAnsi"/>
          <w:sz w:val="24"/>
          <w:szCs w:val="24"/>
          <w:lang w:val="fr-CA"/>
        </w:rPr>
        <w:t xml:space="preserve">avril 2020 au bureau municipal de McAuley et </w:t>
      </w:r>
      <w:r w:rsidR="000856B4">
        <w:rPr>
          <w:rFonts w:asciiTheme="majorHAnsi" w:hAnsiTheme="majorHAnsi"/>
          <w:sz w:val="24"/>
          <w:szCs w:val="24"/>
          <w:lang w:val="fr-CA"/>
        </w:rPr>
        <w:t>par</w:t>
      </w:r>
      <w:r w:rsidR="00586538" w:rsidRPr="000856B4">
        <w:rPr>
          <w:rFonts w:asciiTheme="majorHAnsi" w:hAnsiTheme="majorHAnsi"/>
          <w:sz w:val="24"/>
          <w:szCs w:val="24"/>
          <w:lang w:val="fr-CA"/>
        </w:rPr>
        <w:t xml:space="preserve"> Go To Meeting</w:t>
      </w:r>
      <w:r w:rsidR="00305CA8" w:rsidRPr="000856B4">
        <w:rPr>
          <w:rFonts w:asciiTheme="majorHAnsi" w:hAnsiTheme="majorHAnsi"/>
          <w:sz w:val="24"/>
          <w:szCs w:val="24"/>
          <w:lang w:val="fr-CA"/>
        </w:rPr>
        <w:t>.</w:t>
      </w:r>
    </w:p>
    <w:p w14:paraId="2F9463C2" w14:textId="77777777" w:rsidR="00231783" w:rsidRPr="000856B4" w:rsidRDefault="00231783" w:rsidP="00D40334">
      <w:pPr>
        <w:pStyle w:val="NoSpacing"/>
        <w:ind w:left="-720" w:right="-1440"/>
        <w:rPr>
          <w:rFonts w:asciiTheme="majorHAnsi" w:eastAsia="Times New Roman" w:hAnsiTheme="majorHAnsi"/>
          <w:kern w:val="28"/>
          <w:sz w:val="24"/>
          <w:szCs w:val="24"/>
          <w:u w:val="single"/>
          <w:lang w:val="fr-CA"/>
        </w:rPr>
      </w:pPr>
    </w:p>
    <w:p w14:paraId="1920D136" w14:textId="4AF626D4" w:rsidR="00EE5CEB" w:rsidRPr="000856B4" w:rsidRDefault="00305CA8" w:rsidP="00EE5CEB">
      <w:pPr>
        <w:pStyle w:val="NoSpacing"/>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u w:val="single"/>
          <w:lang w:val="fr-CA"/>
        </w:rPr>
        <w:t>Pr</w:t>
      </w:r>
      <w:r w:rsidR="00263B8D" w:rsidRPr="000856B4">
        <w:rPr>
          <w:rFonts w:asciiTheme="majorHAnsi" w:eastAsia="Times New Roman" w:hAnsiTheme="majorHAnsi"/>
          <w:kern w:val="28"/>
          <w:sz w:val="24"/>
          <w:szCs w:val="24"/>
          <w:u w:val="single"/>
          <w:lang w:val="fr-CA"/>
        </w:rPr>
        <w:t>é</w:t>
      </w:r>
      <w:r w:rsidRPr="000856B4">
        <w:rPr>
          <w:rFonts w:asciiTheme="majorHAnsi" w:eastAsia="Times New Roman" w:hAnsiTheme="majorHAnsi"/>
          <w:kern w:val="28"/>
          <w:sz w:val="24"/>
          <w:szCs w:val="24"/>
          <w:u w:val="single"/>
          <w:lang w:val="fr-CA"/>
        </w:rPr>
        <w:t>sent</w:t>
      </w:r>
      <w:r w:rsidR="00263B8D" w:rsidRPr="000856B4">
        <w:rPr>
          <w:rFonts w:asciiTheme="majorHAnsi" w:eastAsia="Times New Roman" w:hAnsiTheme="majorHAnsi"/>
          <w:kern w:val="28"/>
          <w:sz w:val="24"/>
          <w:szCs w:val="24"/>
          <w:u w:val="single"/>
          <w:lang w:val="fr-CA"/>
        </w:rPr>
        <w:t>s</w:t>
      </w:r>
      <w:r w:rsidR="000856B4">
        <w:rPr>
          <w:rFonts w:asciiTheme="majorHAnsi" w:eastAsia="Times New Roman" w:hAnsiTheme="majorHAnsi"/>
          <w:kern w:val="28"/>
          <w:sz w:val="24"/>
          <w:szCs w:val="24"/>
          <w:u w:val="single"/>
          <w:lang w:val="fr-CA"/>
        </w:rPr>
        <w:t> </w:t>
      </w:r>
      <w:r w:rsidRPr="000856B4">
        <w:rPr>
          <w:rFonts w:asciiTheme="majorHAnsi" w:eastAsia="Times New Roman" w:hAnsiTheme="majorHAnsi"/>
          <w:kern w:val="28"/>
          <w:sz w:val="24"/>
          <w:szCs w:val="24"/>
          <w:u w:val="single"/>
          <w:lang w:val="fr-CA"/>
        </w:rPr>
        <w:t>:</w:t>
      </w:r>
      <w:r w:rsidR="0004223D" w:rsidRPr="000856B4">
        <w:rPr>
          <w:rFonts w:asciiTheme="majorHAnsi" w:eastAsia="Times New Roman" w:hAnsiTheme="majorHAnsi"/>
          <w:kern w:val="28"/>
          <w:sz w:val="24"/>
          <w:szCs w:val="24"/>
          <w:lang w:val="fr-CA"/>
        </w:rPr>
        <w:tab/>
      </w:r>
    </w:p>
    <w:p w14:paraId="4F1CBE8E" w14:textId="0BA142C8" w:rsidR="00EE5CEB" w:rsidRPr="000856B4" w:rsidRDefault="00263B8D" w:rsidP="00EE5CEB">
      <w:pPr>
        <w:pStyle w:val="NoSpacing"/>
        <w:ind w:left="-720" w:right="-1440"/>
        <w:rPr>
          <w:rFonts w:asciiTheme="majorHAnsi" w:eastAsia="Times New Roman" w:hAnsiTheme="majorHAnsi"/>
          <w:kern w:val="28"/>
          <w:sz w:val="24"/>
          <w:szCs w:val="24"/>
          <w:lang w:val="fr-CA"/>
        </w:rPr>
      </w:pPr>
      <w:proofErr w:type="gramStart"/>
      <w:r w:rsidRPr="000856B4">
        <w:rPr>
          <w:rFonts w:asciiTheme="majorHAnsi" w:eastAsia="Times New Roman" w:hAnsiTheme="majorHAnsi"/>
          <w:kern w:val="28"/>
          <w:sz w:val="24"/>
          <w:szCs w:val="24"/>
          <w:lang w:val="fr-CA"/>
        </w:rPr>
        <w:t>préfet</w:t>
      </w:r>
      <w:proofErr w:type="gramEnd"/>
      <w:r w:rsidR="000856B4">
        <w:rPr>
          <w:rFonts w:asciiTheme="majorHAnsi" w:eastAsia="Times New Roman" w:hAnsiTheme="majorHAnsi"/>
          <w:kern w:val="28"/>
          <w:sz w:val="24"/>
          <w:szCs w:val="24"/>
          <w:lang w:val="fr-CA"/>
        </w:rPr>
        <w:t> </w:t>
      </w:r>
      <w:r w:rsidR="00305CA8" w:rsidRPr="000856B4">
        <w:rPr>
          <w:rFonts w:asciiTheme="majorHAnsi" w:eastAsia="Times New Roman" w:hAnsiTheme="majorHAnsi"/>
          <w:kern w:val="28"/>
          <w:sz w:val="24"/>
          <w:szCs w:val="24"/>
          <w:lang w:val="fr-CA"/>
        </w:rPr>
        <w:t>:</w:t>
      </w:r>
      <w:r w:rsidR="00305CA8" w:rsidRPr="000856B4">
        <w:rPr>
          <w:rFonts w:asciiTheme="majorHAnsi" w:eastAsia="Times New Roman" w:hAnsiTheme="majorHAnsi"/>
          <w:kern w:val="28"/>
          <w:sz w:val="24"/>
          <w:szCs w:val="24"/>
          <w:lang w:val="fr-CA"/>
        </w:rPr>
        <w:tab/>
      </w:r>
      <w:r w:rsidR="00305CA8" w:rsidRPr="000856B4">
        <w:rPr>
          <w:rFonts w:asciiTheme="majorHAnsi" w:eastAsia="Times New Roman" w:hAnsiTheme="majorHAnsi"/>
          <w:kern w:val="28"/>
          <w:sz w:val="24"/>
          <w:szCs w:val="24"/>
          <w:lang w:val="fr-CA"/>
        </w:rPr>
        <w:tab/>
      </w:r>
      <w:r w:rsidR="00305CA8" w:rsidRPr="000856B4">
        <w:rPr>
          <w:rFonts w:asciiTheme="majorHAnsi" w:eastAsia="Times New Roman" w:hAnsiTheme="majorHAnsi"/>
          <w:kern w:val="28"/>
          <w:sz w:val="24"/>
          <w:szCs w:val="24"/>
          <w:lang w:val="fr-CA"/>
        </w:rPr>
        <w:tab/>
        <w:t xml:space="preserve">Barry </w:t>
      </w:r>
      <w:proofErr w:type="spellStart"/>
      <w:r w:rsidR="00305CA8" w:rsidRPr="000856B4">
        <w:rPr>
          <w:rFonts w:asciiTheme="majorHAnsi" w:eastAsia="Times New Roman" w:hAnsiTheme="majorHAnsi"/>
          <w:kern w:val="28"/>
          <w:sz w:val="24"/>
          <w:szCs w:val="24"/>
          <w:lang w:val="fr-CA"/>
        </w:rPr>
        <w:t>Lowes</w:t>
      </w:r>
      <w:proofErr w:type="spellEnd"/>
      <w:r w:rsidR="00305CA8" w:rsidRPr="000856B4">
        <w:rPr>
          <w:rFonts w:asciiTheme="majorHAnsi" w:eastAsia="Times New Roman" w:hAnsiTheme="majorHAnsi"/>
          <w:kern w:val="28"/>
          <w:sz w:val="24"/>
          <w:szCs w:val="24"/>
          <w:lang w:val="fr-CA"/>
        </w:rPr>
        <w:tab/>
      </w:r>
      <w:r w:rsidR="00C35491" w:rsidRPr="000856B4">
        <w:rPr>
          <w:rFonts w:asciiTheme="majorHAnsi" w:eastAsia="Times New Roman" w:hAnsiTheme="majorHAnsi"/>
          <w:kern w:val="28"/>
          <w:sz w:val="24"/>
          <w:szCs w:val="24"/>
          <w:lang w:val="fr-CA"/>
        </w:rPr>
        <w:tab/>
      </w:r>
      <w:r w:rsidR="00EE5CEB" w:rsidRPr="000856B4">
        <w:rPr>
          <w:rFonts w:asciiTheme="majorHAnsi" w:eastAsia="Times New Roman" w:hAnsiTheme="majorHAnsi"/>
          <w:kern w:val="28"/>
          <w:sz w:val="24"/>
          <w:szCs w:val="24"/>
          <w:lang w:val="fr-CA"/>
        </w:rPr>
        <w:t>Angelo Fouillard</w:t>
      </w:r>
    </w:p>
    <w:p w14:paraId="7B74A46B" w14:textId="3E7C607D" w:rsidR="0021316D" w:rsidRPr="000856B4" w:rsidRDefault="00263B8D" w:rsidP="00D40334">
      <w:pPr>
        <w:pStyle w:val="NoSpacing"/>
        <w:ind w:left="-720" w:right="-1440"/>
        <w:rPr>
          <w:rFonts w:asciiTheme="majorHAnsi" w:eastAsia="Times New Roman" w:hAnsiTheme="majorHAnsi"/>
          <w:kern w:val="28"/>
          <w:sz w:val="24"/>
          <w:szCs w:val="24"/>
          <w:lang w:val="fr-CA"/>
        </w:rPr>
      </w:pPr>
      <w:proofErr w:type="gramStart"/>
      <w:r w:rsidRPr="000856B4">
        <w:rPr>
          <w:rFonts w:asciiTheme="majorHAnsi" w:eastAsia="Times New Roman" w:hAnsiTheme="majorHAnsi"/>
          <w:kern w:val="28"/>
          <w:sz w:val="24"/>
          <w:szCs w:val="24"/>
          <w:lang w:val="fr-CA"/>
        </w:rPr>
        <w:t>conseillers</w:t>
      </w:r>
      <w:proofErr w:type="gramEnd"/>
      <w:r w:rsidR="000856B4">
        <w:rPr>
          <w:rFonts w:asciiTheme="majorHAnsi" w:eastAsia="Times New Roman" w:hAnsiTheme="majorHAnsi"/>
          <w:kern w:val="28"/>
          <w:sz w:val="24"/>
          <w:szCs w:val="24"/>
          <w:lang w:val="fr-CA"/>
        </w:rPr>
        <w:t> </w:t>
      </w:r>
      <w:r w:rsidR="00305CA8" w:rsidRPr="000856B4">
        <w:rPr>
          <w:rFonts w:asciiTheme="majorHAnsi" w:eastAsia="Times New Roman" w:hAnsiTheme="majorHAnsi"/>
          <w:kern w:val="28"/>
          <w:sz w:val="24"/>
          <w:szCs w:val="24"/>
          <w:lang w:val="fr-CA"/>
        </w:rPr>
        <w:t>:</w:t>
      </w:r>
      <w:r w:rsidR="00305CA8" w:rsidRPr="000856B4">
        <w:rPr>
          <w:rFonts w:asciiTheme="majorHAnsi" w:eastAsia="Times New Roman" w:hAnsiTheme="majorHAnsi"/>
          <w:kern w:val="28"/>
          <w:sz w:val="24"/>
          <w:szCs w:val="24"/>
          <w:lang w:val="fr-CA"/>
        </w:rPr>
        <w:tab/>
      </w:r>
      <w:r w:rsidR="00305CA8" w:rsidRPr="000856B4">
        <w:rPr>
          <w:rFonts w:asciiTheme="majorHAnsi" w:eastAsia="Times New Roman" w:hAnsiTheme="majorHAnsi"/>
          <w:kern w:val="28"/>
          <w:sz w:val="24"/>
          <w:szCs w:val="24"/>
          <w:lang w:val="fr-CA"/>
        </w:rPr>
        <w:tab/>
      </w:r>
      <w:r w:rsidR="0021316D" w:rsidRPr="000856B4">
        <w:rPr>
          <w:rFonts w:asciiTheme="majorHAnsi" w:eastAsia="Times New Roman" w:hAnsiTheme="majorHAnsi"/>
          <w:kern w:val="28"/>
          <w:sz w:val="24"/>
          <w:szCs w:val="24"/>
          <w:lang w:val="fr-CA"/>
        </w:rPr>
        <w:t xml:space="preserve">Melissa </w:t>
      </w:r>
      <w:proofErr w:type="spellStart"/>
      <w:r w:rsidR="0021316D" w:rsidRPr="000856B4">
        <w:rPr>
          <w:rFonts w:asciiTheme="majorHAnsi" w:eastAsia="Times New Roman" w:hAnsiTheme="majorHAnsi"/>
          <w:kern w:val="28"/>
          <w:sz w:val="24"/>
          <w:szCs w:val="24"/>
          <w:lang w:val="fr-CA"/>
        </w:rPr>
        <w:t>Pateman</w:t>
      </w:r>
      <w:proofErr w:type="spellEnd"/>
      <w:r w:rsidR="0021316D" w:rsidRPr="000856B4">
        <w:rPr>
          <w:rFonts w:asciiTheme="majorHAnsi" w:eastAsia="Times New Roman" w:hAnsiTheme="majorHAnsi"/>
          <w:kern w:val="28"/>
          <w:sz w:val="24"/>
          <w:szCs w:val="24"/>
          <w:lang w:val="fr-CA"/>
        </w:rPr>
        <w:tab/>
        <w:t>JP Chartier</w:t>
      </w:r>
    </w:p>
    <w:p w14:paraId="7127B842" w14:textId="3460AD74" w:rsidR="0021316D" w:rsidRPr="000856B4" w:rsidRDefault="00B22501" w:rsidP="00305953">
      <w:pPr>
        <w:pStyle w:val="NoSpacing"/>
        <w:ind w:left="720" w:right="-1440" w:firstLine="72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 xml:space="preserve">Cheryl </w:t>
      </w:r>
      <w:proofErr w:type="spellStart"/>
      <w:r w:rsidRPr="000856B4">
        <w:rPr>
          <w:rFonts w:asciiTheme="majorHAnsi" w:eastAsia="Times New Roman" w:hAnsiTheme="majorHAnsi"/>
          <w:kern w:val="28"/>
          <w:sz w:val="24"/>
          <w:szCs w:val="24"/>
          <w:lang w:val="fr-CA"/>
        </w:rPr>
        <w:t>Kleemola</w:t>
      </w:r>
      <w:proofErr w:type="spellEnd"/>
      <w:r w:rsidR="00BC16FA" w:rsidRPr="000856B4">
        <w:rPr>
          <w:rFonts w:asciiTheme="majorHAnsi" w:eastAsia="Times New Roman" w:hAnsiTheme="majorHAnsi"/>
          <w:kern w:val="28"/>
          <w:sz w:val="24"/>
          <w:szCs w:val="24"/>
          <w:lang w:val="fr-CA"/>
        </w:rPr>
        <w:tab/>
        <w:t>Devon Gurniak</w:t>
      </w:r>
    </w:p>
    <w:p w14:paraId="777463EF" w14:textId="50DA5DEB" w:rsidR="00C0747C" w:rsidRPr="000856B4" w:rsidRDefault="00C0747C" w:rsidP="00305953">
      <w:pPr>
        <w:pStyle w:val="NoSpacing"/>
        <w:ind w:left="720" w:right="-1440" w:firstLine="720"/>
        <w:rPr>
          <w:rFonts w:asciiTheme="majorHAnsi" w:eastAsia="Times New Roman" w:hAnsiTheme="majorHAnsi"/>
          <w:kern w:val="28"/>
          <w:sz w:val="24"/>
          <w:szCs w:val="24"/>
          <w:lang w:val="fr-CA"/>
        </w:rPr>
      </w:pPr>
      <w:proofErr w:type="spellStart"/>
      <w:r w:rsidRPr="000856B4">
        <w:rPr>
          <w:rFonts w:asciiTheme="majorHAnsi" w:eastAsia="Times New Roman" w:hAnsiTheme="majorHAnsi"/>
          <w:kern w:val="28"/>
          <w:sz w:val="24"/>
          <w:szCs w:val="24"/>
          <w:lang w:val="fr-CA"/>
        </w:rPr>
        <w:t>Marla</w:t>
      </w:r>
      <w:proofErr w:type="spellEnd"/>
      <w:r w:rsidRPr="000856B4">
        <w:rPr>
          <w:rFonts w:asciiTheme="majorHAnsi" w:eastAsia="Times New Roman" w:hAnsiTheme="majorHAnsi"/>
          <w:kern w:val="28"/>
          <w:sz w:val="24"/>
          <w:szCs w:val="24"/>
          <w:lang w:val="fr-CA"/>
        </w:rPr>
        <w:t xml:space="preserve"> Dyke</w:t>
      </w:r>
      <w:r w:rsidRPr="000856B4">
        <w:rPr>
          <w:rFonts w:asciiTheme="majorHAnsi" w:eastAsia="Times New Roman" w:hAnsiTheme="majorHAnsi"/>
          <w:kern w:val="28"/>
          <w:sz w:val="24"/>
          <w:szCs w:val="24"/>
          <w:lang w:val="fr-CA"/>
        </w:rPr>
        <w:tab/>
      </w:r>
      <w:r w:rsidRPr="000856B4">
        <w:rPr>
          <w:rFonts w:asciiTheme="majorHAnsi" w:eastAsia="Times New Roman" w:hAnsiTheme="majorHAnsi"/>
          <w:kern w:val="28"/>
          <w:sz w:val="24"/>
          <w:szCs w:val="24"/>
          <w:lang w:val="fr-CA"/>
        </w:rPr>
        <w:tab/>
      </w:r>
    </w:p>
    <w:p w14:paraId="7DAD1AA9" w14:textId="2D05F081" w:rsidR="00F3037E" w:rsidRPr="000856B4" w:rsidRDefault="0021316D" w:rsidP="00305953">
      <w:pPr>
        <w:pStyle w:val="NoSpacing"/>
        <w:ind w:left="720" w:right="-1440" w:firstLine="72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ab/>
      </w:r>
      <w:r w:rsidRPr="000856B4">
        <w:rPr>
          <w:rFonts w:asciiTheme="majorHAnsi" w:eastAsia="Times New Roman" w:hAnsiTheme="majorHAnsi"/>
          <w:kern w:val="28"/>
          <w:sz w:val="24"/>
          <w:szCs w:val="24"/>
          <w:lang w:val="fr-CA"/>
        </w:rPr>
        <w:tab/>
      </w:r>
      <w:r w:rsidRPr="000856B4">
        <w:rPr>
          <w:rFonts w:asciiTheme="majorHAnsi" w:eastAsia="Times New Roman" w:hAnsiTheme="majorHAnsi"/>
          <w:kern w:val="28"/>
          <w:sz w:val="24"/>
          <w:szCs w:val="24"/>
          <w:lang w:val="fr-CA"/>
        </w:rPr>
        <w:tab/>
      </w:r>
    </w:p>
    <w:p w14:paraId="68394B48" w14:textId="24F90F2B" w:rsidR="00797965" w:rsidRPr="000856B4" w:rsidRDefault="00263B8D" w:rsidP="00D40334">
      <w:pPr>
        <w:pStyle w:val="NoSpacing"/>
        <w:ind w:left="-720" w:right="-1440"/>
        <w:rPr>
          <w:rFonts w:asciiTheme="majorHAnsi" w:eastAsia="Times New Roman" w:hAnsiTheme="majorHAnsi"/>
          <w:kern w:val="28"/>
          <w:sz w:val="24"/>
          <w:szCs w:val="24"/>
          <w:lang w:val="fr-CA"/>
        </w:rPr>
      </w:pPr>
      <w:proofErr w:type="gramStart"/>
      <w:r w:rsidRPr="000856B4">
        <w:rPr>
          <w:rFonts w:asciiTheme="majorHAnsi" w:eastAsia="Times New Roman" w:hAnsiTheme="majorHAnsi"/>
          <w:kern w:val="28"/>
          <w:sz w:val="24"/>
          <w:szCs w:val="24"/>
          <w:lang w:val="fr-CA"/>
        </w:rPr>
        <w:t>directrice</w:t>
      </w:r>
      <w:proofErr w:type="gramEnd"/>
      <w:r w:rsidRPr="000856B4">
        <w:rPr>
          <w:rFonts w:asciiTheme="majorHAnsi" w:eastAsia="Times New Roman" w:hAnsiTheme="majorHAnsi"/>
          <w:kern w:val="28"/>
          <w:sz w:val="24"/>
          <w:szCs w:val="24"/>
          <w:lang w:val="fr-CA"/>
        </w:rPr>
        <w:t xml:space="preserve"> générale</w:t>
      </w:r>
      <w:r w:rsidR="000856B4">
        <w:rPr>
          <w:rFonts w:asciiTheme="majorHAnsi" w:eastAsia="Times New Roman" w:hAnsiTheme="majorHAnsi"/>
          <w:kern w:val="28"/>
          <w:sz w:val="24"/>
          <w:szCs w:val="24"/>
          <w:lang w:val="fr-CA"/>
        </w:rPr>
        <w:t> </w:t>
      </w:r>
      <w:r w:rsidR="00797965" w:rsidRPr="000856B4">
        <w:rPr>
          <w:rFonts w:asciiTheme="majorHAnsi" w:eastAsia="Times New Roman" w:hAnsiTheme="majorHAnsi"/>
          <w:kern w:val="28"/>
          <w:sz w:val="24"/>
          <w:szCs w:val="24"/>
          <w:lang w:val="fr-CA"/>
        </w:rPr>
        <w:t>:</w:t>
      </w:r>
      <w:r w:rsidRPr="000856B4">
        <w:rPr>
          <w:rFonts w:asciiTheme="majorHAnsi" w:eastAsia="Times New Roman" w:hAnsiTheme="majorHAnsi"/>
          <w:kern w:val="28"/>
          <w:sz w:val="24"/>
          <w:szCs w:val="24"/>
          <w:lang w:val="fr-CA"/>
        </w:rPr>
        <w:tab/>
      </w:r>
      <w:r w:rsidR="00C35491" w:rsidRPr="000856B4">
        <w:rPr>
          <w:rFonts w:asciiTheme="majorHAnsi" w:eastAsia="Times New Roman" w:hAnsiTheme="majorHAnsi"/>
          <w:kern w:val="28"/>
          <w:sz w:val="24"/>
          <w:szCs w:val="24"/>
          <w:lang w:val="fr-CA"/>
        </w:rPr>
        <w:t>Trisha Huberdeau</w:t>
      </w:r>
    </w:p>
    <w:p w14:paraId="2CBC547F" w14:textId="6ECF03BD" w:rsidR="00797965" w:rsidRPr="000856B4" w:rsidRDefault="00263B8D" w:rsidP="00D40334">
      <w:pPr>
        <w:pStyle w:val="NoSpacing"/>
        <w:ind w:left="-720" w:right="-1440"/>
        <w:rPr>
          <w:rFonts w:asciiTheme="majorHAnsi" w:eastAsia="Times New Roman" w:hAnsiTheme="majorHAnsi"/>
          <w:kern w:val="28"/>
          <w:sz w:val="24"/>
          <w:szCs w:val="24"/>
          <w:lang w:val="fr-CA"/>
        </w:rPr>
      </w:pPr>
      <w:proofErr w:type="gramStart"/>
      <w:r w:rsidRPr="000856B4">
        <w:rPr>
          <w:rFonts w:asciiTheme="majorHAnsi" w:eastAsia="Times New Roman" w:hAnsiTheme="majorHAnsi"/>
          <w:kern w:val="28"/>
          <w:sz w:val="24"/>
          <w:szCs w:val="24"/>
          <w:lang w:val="fr-CA"/>
        </w:rPr>
        <w:t>absent</w:t>
      </w:r>
      <w:proofErr w:type="gramEnd"/>
      <w:r w:rsidRPr="000856B4">
        <w:rPr>
          <w:rFonts w:asciiTheme="majorHAnsi" w:eastAsia="Times New Roman" w:hAnsiTheme="majorHAnsi"/>
          <w:kern w:val="28"/>
          <w:sz w:val="24"/>
          <w:szCs w:val="24"/>
          <w:lang w:val="fr-CA"/>
        </w:rPr>
        <w:t xml:space="preserve"> </w:t>
      </w:r>
      <w:r w:rsidR="00797965" w:rsidRPr="000856B4">
        <w:rPr>
          <w:rFonts w:asciiTheme="majorHAnsi" w:eastAsia="Times New Roman" w:hAnsiTheme="majorHAnsi"/>
          <w:kern w:val="28"/>
          <w:sz w:val="24"/>
          <w:szCs w:val="24"/>
          <w:lang w:val="fr-CA"/>
        </w:rPr>
        <w:t>:</w:t>
      </w:r>
      <w:r w:rsidRPr="000856B4">
        <w:rPr>
          <w:rFonts w:asciiTheme="majorHAnsi" w:eastAsia="Times New Roman" w:hAnsiTheme="majorHAnsi"/>
          <w:kern w:val="28"/>
          <w:sz w:val="24"/>
          <w:szCs w:val="24"/>
          <w:lang w:val="fr-CA"/>
        </w:rPr>
        <w:tab/>
      </w:r>
      <w:r w:rsidRPr="000856B4">
        <w:rPr>
          <w:rFonts w:asciiTheme="majorHAnsi" w:eastAsia="Times New Roman" w:hAnsiTheme="majorHAnsi"/>
          <w:kern w:val="28"/>
          <w:sz w:val="24"/>
          <w:szCs w:val="24"/>
          <w:lang w:val="fr-CA"/>
        </w:rPr>
        <w:tab/>
      </w:r>
      <w:proofErr w:type="spellStart"/>
      <w:r w:rsidR="00BC16FA" w:rsidRPr="000856B4">
        <w:rPr>
          <w:rFonts w:asciiTheme="majorHAnsi" w:eastAsia="Times New Roman" w:hAnsiTheme="majorHAnsi"/>
          <w:kern w:val="28"/>
          <w:sz w:val="24"/>
          <w:szCs w:val="24"/>
          <w:lang w:val="fr-CA"/>
        </w:rPr>
        <w:t>Gab</w:t>
      </w:r>
      <w:proofErr w:type="spellEnd"/>
      <w:r w:rsidR="00BC16FA" w:rsidRPr="000856B4">
        <w:rPr>
          <w:rFonts w:asciiTheme="majorHAnsi" w:eastAsia="Times New Roman" w:hAnsiTheme="majorHAnsi"/>
          <w:kern w:val="28"/>
          <w:sz w:val="24"/>
          <w:szCs w:val="24"/>
          <w:lang w:val="fr-CA"/>
        </w:rPr>
        <w:t xml:space="preserve"> Huberdeau</w:t>
      </w:r>
      <w:r w:rsidR="00797965" w:rsidRPr="000856B4">
        <w:rPr>
          <w:rFonts w:asciiTheme="majorHAnsi" w:eastAsia="Times New Roman" w:hAnsiTheme="majorHAnsi"/>
          <w:kern w:val="28"/>
          <w:sz w:val="24"/>
          <w:szCs w:val="24"/>
          <w:lang w:val="fr-CA"/>
        </w:rPr>
        <w:tab/>
      </w:r>
      <w:r w:rsidR="00EE5CEB" w:rsidRPr="000856B4">
        <w:rPr>
          <w:rFonts w:asciiTheme="majorHAnsi" w:eastAsia="Times New Roman" w:hAnsiTheme="majorHAnsi"/>
          <w:kern w:val="28"/>
          <w:sz w:val="24"/>
          <w:szCs w:val="24"/>
          <w:lang w:val="fr-CA"/>
        </w:rPr>
        <w:tab/>
      </w:r>
    </w:p>
    <w:p w14:paraId="37212D13" w14:textId="154DD339" w:rsidR="0029713E" w:rsidRPr="000856B4" w:rsidRDefault="00B22501" w:rsidP="00B22501">
      <w:pPr>
        <w:pStyle w:val="NoSpacing"/>
        <w:tabs>
          <w:tab w:val="left" w:pos="1418"/>
        </w:tabs>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ab/>
      </w:r>
    </w:p>
    <w:p w14:paraId="541D9FD4" w14:textId="77777777" w:rsidR="00305953" w:rsidRPr="000856B4" w:rsidRDefault="00305953" w:rsidP="00D40334">
      <w:pPr>
        <w:pStyle w:val="NoSpacing"/>
        <w:ind w:left="-720" w:right="-1440"/>
        <w:rPr>
          <w:rFonts w:asciiTheme="majorHAnsi" w:eastAsia="Times New Roman" w:hAnsiTheme="majorHAnsi"/>
          <w:kern w:val="28"/>
          <w:sz w:val="24"/>
          <w:szCs w:val="24"/>
          <w:lang w:val="fr-CA"/>
        </w:rPr>
      </w:pPr>
    </w:p>
    <w:p w14:paraId="4B38FE09" w14:textId="02AF7614" w:rsidR="00305CA8" w:rsidRPr="000856B4" w:rsidRDefault="00263B8D" w:rsidP="00D40334">
      <w:pPr>
        <w:pStyle w:val="NoSpacing"/>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 xml:space="preserve">Le préfet Barry </w:t>
      </w:r>
      <w:proofErr w:type="spellStart"/>
      <w:r w:rsidRPr="000856B4">
        <w:rPr>
          <w:rFonts w:asciiTheme="majorHAnsi" w:eastAsia="Times New Roman" w:hAnsiTheme="majorHAnsi"/>
          <w:kern w:val="28"/>
          <w:sz w:val="24"/>
          <w:szCs w:val="24"/>
          <w:lang w:val="fr-CA"/>
        </w:rPr>
        <w:t>Lowes</w:t>
      </w:r>
      <w:proofErr w:type="spellEnd"/>
      <w:r w:rsidRPr="000856B4">
        <w:rPr>
          <w:rFonts w:asciiTheme="majorHAnsi" w:eastAsia="Times New Roman" w:hAnsiTheme="majorHAnsi"/>
          <w:kern w:val="28"/>
          <w:sz w:val="24"/>
          <w:szCs w:val="24"/>
          <w:lang w:val="fr-CA"/>
        </w:rPr>
        <w:t xml:space="preserve"> ouvre la réunion à 9 h</w:t>
      </w:r>
      <w:r w:rsidR="000856B4">
        <w:rPr>
          <w:rFonts w:asciiTheme="majorHAnsi" w:eastAsia="Times New Roman" w:hAnsiTheme="majorHAnsi"/>
          <w:kern w:val="28"/>
          <w:sz w:val="24"/>
          <w:szCs w:val="24"/>
          <w:lang w:val="fr-CA"/>
        </w:rPr>
        <w:t> </w:t>
      </w:r>
      <w:r w:rsidRPr="000856B4">
        <w:rPr>
          <w:rFonts w:asciiTheme="majorHAnsi" w:eastAsia="Times New Roman" w:hAnsiTheme="majorHAnsi"/>
          <w:kern w:val="28"/>
          <w:sz w:val="24"/>
          <w:szCs w:val="24"/>
          <w:lang w:val="fr-CA"/>
        </w:rPr>
        <w:t>05.</w:t>
      </w:r>
    </w:p>
    <w:p w14:paraId="0AA6821A" w14:textId="752FE3BA" w:rsidR="002F1ABD" w:rsidRPr="000856B4" w:rsidRDefault="002F1ABD" w:rsidP="00D40334">
      <w:pPr>
        <w:pStyle w:val="NoSpacing"/>
        <w:ind w:left="-720" w:right="-1440"/>
        <w:rPr>
          <w:rFonts w:asciiTheme="majorHAnsi" w:hAnsiTheme="majorHAnsi"/>
          <w:sz w:val="24"/>
          <w:szCs w:val="24"/>
          <w:lang w:val="fr-CA"/>
        </w:rPr>
      </w:pPr>
    </w:p>
    <w:p w14:paraId="4C154865" w14:textId="46596FEC" w:rsidR="00851986" w:rsidRPr="000856B4" w:rsidRDefault="00263B8D"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Rapport du contremaître</w:t>
      </w:r>
    </w:p>
    <w:p w14:paraId="6178EB65" w14:textId="66754B74" w:rsidR="00CA2E9E" w:rsidRPr="000856B4" w:rsidRDefault="00552118" w:rsidP="009657E9">
      <w:pPr>
        <w:pStyle w:val="NoSpacing"/>
        <w:ind w:left="-720" w:right="-1440"/>
        <w:rPr>
          <w:rFonts w:asciiTheme="majorHAnsi" w:hAnsiTheme="majorHAnsi"/>
          <w:i/>
          <w:sz w:val="24"/>
          <w:szCs w:val="24"/>
          <w:lang w:val="fr-CA"/>
        </w:rPr>
      </w:pPr>
      <w:bookmarkStart w:id="0" w:name="_Hlk530135478"/>
      <w:r w:rsidRPr="000856B4">
        <w:rPr>
          <w:rFonts w:asciiTheme="majorHAnsi" w:hAnsiTheme="majorHAnsi"/>
          <w:i/>
          <w:sz w:val="24"/>
          <w:szCs w:val="24"/>
          <w:u w:val="single"/>
          <w:lang w:val="fr-CA"/>
        </w:rPr>
        <w:t>Roland</w:t>
      </w:r>
      <w:r w:rsidR="000856B4">
        <w:rPr>
          <w:rFonts w:asciiTheme="majorHAnsi" w:hAnsiTheme="majorHAnsi"/>
          <w:i/>
          <w:sz w:val="24"/>
          <w:szCs w:val="24"/>
          <w:u w:val="single"/>
          <w:lang w:val="fr-CA"/>
        </w:rPr>
        <w:t> </w:t>
      </w:r>
      <w:r w:rsidRPr="000856B4">
        <w:rPr>
          <w:rFonts w:asciiTheme="majorHAnsi" w:hAnsiTheme="majorHAnsi"/>
          <w:i/>
          <w:sz w:val="24"/>
          <w:szCs w:val="24"/>
          <w:lang w:val="fr-CA"/>
        </w:rPr>
        <w:t>:</w:t>
      </w:r>
      <w:r w:rsidR="009657E9" w:rsidRPr="000856B4">
        <w:rPr>
          <w:rFonts w:asciiTheme="majorHAnsi" w:hAnsiTheme="majorHAnsi"/>
          <w:i/>
          <w:sz w:val="24"/>
          <w:szCs w:val="24"/>
          <w:lang w:val="fr-CA"/>
        </w:rPr>
        <w:t xml:space="preserve"> </w:t>
      </w:r>
      <w:r w:rsidR="00263B8D" w:rsidRPr="000856B4">
        <w:rPr>
          <w:rFonts w:asciiTheme="majorHAnsi" w:hAnsiTheme="majorHAnsi"/>
          <w:i/>
          <w:sz w:val="24"/>
          <w:szCs w:val="24"/>
          <w:lang w:val="fr-CA"/>
        </w:rPr>
        <w:t>A</w:t>
      </w:r>
      <w:r w:rsidR="00BC16FA" w:rsidRPr="000856B4">
        <w:rPr>
          <w:rFonts w:asciiTheme="majorHAnsi" w:hAnsiTheme="majorHAnsi"/>
          <w:i/>
          <w:sz w:val="24"/>
          <w:szCs w:val="24"/>
          <w:lang w:val="fr-CA"/>
        </w:rPr>
        <w:t xml:space="preserve">bsent, </w:t>
      </w:r>
      <w:r w:rsidR="00263B8D" w:rsidRPr="000856B4">
        <w:rPr>
          <w:rFonts w:asciiTheme="majorHAnsi" w:hAnsiTheme="majorHAnsi"/>
          <w:i/>
          <w:sz w:val="24"/>
          <w:szCs w:val="24"/>
          <w:lang w:val="fr-CA"/>
        </w:rPr>
        <w:t>aucun rapport.</w:t>
      </w:r>
    </w:p>
    <w:p w14:paraId="3CB3A686" w14:textId="77777777" w:rsidR="009657E9" w:rsidRPr="000856B4" w:rsidRDefault="009657E9" w:rsidP="009657E9">
      <w:pPr>
        <w:pStyle w:val="NoSpacing"/>
        <w:ind w:left="-720" w:right="-1440"/>
        <w:rPr>
          <w:rFonts w:asciiTheme="majorHAnsi" w:hAnsiTheme="majorHAnsi"/>
          <w:i/>
          <w:sz w:val="24"/>
          <w:szCs w:val="24"/>
          <w:lang w:val="fr-CA"/>
        </w:rPr>
      </w:pPr>
    </w:p>
    <w:p w14:paraId="2CD112D6" w14:textId="71CE5333" w:rsidR="00AD47C8" w:rsidRPr="000856B4" w:rsidRDefault="00AD47C8" w:rsidP="00D40334">
      <w:pPr>
        <w:pStyle w:val="NoSpacing"/>
        <w:ind w:left="-720" w:right="-1440"/>
        <w:rPr>
          <w:rFonts w:asciiTheme="majorHAnsi" w:hAnsiTheme="majorHAnsi"/>
          <w:i/>
          <w:sz w:val="24"/>
          <w:szCs w:val="24"/>
          <w:lang w:val="fr-CA"/>
        </w:rPr>
      </w:pPr>
      <w:proofErr w:type="spellStart"/>
      <w:r w:rsidRPr="000856B4">
        <w:rPr>
          <w:rFonts w:asciiTheme="majorHAnsi" w:hAnsiTheme="majorHAnsi"/>
          <w:i/>
          <w:sz w:val="24"/>
          <w:szCs w:val="24"/>
          <w:u w:val="single"/>
          <w:lang w:val="fr-CA"/>
        </w:rPr>
        <w:t>Jaret</w:t>
      </w:r>
      <w:proofErr w:type="spellEnd"/>
      <w:r w:rsidR="000856B4">
        <w:rPr>
          <w:rFonts w:asciiTheme="majorHAnsi" w:hAnsiTheme="majorHAnsi"/>
          <w:i/>
          <w:sz w:val="24"/>
          <w:szCs w:val="24"/>
          <w:lang w:val="fr-CA"/>
        </w:rPr>
        <w:t> </w:t>
      </w:r>
      <w:r w:rsidRPr="000856B4">
        <w:rPr>
          <w:rFonts w:asciiTheme="majorHAnsi" w:hAnsiTheme="majorHAnsi"/>
          <w:i/>
          <w:sz w:val="24"/>
          <w:szCs w:val="24"/>
          <w:lang w:val="fr-CA"/>
        </w:rPr>
        <w:t>:</w:t>
      </w:r>
      <w:r w:rsidR="009657E9" w:rsidRPr="000856B4">
        <w:rPr>
          <w:rFonts w:asciiTheme="majorHAnsi" w:hAnsiTheme="majorHAnsi"/>
          <w:i/>
          <w:sz w:val="24"/>
          <w:szCs w:val="24"/>
          <w:lang w:val="fr-CA"/>
        </w:rPr>
        <w:t xml:space="preserve"> </w:t>
      </w:r>
      <w:r w:rsidR="00263B8D" w:rsidRPr="000856B4">
        <w:rPr>
          <w:rFonts w:asciiTheme="majorHAnsi" w:hAnsiTheme="majorHAnsi"/>
          <w:i/>
          <w:sz w:val="24"/>
          <w:szCs w:val="24"/>
          <w:lang w:val="fr-CA"/>
        </w:rPr>
        <w:t>A</w:t>
      </w:r>
      <w:r w:rsidR="00BC16FA" w:rsidRPr="000856B4">
        <w:rPr>
          <w:rFonts w:asciiTheme="majorHAnsi" w:hAnsiTheme="majorHAnsi"/>
          <w:i/>
          <w:sz w:val="24"/>
          <w:szCs w:val="24"/>
          <w:lang w:val="fr-CA"/>
        </w:rPr>
        <w:t xml:space="preserve">bsent, </w:t>
      </w:r>
      <w:r w:rsidR="00263B8D" w:rsidRPr="000856B4">
        <w:rPr>
          <w:rFonts w:asciiTheme="majorHAnsi" w:hAnsiTheme="majorHAnsi"/>
          <w:i/>
          <w:sz w:val="24"/>
          <w:szCs w:val="24"/>
          <w:lang w:val="fr-CA"/>
        </w:rPr>
        <w:t>aucun rapport.</w:t>
      </w:r>
    </w:p>
    <w:bookmarkEnd w:id="0"/>
    <w:p w14:paraId="4E8D4F64" w14:textId="6FA6C201" w:rsidR="0061204E" w:rsidRPr="000856B4" w:rsidRDefault="0061204E" w:rsidP="00D40334">
      <w:pPr>
        <w:pStyle w:val="NoSpacing"/>
        <w:ind w:left="-720" w:right="-1440"/>
        <w:rPr>
          <w:rFonts w:asciiTheme="majorHAnsi" w:hAnsiTheme="majorHAnsi"/>
          <w:b/>
          <w:i/>
          <w:sz w:val="24"/>
          <w:szCs w:val="24"/>
          <w:lang w:val="fr-CA"/>
        </w:rPr>
      </w:pPr>
    </w:p>
    <w:p w14:paraId="19B420B6" w14:textId="02DDB05F" w:rsidR="008C79F8" w:rsidRPr="000856B4" w:rsidRDefault="008C79F8" w:rsidP="008C79F8">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D</w:t>
      </w:r>
      <w:r w:rsidR="00263B8D" w:rsidRPr="000856B4">
        <w:rPr>
          <w:rFonts w:asciiTheme="majorHAnsi" w:hAnsiTheme="majorHAnsi"/>
          <w:b/>
          <w:sz w:val="24"/>
          <w:szCs w:val="24"/>
          <w:lang w:val="fr-CA"/>
        </w:rPr>
        <w:t>é</w:t>
      </w:r>
      <w:r w:rsidRPr="000856B4">
        <w:rPr>
          <w:rFonts w:asciiTheme="majorHAnsi" w:hAnsiTheme="majorHAnsi"/>
          <w:b/>
          <w:sz w:val="24"/>
          <w:szCs w:val="24"/>
          <w:lang w:val="fr-CA"/>
        </w:rPr>
        <w:t>l</w:t>
      </w:r>
      <w:r w:rsidR="00263B8D" w:rsidRPr="000856B4">
        <w:rPr>
          <w:rFonts w:asciiTheme="majorHAnsi" w:hAnsiTheme="majorHAnsi"/>
          <w:b/>
          <w:sz w:val="24"/>
          <w:szCs w:val="24"/>
          <w:lang w:val="fr-CA"/>
        </w:rPr>
        <w:t>é</w:t>
      </w:r>
      <w:r w:rsidRPr="000856B4">
        <w:rPr>
          <w:rFonts w:asciiTheme="majorHAnsi" w:hAnsiTheme="majorHAnsi"/>
          <w:b/>
          <w:sz w:val="24"/>
          <w:szCs w:val="24"/>
          <w:lang w:val="fr-CA"/>
        </w:rPr>
        <w:t>gations</w:t>
      </w:r>
    </w:p>
    <w:p w14:paraId="7783AA24" w14:textId="11232B8E" w:rsidR="00B955DB" w:rsidRPr="000856B4" w:rsidRDefault="00B955DB" w:rsidP="008C79F8">
      <w:pPr>
        <w:pStyle w:val="NoSpacing"/>
        <w:ind w:left="-720" w:right="-1440"/>
        <w:rPr>
          <w:rFonts w:asciiTheme="majorHAnsi" w:hAnsiTheme="majorHAnsi"/>
          <w:b/>
          <w:sz w:val="24"/>
          <w:szCs w:val="24"/>
          <w:lang w:val="fr-CA"/>
        </w:rPr>
      </w:pPr>
    </w:p>
    <w:p w14:paraId="596E52C1" w14:textId="3AFDE3E7" w:rsidR="00A3338E" w:rsidRPr="000856B4" w:rsidRDefault="00263B8D" w:rsidP="00D40334">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Ordre du jour</w:t>
      </w:r>
    </w:p>
    <w:p w14:paraId="1606639C" w14:textId="1775D82D" w:rsidR="008857E3" w:rsidRPr="000856B4" w:rsidRDefault="00A3338E" w:rsidP="00D40334">
      <w:pPr>
        <w:pStyle w:val="NoSpacing"/>
        <w:ind w:left="-720" w:right="-1440"/>
        <w:rPr>
          <w:rFonts w:asciiTheme="majorHAnsi" w:eastAsia="Times New Roman" w:hAnsiTheme="majorHAnsi"/>
          <w:kern w:val="28"/>
          <w:sz w:val="24"/>
          <w:szCs w:val="24"/>
          <w:u w:val="single"/>
          <w:lang w:val="fr-CA"/>
        </w:rPr>
      </w:pPr>
      <w:bookmarkStart w:id="1" w:name="_Hlk518553985"/>
      <w:r w:rsidRPr="000856B4">
        <w:rPr>
          <w:rFonts w:asciiTheme="majorHAnsi" w:eastAsia="Times New Roman" w:hAnsiTheme="majorHAnsi"/>
          <w:kern w:val="28"/>
          <w:sz w:val="24"/>
          <w:szCs w:val="24"/>
          <w:u w:val="single"/>
          <w:lang w:val="fr-CA"/>
        </w:rPr>
        <w:t>R</w:t>
      </w:r>
      <w:r w:rsidR="00263B8D" w:rsidRPr="000856B4">
        <w:rPr>
          <w:rFonts w:asciiTheme="majorHAnsi" w:eastAsia="Times New Roman" w:hAnsiTheme="majorHAnsi"/>
          <w:kern w:val="28"/>
          <w:sz w:val="24"/>
          <w:szCs w:val="24"/>
          <w:u w:val="single"/>
          <w:lang w:val="fr-CA"/>
        </w:rPr>
        <w:t>é</w:t>
      </w:r>
      <w:r w:rsidRPr="000856B4">
        <w:rPr>
          <w:rFonts w:asciiTheme="majorHAnsi" w:eastAsia="Times New Roman" w:hAnsiTheme="majorHAnsi"/>
          <w:kern w:val="28"/>
          <w:sz w:val="24"/>
          <w:szCs w:val="24"/>
          <w:u w:val="single"/>
          <w:lang w:val="fr-CA"/>
        </w:rPr>
        <w:t>solution</w:t>
      </w:r>
      <w:r w:rsidR="000856B4">
        <w:rPr>
          <w:rFonts w:asciiTheme="majorHAnsi" w:eastAsia="Times New Roman" w:hAnsiTheme="majorHAnsi"/>
          <w:kern w:val="28"/>
          <w:sz w:val="24"/>
          <w:szCs w:val="24"/>
          <w:u w:val="single"/>
          <w:lang w:val="fr-CA"/>
        </w:rPr>
        <w:t> </w:t>
      </w:r>
      <w:r w:rsidR="00315B60" w:rsidRPr="000856B4">
        <w:rPr>
          <w:rFonts w:asciiTheme="majorHAnsi" w:eastAsia="Times New Roman" w:hAnsiTheme="majorHAnsi"/>
          <w:kern w:val="28"/>
          <w:sz w:val="24"/>
          <w:szCs w:val="24"/>
          <w:u w:val="single"/>
          <w:lang w:val="fr-CA"/>
        </w:rPr>
        <w:t>91</w:t>
      </w:r>
      <w:r w:rsidRPr="000856B4">
        <w:rPr>
          <w:rFonts w:asciiTheme="majorHAnsi" w:eastAsia="Times New Roman" w:hAnsiTheme="majorHAnsi"/>
          <w:kern w:val="28"/>
          <w:sz w:val="24"/>
          <w:szCs w:val="24"/>
          <w:u w:val="single"/>
          <w:lang w:val="fr-CA"/>
        </w:rPr>
        <w:t>-</w:t>
      </w:r>
      <w:r w:rsidR="00AE572E" w:rsidRPr="000856B4">
        <w:rPr>
          <w:rFonts w:asciiTheme="majorHAnsi" w:eastAsia="Times New Roman" w:hAnsiTheme="majorHAnsi"/>
          <w:kern w:val="28"/>
          <w:sz w:val="24"/>
          <w:szCs w:val="24"/>
          <w:u w:val="single"/>
          <w:lang w:val="fr-CA"/>
        </w:rPr>
        <w:t>20</w:t>
      </w:r>
      <w:r w:rsidRPr="000856B4">
        <w:rPr>
          <w:rFonts w:asciiTheme="majorHAnsi" w:eastAsia="Times New Roman" w:hAnsiTheme="majorHAnsi"/>
          <w:kern w:val="28"/>
          <w:sz w:val="24"/>
          <w:szCs w:val="24"/>
          <w:u w:val="single"/>
          <w:lang w:val="fr-CA"/>
        </w:rPr>
        <w:t xml:space="preserve"> (</w:t>
      </w:r>
      <w:r w:rsidR="00BC16FA" w:rsidRPr="000856B4">
        <w:rPr>
          <w:rFonts w:asciiTheme="majorHAnsi" w:eastAsia="Times New Roman" w:hAnsiTheme="majorHAnsi"/>
          <w:kern w:val="28"/>
          <w:sz w:val="24"/>
          <w:szCs w:val="24"/>
          <w:u w:val="single"/>
          <w:lang w:val="fr-CA"/>
        </w:rPr>
        <w:t>A. Fouillard</w:t>
      </w:r>
      <w:r w:rsidR="000856B4">
        <w:rPr>
          <w:rFonts w:asciiTheme="majorHAnsi" w:eastAsia="Times New Roman" w:hAnsiTheme="majorHAnsi"/>
          <w:kern w:val="28"/>
          <w:sz w:val="24"/>
          <w:szCs w:val="24"/>
          <w:u w:val="single"/>
          <w:lang w:val="fr-CA"/>
        </w:rPr>
        <w:t>/</w:t>
      </w:r>
      <w:r w:rsidR="00BC16FA" w:rsidRPr="000856B4">
        <w:rPr>
          <w:rFonts w:asciiTheme="majorHAnsi" w:eastAsia="Times New Roman" w:hAnsiTheme="majorHAnsi"/>
          <w:kern w:val="28"/>
          <w:sz w:val="24"/>
          <w:szCs w:val="24"/>
          <w:u w:val="single"/>
          <w:lang w:val="fr-CA"/>
        </w:rPr>
        <w:t>D. Gurniak</w:t>
      </w:r>
      <w:r w:rsidR="00315B60" w:rsidRPr="000856B4">
        <w:rPr>
          <w:rFonts w:asciiTheme="majorHAnsi" w:eastAsia="Times New Roman" w:hAnsiTheme="majorHAnsi"/>
          <w:kern w:val="28"/>
          <w:sz w:val="24"/>
          <w:szCs w:val="24"/>
          <w:u w:val="single"/>
          <w:lang w:val="fr-CA"/>
        </w:rPr>
        <w:t>)</w:t>
      </w:r>
    </w:p>
    <w:p w14:paraId="5F8B9281" w14:textId="77777777" w:rsidR="00263B8D" w:rsidRPr="000856B4" w:rsidRDefault="00263B8D" w:rsidP="00263B8D">
      <w:pPr>
        <w:pStyle w:val="NoSpacing"/>
        <w:ind w:left="-720" w:right="-1440"/>
        <w:rPr>
          <w:rFonts w:asciiTheme="majorHAnsi" w:hAnsiTheme="majorHAnsi"/>
          <w:sz w:val="24"/>
          <w:szCs w:val="24"/>
          <w:lang w:val="fr-CA"/>
        </w:rPr>
      </w:pPr>
      <w:bookmarkStart w:id="2" w:name="_Hlk501020577"/>
      <w:bookmarkStart w:id="3" w:name="_Hlk29548789"/>
      <w:bookmarkStart w:id="4" w:name="_Hlk518372327"/>
      <w:bookmarkStart w:id="5" w:name="_Hlk33101898"/>
      <w:r w:rsidRPr="000856B4">
        <w:rPr>
          <w:rFonts w:asciiTheme="majorHAnsi" w:hAnsiTheme="majorHAnsi"/>
          <w:sz w:val="24"/>
          <w:szCs w:val="24"/>
          <w:lang w:val="fr-CA"/>
        </w:rPr>
        <w:t>IL EST RÉSOLU QUE nous adoptions l’ordre du jour tel que présenté.</w:t>
      </w:r>
      <w:bookmarkEnd w:id="2"/>
      <w:bookmarkEnd w:id="3"/>
    </w:p>
    <w:bookmarkEnd w:id="4"/>
    <w:bookmarkEnd w:id="5"/>
    <w:p w14:paraId="3055970A" w14:textId="08803975" w:rsidR="00A3338E" w:rsidRPr="000856B4" w:rsidRDefault="00263B8D" w:rsidP="00263B8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055CDDC4" w14:textId="77777777" w:rsidR="0061204E" w:rsidRPr="000856B4" w:rsidRDefault="0061204E" w:rsidP="00D40334">
      <w:pPr>
        <w:pStyle w:val="NoSpacing"/>
        <w:ind w:left="-720" w:right="-1440"/>
        <w:rPr>
          <w:rFonts w:asciiTheme="majorHAnsi" w:hAnsiTheme="majorHAnsi"/>
          <w:sz w:val="24"/>
          <w:szCs w:val="24"/>
          <w:lang w:val="fr-CA"/>
        </w:rPr>
      </w:pPr>
    </w:p>
    <w:p w14:paraId="59C19F97" w14:textId="14EC60AD" w:rsidR="00A3338E" w:rsidRPr="000856B4" w:rsidRDefault="00263B8D" w:rsidP="00D40334">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Procès-verbal</w:t>
      </w:r>
    </w:p>
    <w:p w14:paraId="690AA90F" w14:textId="6BB3984E" w:rsidR="00B955DB" w:rsidRPr="000856B4" w:rsidRDefault="00B955DB" w:rsidP="00B955DB">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w:t>
      </w:r>
      <w:r w:rsidR="00263B8D" w:rsidRPr="000856B4">
        <w:rPr>
          <w:rFonts w:asciiTheme="majorHAnsi" w:eastAsia="Times New Roman" w:hAnsiTheme="majorHAnsi"/>
          <w:kern w:val="28"/>
          <w:sz w:val="24"/>
          <w:szCs w:val="24"/>
          <w:u w:val="single"/>
          <w:lang w:val="fr-CA"/>
        </w:rPr>
        <w:t>é</w:t>
      </w:r>
      <w:r w:rsidRPr="000856B4">
        <w:rPr>
          <w:rFonts w:asciiTheme="majorHAnsi" w:eastAsia="Times New Roman" w:hAnsiTheme="majorHAnsi"/>
          <w:kern w:val="28"/>
          <w:sz w:val="24"/>
          <w:szCs w:val="24"/>
          <w:u w:val="single"/>
          <w:lang w:val="fr-CA"/>
        </w:rPr>
        <w:t>solution</w:t>
      </w:r>
      <w:r w:rsidR="000856B4">
        <w:rPr>
          <w:rFonts w:asciiTheme="majorHAnsi" w:eastAsia="Times New Roman" w:hAnsiTheme="majorHAnsi"/>
          <w:kern w:val="28"/>
          <w:sz w:val="24"/>
          <w:szCs w:val="24"/>
          <w:u w:val="single"/>
          <w:lang w:val="fr-CA"/>
        </w:rPr>
        <w:t> </w:t>
      </w:r>
      <w:r w:rsidR="00315B60" w:rsidRPr="000856B4">
        <w:rPr>
          <w:rFonts w:asciiTheme="majorHAnsi" w:eastAsia="Times New Roman" w:hAnsiTheme="majorHAnsi"/>
          <w:kern w:val="28"/>
          <w:sz w:val="24"/>
          <w:szCs w:val="24"/>
          <w:u w:val="single"/>
          <w:lang w:val="fr-CA"/>
        </w:rPr>
        <w:t>92-20 (</w:t>
      </w:r>
      <w:r w:rsidR="00BC16FA" w:rsidRPr="000856B4">
        <w:rPr>
          <w:rFonts w:asciiTheme="majorHAnsi" w:eastAsia="Times New Roman" w:hAnsiTheme="majorHAnsi"/>
          <w:kern w:val="28"/>
          <w:sz w:val="24"/>
          <w:szCs w:val="24"/>
          <w:u w:val="single"/>
          <w:lang w:val="fr-CA"/>
        </w:rPr>
        <w:t xml:space="preserve">M. </w:t>
      </w:r>
      <w:proofErr w:type="spellStart"/>
      <w:r w:rsidR="00BC16FA" w:rsidRPr="000856B4">
        <w:rPr>
          <w:rFonts w:asciiTheme="majorHAnsi" w:eastAsia="Times New Roman" w:hAnsiTheme="majorHAnsi"/>
          <w:kern w:val="28"/>
          <w:sz w:val="24"/>
          <w:szCs w:val="24"/>
          <w:u w:val="single"/>
          <w:lang w:val="fr-CA"/>
        </w:rPr>
        <w:t>Pateman</w:t>
      </w:r>
      <w:proofErr w:type="spellEnd"/>
      <w:r w:rsidR="00BC16FA" w:rsidRPr="000856B4">
        <w:rPr>
          <w:rFonts w:asciiTheme="majorHAnsi" w:eastAsia="Times New Roman" w:hAnsiTheme="majorHAnsi"/>
          <w:kern w:val="28"/>
          <w:sz w:val="24"/>
          <w:szCs w:val="24"/>
          <w:u w:val="single"/>
          <w:lang w:val="fr-CA"/>
        </w:rPr>
        <w:t xml:space="preserve"> / J.</w:t>
      </w:r>
      <w:r w:rsidR="000856B4">
        <w:rPr>
          <w:rFonts w:asciiTheme="majorHAnsi" w:eastAsia="Times New Roman" w:hAnsiTheme="majorHAnsi"/>
          <w:kern w:val="28"/>
          <w:sz w:val="24"/>
          <w:szCs w:val="24"/>
          <w:u w:val="single"/>
          <w:lang w:val="fr-CA"/>
        </w:rPr>
        <w:t> </w:t>
      </w:r>
      <w:r w:rsidR="00BC16FA" w:rsidRPr="000856B4">
        <w:rPr>
          <w:rFonts w:asciiTheme="majorHAnsi" w:eastAsia="Times New Roman" w:hAnsiTheme="majorHAnsi"/>
          <w:kern w:val="28"/>
          <w:sz w:val="24"/>
          <w:szCs w:val="24"/>
          <w:u w:val="single"/>
          <w:lang w:val="fr-CA"/>
        </w:rPr>
        <w:t>Chartier</w:t>
      </w:r>
      <w:r w:rsidR="00315B60" w:rsidRPr="000856B4">
        <w:rPr>
          <w:rFonts w:asciiTheme="majorHAnsi" w:eastAsia="Times New Roman" w:hAnsiTheme="majorHAnsi"/>
          <w:kern w:val="28"/>
          <w:sz w:val="24"/>
          <w:szCs w:val="24"/>
          <w:u w:val="single"/>
          <w:lang w:val="fr-CA"/>
        </w:rPr>
        <w:t>)</w:t>
      </w:r>
    </w:p>
    <w:p w14:paraId="6CDE7854" w14:textId="6329726E" w:rsidR="00692AA8" w:rsidRPr="000856B4" w:rsidRDefault="00263B8D" w:rsidP="00D40334">
      <w:pPr>
        <w:pStyle w:val="NoSpacing"/>
        <w:ind w:left="-720" w:right="-1440"/>
        <w:rPr>
          <w:rFonts w:asciiTheme="majorHAnsi" w:eastAsia="Calibri" w:hAnsiTheme="majorHAnsi"/>
          <w:bCs/>
          <w:kern w:val="32"/>
          <w:sz w:val="24"/>
          <w:szCs w:val="24"/>
          <w:lang w:val="fr-CA"/>
        </w:rPr>
      </w:pPr>
      <w:r w:rsidRPr="000856B4">
        <w:rPr>
          <w:rFonts w:asciiTheme="majorHAnsi" w:eastAsia="Calibri" w:hAnsiTheme="majorHAnsi"/>
          <w:bCs/>
          <w:kern w:val="32"/>
          <w:sz w:val="24"/>
          <w:szCs w:val="24"/>
          <w:lang w:val="fr-CA"/>
        </w:rPr>
        <w:t>IL EST RÉSOLU QUE nous adoptions le procès-verbal de la réunion ordinaire du 13</w:t>
      </w:r>
      <w:r w:rsidR="000856B4">
        <w:rPr>
          <w:rFonts w:asciiTheme="majorHAnsi" w:eastAsia="Calibri" w:hAnsiTheme="majorHAnsi"/>
          <w:bCs/>
          <w:kern w:val="32"/>
          <w:sz w:val="24"/>
          <w:szCs w:val="24"/>
          <w:lang w:val="fr-CA"/>
        </w:rPr>
        <w:t> </w:t>
      </w:r>
      <w:r w:rsidRPr="000856B4">
        <w:rPr>
          <w:rFonts w:asciiTheme="majorHAnsi" w:eastAsia="Calibri" w:hAnsiTheme="majorHAnsi"/>
          <w:bCs/>
          <w:kern w:val="32"/>
          <w:sz w:val="24"/>
          <w:szCs w:val="24"/>
          <w:lang w:val="fr-CA"/>
        </w:rPr>
        <w:t>mars 2020.</w:t>
      </w:r>
    </w:p>
    <w:p w14:paraId="7CA7DF89" w14:textId="2B62CE88" w:rsidR="00A3338E" w:rsidRPr="000856B4" w:rsidRDefault="00263B8D"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2F2A1618" w14:textId="77777777" w:rsidR="00E20199" w:rsidRPr="000856B4" w:rsidRDefault="00E20199" w:rsidP="00D40334">
      <w:pPr>
        <w:pStyle w:val="NoSpacing"/>
        <w:ind w:left="-720" w:right="-1440"/>
        <w:rPr>
          <w:rFonts w:asciiTheme="majorHAnsi" w:hAnsiTheme="majorHAnsi"/>
          <w:sz w:val="24"/>
          <w:szCs w:val="24"/>
          <w:lang w:val="fr-CA"/>
        </w:rPr>
      </w:pPr>
    </w:p>
    <w:p w14:paraId="1FA1F261" w14:textId="7CE2047E" w:rsidR="00A3338E" w:rsidRPr="000856B4" w:rsidRDefault="00263B8D" w:rsidP="00D40334">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Questions financières</w:t>
      </w:r>
    </w:p>
    <w:p w14:paraId="47836D62" w14:textId="6A3FFB75" w:rsidR="00B955DB" w:rsidRPr="000856B4" w:rsidRDefault="00B955DB" w:rsidP="00B955DB">
      <w:pPr>
        <w:pStyle w:val="NoSpacing"/>
        <w:ind w:left="-720" w:right="-1440"/>
        <w:rPr>
          <w:rFonts w:asciiTheme="majorHAnsi" w:eastAsia="Times New Roman" w:hAnsiTheme="majorHAnsi"/>
          <w:kern w:val="28"/>
          <w:sz w:val="24"/>
          <w:szCs w:val="24"/>
          <w:u w:val="single"/>
          <w:lang w:val="fr-CA"/>
        </w:rPr>
      </w:pPr>
      <w:bookmarkStart w:id="6" w:name="_Hlk518554286"/>
      <w:r w:rsidRPr="000856B4">
        <w:rPr>
          <w:rFonts w:asciiTheme="majorHAnsi" w:eastAsia="Times New Roman" w:hAnsiTheme="majorHAnsi"/>
          <w:kern w:val="28"/>
          <w:sz w:val="24"/>
          <w:szCs w:val="24"/>
          <w:u w:val="single"/>
          <w:lang w:val="fr-CA"/>
        </w:rPr>
        <w:t>R</w:t>
      </w:r>
      <w:r w:rsidR="00263B8D" w:rsidRPr="000856B4">
        <w:rPr>
          <w:rFonts w:asciiTheme="majorHAnsi" w:eastAsia="Times New Roman" w:hAnsiTheme="majorHAnsi"/>
          <w:kern w:val="28"/>
          <w:sz w:val="24"/>
          <w:szCs w:val="24"/>
          <w:u w:val="single"/>
          <w:lang w:val="fr-CA"/>
        </w:rPr>
        <w:t>é</w:t>
      </w:r>
      <w:r w:rsidRPr="000856B4">
        <w:rPr>
          <w:rFonts w:asciiTheme="majorHAnsi" w:eastAsia="Times New Roman" w:hAnsiTheme="majorHAnsi"/>
          <w:kern w:val="28"/>
          <w:sz w:val="24"/>
          <w:szCs w:val="24"/>
          <w:u w:val="single"/>
          <w:lang w:val="fr-CA"/>
        </w:rPr>
        <w:t>solution</w:t>
      </w:r>
      <w:r w:rsidR="000856B4">
        <w:rPr>
          <w:rFonts w:asciiTheme="majorHAnsi" w:eastAsia="Times New Roman" w:hAnsiTheme="majorHAnsi"/>
          <w:kern w:val="28"/>
          <w:sz w:val="24"/>
          <w:szCs w:val="24"/>
          <w:u w:val="single"/>
          <w:lang w:val="fr-CA"/>
        </w:rPr>
        <w:t> </w:t>
      </w:r>
      <w:r w:rsidR="00315B60" w:rsidRPr="000856B4">
        <w:rPr>
          <w:rFonts w:asciiTheme="majorHAnsi" w:eastAsia="Times New Roman" w:hAnsiTheme="majorHAnsi"/>
          <w:kern w:val="28"/>
          <w:sz w:val="24"/>
          <w:szCs w:val="24"/>
          <w:u w:val="single"/>
          <w:lang w:val="fr-CA"/>
        </w:rPr>
        <w:t>93-20 (</w:t>
      </w:r>
      <w:r w:rsidR="006E3458" w:rsidRPr="000856B4">
        <w:rPr>
          <w:rFonts w:asciiTheme="majorHAnsi" w:eastAsia="Times New Roman" w:hAnsiTheme="majorHAnsi"/>
          <w:kern w:val="28"/>
          <w:sz w:val="24"/>
          <w:szCs w:val="24"/>
          <w:u w:val="single"/>
          <w:lang w:val="fr-CA"/>
        </w:rPr>
        <w:t>A.</w:t>
      </w:r>
      <w:r w:rsidR="000856B4">
        <w:rPr>
          <w:rFonts w:asciiTheme="majorHAnsi" w:eastAsia="Times New Roman" w:hAnsiTheme="majorHAnsi"/>
          <w:kern w:val="28"/>
          <w:sz w:val="24"/>
          <w:szCs w:val="24"/>
          <w:u w:val="single"/>
          <w:lang w:val="fr-CA"/>
        </w:rPr>
        <w:t> </w:t>
      </w:r>
      <w:r w:rsidR="006E3458" w:rsidRPr="000856B4">
        <w:rPr>
          <w:rFonts w:asciiTheme="majorHAnsi" w:eastAsia="Times New Roman" w:hAnsiTheme="majorHAnsi"/>
          <w:kern w:val="28"/>
          <w:sz w:val="24"/>
          <w:szCs w:val="24"/>
          <w:u w:val="single"/>
          <w:lang w:val="fr-CA"/>
        </w:rPr>
        <w:t>Fouillard</w:t>
      </w:r>
      <w:r w:rsidR="000856B4">
        <w:rPr>
          <w:rFonts w:asciiTheme="majorHAnsi" w:eastAsia="Times New Roman" w:hAnsiTheme="majorHAnsi"/>
          <w:kern w:val="28"/>
          <w:sz w:val="24"/>
          <w:szCs w:val="24"/>
          <w:u w:val="single"/>
          <w:lang w:val="fr-CA"/>
        </w:rPr>
        <w:t>/</w:t>
      </w:r>
      <w:r w:rsidR="006E3458" w:rsidRPr="000856B4">
        <w:rPr>
          <w:rFonts w:asciiTheme="majorHAnsi" w:eastAsia="Times New Roman" w:hAnsiTheme="majorHAnsi"/>
          <w:kern w:val="28"/>
          <w:sz w:val="24"/>
          <w:szCs w:val="24"/>
          <w:u w:val="single"/>
          <w:lang w:val="fr-CA"/>
        </w:rPr>
        <w:t>M. Dyke</w:t>
      </w:r>
      <w:r w:rsidR="00315B60" w:rsidRPr="000856B4">
        <w:rPr>
          <w:rFonts w:asciiTheme="majorHAnsi" w:eastAsia="Times New Roman" w:hAnsiTheme="majorHAnsi"/>
          <w:kern w:val="28"/>
          <w:sz w:val="24"/>
          <w:szCs w:val="24"/>
          <w:u w:val="single"/>
          <w:lang w:val="fr-CA"/>
        </w:rPr>
        <w:t>)</w:t>
      </w:r>
    </w:p>
    <w:p w14:paraId="23A7293D" w14:textId="3E1394C9" w:rsidR="0091161D" w:rsidRPr="000856B4" w:rsidRDefault="0091161D" w:rsidP="00D40334">
      <w:pPr>
        <w:pStyle w:val="NoSpacing"/>
        <w:ind w:left="-720" w:right="-1440"/>
        <w:rPr>
          <w:rFonts w:asciiTheme="majorHAnsi" w:eastAsia="Calibri" w:hAnsiTheme="majorHAnsi"/>
          <w:sz w:val="24"/>
          <w:szCs w:val="24"/>
          <w:lang w:val="fr-CA"/>
        </w:rPr>
      </w:pPr>
      <w:r w:rsidRPr="000856B4">
        <w:rPr>
          <w:rFonts w:asciiTheme="majorHAnsi" w:eastAsia="Calibri" w:hAnsiTheme="majorHAnsi"/>
          <w:sz w:val="24"/>
          <w:szCs w:val="24"/>
          <w:lang w:val="fr-CA"/>
        </w:rPr>
        <w:t>IL EST RÉSOLU QUE le conseil de la M.</w:t>
      </w:r>
      <w:r w:rsidR="000856B4">
        <w:rPr>
          <w:rFonts w:asciiTheme="majorHAnsi" w:eastAsia="Calibri" w:hAnsiTheme="majorHAnsi"/>
          <w:sz w:val="24"/>
          <w:szCs w:val="24"/>
          <w:lang w:val="fr-CA"/>
        </w:rPr>
        <w:t> </w:t>
      </w:r>
      <w:r w:rsidRPr="000856B4">
        <w:rPr>
          <w:rFonts w:asciiTheme="majorHAnsi" w:eastAsia="Calibri" w:hAnsiTheme="majorHAnsi"/>
          <w:sz w:val="24"/>
          <w:szCs w:val="24"/>
          <w:lang w:val="fr-CA"/>
        </w:rPr>
        <w:t>R. d’Ellice-Archie approuve la conciliation bancaire et que les chèques n</w:t>
      </w:r>
      <w:r w:rsidRPr="000856B4">
        <w:rPr>
          <w:rFonts w:asciiTheme="majorHAnsi" w:eastAsia="Calibri" w:hAnsiTheme="majorHAnsi"/>
          <w:sz w:val="24"/>
          <w:szCs w:val="24"/>
          <w:vertAlign w:val="superscript"/>
          <w:lang w:val="fr-CA"/>
        </w:rPr>
        <w:t>os</w:t>
      </w:r>
      <w:r w:rsidRPr="000856B4">
        <w:rPr>
          <w:rFonts w:asciiTheme="majorHAnsi" w:eastAsia="Calibri" w:hAnsiTheme="majorHAnsi"/>
          <w:sz w:val="24"/>
          <w:szCs w:val="24"/>
          <w:lang w:val="fr-CA"/>
        </w:rPr>
        <w:t xml:space="preserve"> 6055 à 6139 et les dépôts directs n</w:t>
      </w:r>
      <w:r w:rsidRPr="000856B4">
        <w:rPr>
          <w:rFonts w:asciiTheme="majorHAnsi" w:eastAsia="Calibri" w:hAnsiTheme="majorHAnsi"/>
          <w:sz w:val="24"/>
          <w:szCs w:val="24"/>
          <w:vertAlign w:val="superscript"/>
          <w:lang w:val="fr-CA"/>
        </w:rPr>
        <w:t>os</w:t>
      </w:r>
      <w:r w:rsidRPr="000856B4">
        <w:rPr>
          <w:rFonts w:asciiTheme="majorHAnsi" w:eastAsia="Calibri" w:hAnsiTheme="majorHAnsi"/>
          <w:sz w:val="24"/>
          <w:szCs w:val="24"/>
          <w:lang w:val="fr-CA"/>
        </w:rPr>
        <w:t xml:space="preserve"> 231 et 232, totalisant 129</w:t>
      </w:r>
      <w:r w:rsidR="000856B4">
        <w:rPr>
          <w:rFonts w:asciiTheme="majorHAnsi" w:eastAsia="Calibri" w:hAnsiTheme="majorHAnsi"/>
          <w:sz w:val="24"/>
          <w:szCs w:val="24"/>
          <w:lang w:val="fr-CA"/>
        </w:rPr>
        <w:t> </w:t>
      </w:r>
      <w:r w:rsidRPr="000856B4">
        <w:rPr>
          <w:rFonts w:asciiTheme="majorHAnsi" w:eastAsia="Calibri" w:hAnsiTheme="majorHAnsi"/>
          <w:sz w:val="24"/>
          <w:szCs w:val="24"/>
          <w:lang w:val="fr-CA"/>
        </w:rPr>
        <w:t>401,14</w:t>
      </w:r>
      <w:r w:rsidR="000856B4">
        <w:rPr>
          <w:rFonts w:asciiTheme="majorHAnsi" w:eastAsia="Calibri" w:hAnsiTheme="majorHAnsi"/>
          <w:sz w:val="24"/>
          <w:szCs w:val="24"/>
          <w:lang w:val="fr-CA"/>
        </w:rPr>
        <w:t> </w:t>
      </w:r>
      <w:r w:rsidRPr="000856B4">
        <w:rPr>
          <w:rFonts w:asciiTheme="majorHAnsi" w:eastAsia="Calibri" w:hAnsiTheme="majorHAnsi"/>
          <w:sz w:val="24"/>
          <w:szCs w:val="24"/>
          <w:lang w:val="fr-CA"/>
        </w:rPr>
        <w:t>$ pour le mois de mars 2020, soient adoptés et payés tels que présentés.</w:t>
      </w:r>
    </w:p>
    <w:p w14:paraId="0E1E1F8C" w14:textId="4DDAD4DF" w:rsidR="00C23D2C" w:rsidRPr="000856B4" w:rsidRDefault="00E3675E" w:rsidP="00D40334">
      <w:pPr>
        <w:pStyle w:val="NoSpacing"/>
        <w:ind w:left="-720" w:right="-1440"/>
        <w:rPr>
          <w:rFonts w:asciiTheme="majorHAnsi" w:eastAsia="Calibri" w:hAnsiTheme="majorHAnsi"/>
          <w:sz w:val="24"/>
          <w:szCs w:val="24"/>
          <w:lang w:val="fr-CA"/>
        </w:rPr>
      </w:pPr>
      <w:r w:rsidRPr="000856B4">
        <w:rPr>
          <w:rFonts w:asciiTheme="majorHAnsi" w:eastAsia="Calibri" w:hAnsiTheme="majorHAnsi"/>
          <w:sz w:val="24"/>
          <w:szCs w:val="24"/>
          <w:lang w:val="fr-CA"/>
        </w:rPr>
        <w:t>ADOPTÉE</w:t>
      </w:r>
      <w:r w:rsidR="00C23D2C" w:rsidRPr="000856B4">
        <w:rPr>
          <w:rFonts w:asciiTheme="majorHAnsi" w:eastAsia="Calibri" w:hAnsiTheme="majorHAnsi"/>
          <w:sz w:val="24"/>
          <w:szCs w:val="24"/>
          <w:lang w:val="fr-CA"/>
        </w:rPr>
        <w:t>.</w:t>
      </w:r>
    </w:p>
    <w:bookmarkEnd w:id="6"/>
    <w:p w14:paraId="09B272A6" w14:textId="5C0A3635" w:rsidR="00525EDC" w:rsidRPr="000856B4" w:rsidRDefault="00525EDC" w:rsidP="00D40334">
      <w:pPr>
        <w:pStyle w:val="NoSpacing"/>
        <w:ind w:left="-720" w:right="-1440"/>
        <w:rPr>
          <w:rFonts w:asciiTheme="majorHAnsi" w:eastAsia="Times New Roman" w:hAnsiTheme="majorHAnsi"/>
          <w:kern w:val="28"/>
          <w:sz w:val="24"/>
          <w:szCs w:val="24"/>
          <w:u w:val="single"/>
          <w:lang w:val="fr-CA"/>
        </w:rPr>
      </w:pPr>
    </w:p>
    <w:p w14:paraId="273ECA65" w14:textId="49BA5E88" w:rsidR="00315B60" w:rsidRPr="000856B4" w:rsidRDefault="00263B8D" w:rsidP="00D40334">
      <w:pPr>
        <w:pStyle w:val="NoSpacing"/>
        <w:ind w:left="-720" w:right="-1440"/>
        <w:rPr>
          <w:rFonts w:asciiTheme="majorHAnsi" w:eastAsia="Times New Roman" w:hAnsiTheme="majorHAnsi"/>
          <w:kern w:val="28"/>
          <w:sz w:val="24"/>
          <w:szCs w:val="24"/>
          <w:u w:val="single"/>
          <w:lang w:val="fr-CA"/>
        </w:rPr>
      </w:pPr>
      <w:bookmarkStart w:id="7" w:name="_Hlk506208305"/>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315B60" w:rsidRPr="000856B4">
        <w:rPr>
          <w:rFonts w:asciiTheme="majorHAnsi" w:eastAsia="Times New Roman" w:hAnsiTheme="majorHAnsi"/>
          <w:kern w:val="28"/>
          <w:sz w:val="24"/>
          <w:szCs w:val="24"/>
          <w:u w:val="single"/>
          <w:lang w:val="fr-CA"/>
        </w:rPr>
        <w:t>94-20 (</w:t>
      </w:r>
      <w:r w:rsidR="006E3458" w:rsidRPr="000856B4">
        <w:rPr>
          <w:rFonts w:asciiTheme="majorHAnsi" w:eastAsia="Times New Roman" w:hAnsiTheme="majorHAnsi"/>
          <w:kern w:val="28"/>
          <w:sz w:val="24"/>
          <w:szCs w:val="24"/>
          <w:u w:val="single"/>
          <w:lang w:val="fr-CA"/>
        </w:rPr>
        <w:t xml:space="preserve">M. </w:t>
      </w:r>
      <w:proofErr w:type="spellStart"/>
      <w:r w:rsidR="006E3458" w:rsidRPr="000856B4">
        <w:rPr>
          <w:rFonts w:asciiTheme="majorHAnsi" w:eastAsia="Times New Roman" w:hAnsiTheme="majorHAnsi"/>
          <w:kern w:val="28"/>
          <w:sz w:val="24"/>
          <w:szCs w:val="24"/>
          <w:u w:val="single"/>
          <w:lang w:val="fr-CA"/>
        </w:rPr>
        <w:t>Pateman</w:t>
      </w:r>
      <w:proofErr w:type="spellEnd"/>
      <w:r w:rsidR="006E3458" w:rsidRPr="000856B4">
        <w:rPr>
          <w:rFonts w:asciiTheme="majorHAnsi" w:eastAsia="Times New Roman" w:hAnsiTheme="majorHAnsi"/>
          <w:kern w:val="28"/>
          <w:sz w:val="24"/>
          <w:szCs w:val="24"/>
          <w:u w:val="single"/>
          <w:lang w:val="fr-CA"/>
        </w:rPr>
        <w:t xml:space="preserve"> / C.</w:t>
      </w:r>
      <w:r w:rsidR="000856B4">
        <w:rPr>
          <w:rFonts w:asciiTheme="majorHAnsi" w:eastAsia="Times New Roman" w:hAnsiTheme="majorHAnsi"/>
          <w:kern w:val="28"/>
          <w:sz w:val="24"/>
          <w:szCs w:val="24"/>
          <w:u w:val="single"/>
          <w:lang w:val="fr-CA"/>
        </w:rPr>
        <w:t> </w:t>
      </w:r>
      <w:proofErr w:type="spellStart"/>
      <w:r w:rsidR="006E3458" w:rsidRPr="000856B4">
        <w:rPr>
          <w:rFonts w:asciiTheme="majorHAnsi" w:eastAsia="Times New Roman" w:hAnsiTheme="majorHAnsi"/>
          <w:kern w:val="28"/>
          <w:sz w:val="24"/>
          <w:szCs w:val="24"/>
          <w:u w:val="single"/>
          <w:lang w:val="fr-CA"/>
        </w:rPr>
        <w:t>Kleemola</w:t>
      </w:r>
      <w:proofErr w:type="spellEnd"/>
      <w:r w:rsidR="00315B60" w:rsidRPr="000856B4">
        <w:rPr>
          <w:rFonts w:asciiTheme="majorHAnsi" w:eastAsia="Times New Roman" w:hAnsiTheme="majorHAnsi"/>
          <w:kern w:val="28"/>
          <w:sz w:val="24"/>
          <w:szCs w:val="24"/>
          <w:u w:val="single"/>
          <w:lang w:val="fr-CA"/>
        </w:rPr>
        <w:t>)</w:t>
      </w:r>
    </w:p>
    <w:bookmarkEnd w:id="7"/>
    <w:p w14:paraId="3CBB6454" w14:textId="49AA2DDB" w:rsidR="00525EDC" w:rsidRPr="000856B4" w:rsidRDefault="0091161D"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 xml:space="preserve">IL EST RÉSOLU QUE </w:t>
      </w:r>
      <w:bookmarkStart w:id="8" w:name="_Hlk489532122"/>
      <w:bookmarkStart w:id="9" w:name="_Hlk33101946"/>
      <w:r w:rsidRPr="000856B4">
        <w:rPr>
          <w:rFonts w:asciiTheme="majorHAnsi" w:hAnsiTheme="majorHAnsi"/>
          <w:sz w:val="24"/>
          <w:szCs w:val="24"/>
          <w:lang w:val="fr-CA"/>
        </w:rPr>
        <w:t>le conseil approuve le rapport de situation du contrôle budgétaire en date du 31 </w:t>
      </w:r>
      <w:bookmarkEnd w:id="8"/>
      <w:r w:rsidRPr="000856B4">
        <w:rPr>
          <w:rFonts w:asciiTheme="majorHAnsi" w:hAnsiTheme="majorHAnsi"/>
          <w:sz w:val="24"/>
          <w:szCs w:val="24"/>
          <w:lang w:val="fr-CA"/>
        </w:rPr>
        <w:t>mars 2020.</w:t>
      </w:r>
      <w:bookmarkEnd w:id="9"/>
    </w:p>
    <w:p w14:paraId="31B2C2C8" w14:textId="23DB1C42" w:rsidR="00525EDC" w:rsidRPr="000856B4" w:rsidRDefault="00E3675E"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64754600" w14:textId="77777777" w:rsidR="00802333" w:rsidRPr="000856B4" w:rsidRDefault="00802333" w:rsidP="00D40334">
      <w:pPr>
        <w:pStyle w:val="NoSpacing"/>
        <w:ind w:left="-720" w:right="-1440"/>
        <w:rPr>
          <w:rFonts w:asciiTheme="majorHAnsi" w:eastAsia="Times New Roman" w:hAnsiTheme="majorHAnsi"/>
          <w:kern w:val="28"/>
          <w:sz w:val="24"/>
          <w:szCs w:val="24"/>
          <w:u w:val="single"/>
          <w:lang w:val="fr-CA"/>
        </w:rPr>
      </w:pPr>
    </w:p>
    <w:p w14:paraId="07006761" w14:textId="68204D46" w:rsidR="00B955DB" w:rsidRPr="000856B4" w:rsidRDefault="00263B8D" w:rsidP="00B955DB">
      <w:pPr>
        <w:pStyle w:val="NoSpacing"/>
        <w:ind w:left="-720" w:right="-1440"/>
        <w:rPr>
          <w:rFonts w:asciiTheme="majorHAnsi" w:eastAsia="Times New Roman" w:hAnsiTheme="majorHAnsi"/>
          <w:kern w:val="28"/>
          <w:sz w:val="24"/>
          <w:szCs w:val="24"/>
          <w:u w:val="single"/>
          <w:lang w:val="fr-CA"/>
        </w:rPr>
      </w:pPr>
      <w:bookmarkStart w:id="10" w:name="_Hlk506208336"/>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315B60" w:rsidRPr="000856B4">
        <w:rPr>
          <w:rFonts w:asciiTheme="majorHAnsi" w:eastAsia="Times New Roman" w:hAnsiTheme="majorHAnsi"/>
          <w:kern w:val="28"/>
          <w:sz w:val="24"/>
          <w:szCs w:val="24"/>
          <w:u w:val="single"/>
          <w:lang w:val="fr-CA"/>
        </w:rPr>
        <w:t>95-20 (</w:t>
      </w:r>
      <w:r w:rsidR="006E3458" w:rsidRPr="000856B4">
        <w:rPr>
          <w:rFonts w:asciiTheme="majorHAnsi" w:eastAsia="Times New Roman" w:hAnsiTheme="majorHAnsi"/>
          <w:kern w:val="28"/>
          <w:sz w:val="24"/>
          <w:szCs w:val="24"/>
          <w:u w:val="single"/>
          <w:lang w:val="fr-CA"/>
        </w:rPr>
        <w:t>A. Fouillard</w:t>
      </w:r>
      <w:r w:rsidR="000856B4">
        <w:rPr>
          <w:rFonts w:asciiTheme="majorHAnsi" w:eastAsia="Times New Roman" w:hAnsiTheme="majorHAnsi"/>
          <w:kern w:val="28"/>
          <w:sz w:val="24"/>
          <w:szCs w:val="24"/>
          <w:u w:val="single"/>
          <w:lang w:val="fr-CA"/>
        </w:rPr>
        <w:t>/</w:t>
      </w:r>
      <w:r w:rsidR="006E3458" w:rsidRPr="000856B4">
        <w:rPr>
          <w:rFonts w:asciiTheme="majorHAnsi" w:eastAsia="Times New Roman" w:hAnsiTheme="majorHAnsi"/>
          <w:kern w:val="28"/>
          <w:sz w:val="24"/>
          <w:szCs w:val="24"/>
          <w:u w:val="single"/>
          <w:lang w:val="fr-CA"/>
        </w:rPr>
        <w:t>J. Chartier</w:t>
      </w:r>
      <w:r w:rsidR="00315B60" w:rsidRPr="000856B4">
        <w:rPr>
          <w:rFonts w:asciiTheme="majorHAnsi" w:eastAsia="Times New Roman" w:hAnsiTheme="majorHAnsi"/>
          <w:kern w:val="28"/>
          <w:sz w:val="24"/>
          <w:szCs w:val="24"/>
          <w:u w:val="single"/>
          <w:lang w:val="fr-CA"/>
        </w:rPr>
        <w:t>)</w:t>
      </w:r>
    </w:p>
    <w:p w14:paraId="7447BFE3" w14:textId="04C57B04" w:rsidR="00525EDC" w:rsidRPr="000856B4" w:rsidRDefault="0091161D" w:rsidP="00D40334">
      <w:pPr>
        <w:pStyle w:val="NoSpacing"/>
        <w:ind w:left="-720" w:right="-1440"/>
        <w:rPr>
          <w:rFonts w:asciiTheme="majorHAnsi" w:hAnsiTheme="majorHAnsi"/>
          <w:sz w:val="24"/>
          <w:szCs w:val="24"/>
          <w:lang w:val="fr-CA"/>
        </w:rPr>
      </w:pPr>
      <w:bookmarkStart w:id="11" w:name="_Hlk489532134"/>
      <w:bookmarkStart w:id="12" w:name="_Hlk33101957"/>
      <w:r w:rsidRPr="000856B4">
        <w:rPr>
          <w:rFonts w:asciiTheme="majorHAnsi" w:hAnsiTheme="majorHAnsi"/>
          <w:sz w:val="24"/>
          <w:szCs w:val="24"/>
          <w:lang w:val="fr-CA"/>
        </w:rPr>
        <w:t>IL EST RÉSOLU QUE l’indemnité et le kilométrage pour le préfet et le conseil pour le mois de mars 2020 soient payés inclusivement tels que soumis.</w:t>
      </w:r>
      <w:bookmarkEnd w:id="10"/>
      <w:bookmarkEnd w:id="11"/>
    </w:p>
    <w:p w14:paraId="2E8EA816" w14:textId="1DF02E1B" w:rsidR="00A3338E" w:rsidRPr="000856B4" w:rsidRDefault="00E3675E"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bookmarkEnd w:id="12"/>
    <w:p w14:paraId="04460462" w14:textId="19F5172A" w:rsidR="00B53B7B" w:rsidRPr="000856B4" w:rsidRDefault="00B53B7B" w:rsidP="00D40334">
      <w:pPr>
        <w:pStyle w:val="NoSpacing"/>
        <w:ind w:left="-720" w:right="-1440"/>
        <w:rPr>
          <w:rFonts w:asciiTheme="majorHAnsi" w:hAnsiTheme="majorHAnsi"/>
          <w:sz w:val="24"/>
          <w:szCs w:val="24"/>
          <w:lang w:val="fr-CA"/>
        </w:rPr>
      </w:pPr>
    </w:p>
    <w:p w14:paraId="6A866A11" w14:textId="419FF6C7" w:rsidR="00E1261B" w:rsidRPr="000856B4" w:rsidRDefault="00E1261B" w:rsidP="00D40334">
      <w:pPr>
        <w:pStyle w:val="NoSpacing"/>
        <w:ind w:left="-720" w:right="-1440"/>
        <w:rPr>
          <w:rFonts w:asciiTheme="majorHAnsi" w:hAnsiTheme="majorHAnsi"/>
          <w:sz w:val="24"/>
          <w:szCs w:val="24"/>
          <w:lang w:val="fr-CA"/>
        </w:rPr>
      </w:pPr>
    </w:p>
    <w:p w14:paraId="30CAF9A6" w14:textId="068011BC" w:rsidR="00E1261B" w:rsidRPr="000856B4" w:rsidRDefault="00E1261B" w:rsidP="00D40334">
      <w:pPr>
        <w:pStyle w:val="NoSpacing"/>
        <w:ind w:left="-720" w:right="-1440"/>
        <w:rPr>
          <w:rFonts w:asciiTheme="majorHAnsi" w:hAnsiTheme="majorHAnsi"/>
          <w:sz w:val="24"/>
          <w:szCs w:val="24"/>
          <w:lang w:val="fr-CA"/>
        </w:rPr>
      </w:pPr>
    </w:p>
    <w:p w14:paraId="7A350D25" w14:textId="233899EA" w:rsidR="00E1261B" w:rsidRPr="000856B4" w:rsidRDefault="00E1261B" w:rsidP="00D40334">
      <w:pPr>
        <w:pStyle w:val="NoSpacing"/>
        <w:ind w:left="-720" w:right="-1440"/>
        <w:rPr>
          <w:rFonts w:asciiTheme="majorHAnsi" w:hAnsiTheme="majorHAnsi"/>
          <w:sz w:val="24"/>
          <w:szCs w:val="24"/>
          <w:lang w:val="fr-CA"/>
        </w:rPr>
      </w:pPr>
    </w:p>
    <w:p w14:paraId="4D755849" w14:textId="2240D437" w:rsidR="00E1261B" w:rsidRPr="000856B4" w:rsidRDefault="00E1261B" w:rsidP="00D40334">
      <w:pPr>
        <w:pStyle w:val="NoSpacing"/>
        <w:ind w:left="-720" w:right="-1440"/>
        <w:rPr>
          <w:rFonts w:asciiTheme="majorHAnsi" w:hAnsiTheme="majorHAnsi"/>
          <w:sz w:val="24"/>
          <w:szCs w:val="24"/>
          <w:lang w:val="fr-CA"/>
        </w:rPr>
      </w:pPr>
    </w:p>
    <w:p w14:paraId="2C19F947" w14:textId="77777777" w:rsidR="00E1261B" w:rsidRPr="000856B4" w:rsidRDefault="00E1261B" w:rsidP="00D40334">
      <w:pPr>
        <w:pStyle w:val="NoSpacing"/>
        <w:ind w:left="-720" w:right="-1440"/>
        <w:rPr>
          <w:rFonts w:asciiTheme="majorHAnsi" w:hAnsiTheme="majorHAnsi"/>
          <w:sz w:val="24"/>
          <w:szCs w:val="24"/>
          <w:lang w:val="fr-CA"/>
        </w:rPr>
      </w:pPr>
    </w:p>
    <w:p w14:paraId="309E9986" w14:textId="36809408" w:rsidR="006E3458" w:rsidRPr="000856B4" w:rsidRDefault="0091161D" w:rsidP="006E3458">
      <w:pPr>
        <w:pStyle w:val="NoSpacing"/>
        <w:ind w:left="-720" w:right="-1440"/>
        <w:rPr>
          <w:rFonts w:asciiTheme="majorHAnsi" w:hAnsiTheme="majorHAnsi"/>
          <w:b/>
          <w:sz w:val="24"/>
          <w:szCs w:val="24"/>
          <w:lang w:val="fr-CA"/>
        </w:rPr>
      </w:pPr>
      <w:bookmarkStart w:id="13" w:name="_Hlk501020888"/>
      <w:r w:rsidRPr="000856B4">
        <w:rPr>
          <w:rFonts w:asciiTheme="majorHAnsi" w:hAnsiTheme="majorHAnsi"/>
          <w:b/>
          <w:sz w:val="24"/>
          <w:szCs w:val="24"/>
          <w:lang w:val="fr-CA"/>
        </w:rPr>
        <w:lastRenderedPageBreak/>
        <w:t>Affaires en cours</w:t>
      </w:r>
    </w:p>
    <w:p w14:paraId="25810299" w14:textId="042582B9" w:rsidR="006E3458" w:rsidRPr="000856B4" w:rsidRDefault="00263B8D" w:rsidP="006E3458">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E1261B" w:rsidRPr="000856B4">
        <w:rPr>
          <w:rFonts w:asciiTheme="majorHAnsi" w:eastAsia="Times New Roman" w:hAnsiTheme="majorHAnsi"/>
          <w:kern w:val="28"/>
          <w:sz w:val="24"/>
          <w:szCs w:val="24"/>
          <w:u w:val="single"/>
          <w:lang w:val="fr-CA"/>
        </w:rPr>
        <w:t>96</w:t>
      </w:r>
      <w:r w:rsidR="006E3458" w:rsidRPr="000856B4">
        <w:rPr>
          <w:rFonts w:asciiTheme="majorHAnsi" w:eastAsia="Times New Roman" w:hAnsiTheme="majorHAnsi"/>
          <w:kern w:val="28"/>
          <w:sz w:val="24"/>
          <w:szCs w:val="24"/>
          <w:u w:val="single"/>
          <w:lang w:val="fr-CA"/>
        </w:rPr>
        <w:t>-20 (</w:t>
      </w:r>
      <w:r w:rsidR="00E1261B" w:rsidRPr="000856B4">
        <w:rPr>
          <w:rFonts w:asciiTheme="majorHAnsi" w:eastAsia="Times New Roman" w:hAnsiTheme="majorHAnsi"/>
          <w:kern w:val="28"/>
          <w:sz w:val="24"/>
          <w:szCs w:val="24"/>
          <w:u w:val="single"/>
          <w:lang w:val="fr-CA"/>
        </w:rPr>
        <w:t xml:space="preserve">M. </w:t>
      </w:r>
      <w:proofErr w:type="spellStart"/>
      <w:r w:rsidR="00E1261B" w:rsidRPr="000856B4">
        <w:rPr>
          <w:rFonts w:asciiTheme="majorHAnsi" w:eastAsia="Times New Roman" w:hAnsiTheme="majorHAnsi"/>
          <w:kern w:val="28"/>
          <w:sz w:val="24"/>
          <w:szCs w:val="24"/>
          <w:u w:val="single"/>
          <w:lang w:val="fr-CA"/>
        </w:rPr>
        <w:t>Pateman</w:t>
      </w:r>
      <w:proofErr w:type="spellEnd"/>
      <w:r w:rsidR="00E1261B" w:rsidRPr="000856B4">
        <w:rPr>
          <w:rFonts w:asciiTheme="majorHAnsi" w:eastAsia="Times New Roman" w:hAnsiTheme="majorHAnsi"/>
          <w:kern w:val="28"/>
          <w:sz w:val="24"/>
          <w:szCs w:val="24"/>
          <w:u w:val="single"/>
          <w:lang w:val="fr-CA"/>
        </w:rPr>
        <w:t xml:space="preserve"> / J.</w:t>
      </w:r>
      <w:r w:rsidR="000856B4">
        <w:rPr>
          <w:rFonts w:asciiTheme="majorHAnsi" w:eastAsia="Times New Roman" w:hAnsiTheme="majorHAnsi"/>
          <w:kern w:val="28"/>
          <w:sz w:val="24"/>
          <w:szCs w:val="24"/>
          <w:u w:val="single"/>
          <w:lang w:val="fr-CA"/>
        </w:rPr>
        <w:t> </w:t>
      </w:r>
      <w:r w:rsidR="00E1261B" w:rsidRPr="000856B4">
        <w:rPr>
          <w:rFonts w:asciiTheme="majorHAnsi" w:eastAsia="Times New Roman" w:hAnsiTheme="majorHAnsi"/>
          <w:kern w:val="28"/>
          <w:sz w:val="24"/>
          <w:szCs w:val="24"/>
          <w:u w:val="single"/>
          <w:lang w:val="fr-CA"/>
        </w:rPr>
        <w:t>Chartier</w:t>
      </w:r>
      <w:r w:rsidR="006E3458" w:rsidRPr="000856B4">
        <w:rPr>
          <w:rFonts w:asciiTheme="majorHAnsi" w:eastAsia="Times New Roman" w:hAnsiTheme="majorHAnsi"/>
          <w:kern w:val="28"/>
          <w:sz w:val="24"/>
          <w:szCs w:val="24"/>
          <w:u w:val="single"/>
          <w:lang w:val="fr-CA"/>
        </w:rPr>
        <w:t>)</w:t>
      </w:r>
    </w:p>
    <w:p w14:paraId="10FE233A" w14:textId="68F24919" w:rsidR="0091161D" w:rsidRPr="000856B4" w:rsidRDefault="0091161D" w:rsidP="0091161D">
      <w:pPr>
        <w:pStyle w:val="NoSpacing"/>
        <w:ind w:left="-720" w:right="-1440"/>
        <w:rPr>
          <w:rFonts w:asciiTheme="majorHAnsi" w:hAnsiTheme="majorHAnsi"/>
          <w:sz w:val="24"/>
          <w:szCs w:val="24"/>
          <w:lang w:val="fr-CA"/>
        </w:rPr>
      </w:pPr>
      <w:bookmarkStart w:id="14" w:name="_Hlk37324075"/>
      <w:r w:rsidRPr="000856B4">
        <w:rPr>
          <w:rFonts w:asciiTheme="majorHAnsi" w:hAnsiTheme="majorHAnsi"/>
          <w:sz w:val="24"/>
          <w:szCs w:val="24"/>
          <w:lang w:val="fr-CA"/>
        </w:rPr>
        <w:t>ATTENDU QUE la municipalité a fait une demande pour le programme provincial de protection contre les inondations</w:t>
      </w:r>
      <w:r w:rsidR="000856B4">
        <w:rPr>
          <w:rFonts w:asciiTheme="majorHAnsi" w:hAnsiTheme="majorHAnsi"/>
          <w:sz w:val="24"/>
          <w:szCs w:val="24"/>
          <w:lang w:val="fr-CA"/>
        </w:rPr>
        <w:t> </w:t>
      </w:r>
      <w:r w:rsidRPr="000856B4">
        <w:rPr>
          <w:rFonts w:asciiTheme="majorHAnsi" w:hAnsiTheme="majorHAnsi"/>
          <w:sz w:val="24"/>
          <w:szCs w:val="24"/>
          <w:lang w:val="fr-CA"/>
        </w:rPr>
        <w:t>2020; et</w:t>
      </w:r>
    </w:p>
    <w:p w14:paraId="009A31BB" w14:textId="77D59A3F" w:rsidR="0091161D" w:rsidRPr="000856B4" w:rsidRDefault="0091161D" w:rsidP="0091161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notre demande de subvention d</w:t>
      </w:r>
      <w:r w:rsidR="000856B4">
        <w:rPr>
          <w:rFonts w:asciiTheme="majorHAnsi" w:hAnsiTheme="majorHAnsi"/>
          <w:sz w:val="24"/>
          <w:szCs w:val="24"/>
          <w:lang w:val="fr-CA"/>
        </w:rPr>
        <w:t>’</w:t>
      </w:r>
      <w:r w:rsidRPr="000856B4">
        <w:rPr>
          <w:rFonts w:asciiTheme="majorHAnsi" w:hAnsiTheme="majorHAnsi"/>
          <w:sz w:val="24"/>
          <w:szCs w:val="24"/>
          <w:lang w:val="fr-CA"/>
        </w:rPr>
        <w:t>un montant de 130</w:t>
      </w:r>
      <w:r w:rsidR="000856B4">
        <w:rPr>
          <w:rFonts w:asciiTheme="majorHAnsi" w:hAnsiTheme="majorHAnsi"/>
          <w:sz w:val="24"/>
          <w:szCs w:val="24"/>
          <w:lang w:val="fr-CA"/>
        </w:rPr>
        <w:t> </w:t>
      </w:r>
      <w:r w:rsidRPr="000856B4">
        <w:rPr>
          <w:rFonts w:asciiTheme="majorHAnsi" w:hAnsiTheme="majorHAnsi"/>
          <w:sz w:val="24"/>
          <w:szCs w:val="24"/>
          <w:lang w:val="fr-CA"/>
        </w:rPr>
        <w:t>620,00</w:t>
      </w:r>
      <w:r w:rsidR="000856B4">
        <w:rPr>
          <w:rFonts w:asciiTheme="majorHAnsi" w:hAnsiTheme="majorHAnsi"/>
          <w:sz w:val="24"/>
          <w:szCs w:val="24"/>
          <w:lang w:val="fr-CA"/>
        </w:rPr>
        <w:t> </w:t>
      </w:r>
      <w:r w:rsidRPr="000856B4">
        <w:rPr>
          <w:rFonts w:asciiTheme="majorHAnsi" w:hAnsiTheme="majorHAnsi"/>
          <w:sz w:val="24"/>
          <w:szCs w:val="24"/>
          <w:lang w:val="fr-CA"/>
        </w:rPr>
        <w:t>$ à utiliser pour l</w:t>
      </w:r>
      <w:r w:rsidR="000856B4">
        <w:rPr>
          <w:rFonts w:asciiTheme="majorHAnsi" w:hAnsiTheme="majorHAnsi"/>
          <w:sz w:val="24"/>
          <w:szCs w:val="24"/>
          <w:lang w:val="fr-CA"/>
        </w:rPr>
        <w:t>’</w:t>
      </w:r>
      <w:r w:rsidRPr="000856B4">
        <w:rPr>
          <w:rFonts w:asciiTheme="majorHAnsi" w:hAnsiTheme="majorHAnsi"/>
          <w:sz w:val="24"/>
          <w:szCs w:val="24"/>
          <w:lang w:val="fr-CA"/>
        </w:rPr>
        <w:t>achat d</w:t>
      </w:r>
      <w:r w:rsidR="000856B4">
        <w:rPr>
          <w:rFonts w:asciiTheme="majorHAnsi" w:hAnsiTheme="majorHAnsi"/>
          <w:sz w:val="24"/>
          <w:szCs w:val="24"/>
          <w:lang w:val="fr-CA"/>
        </w:rPr>
        <w:t>’</w:t>
      </w:r>
      <w:r w:rsidRPr="000856B4">
        <w:rPr>
          <w:rFonts w:asciiTheme="majorHAnsi" w:hAnsiTheme="majorHAnsi"/>
          <w:sz w:val="24"/>
          <w:szCs w:val="24"/>
          <w:lang w:val="fr-CA"/>
        </w:rPr>
        <w:t>équipement d</w:t>
      </w:r>
      <w:r w:rsidR="000856B4">
        <w:rPr>
          <w:rFonts w:asciiTheme="majorHAnsi" w:hAnsiTheme="majorHAnsi"/>
          <w:sz w:val="24"/>
          <w:szCs w:val="24"/>
          <w:lang w:val="fr-CA"/>
        </w:rPr>
        <w:t>’</w:t>
      </w:r>
      <w:r w:rsidRPr="000856B4">
        <w:rPr>
          <w:rFonts w:asciiTheme="majorHAnsi" w:hAnsiTheme="majorHAnsi"/>
          <w:sz w:val="24"/>
          <w:szCs w:val="24"/>
          <w:lang w:val="fr-CA"/>
        </w:rPr>
        <w:t>atténuation des inondations a été acceptée; et</w:t>
      </w:r>
    </w:p>
    <w:p w14:paraId="36727540" w14:textId="424C9F2C" w:rsidR="0091161D" w:rsidRPr="000856B4" w:rsidRDefault="0091161D" w:rsidP="0091161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le conseil a obtenu plusieurs devis pour l</w:t>
      </w:r>
      <w:r w:rsidR="000856B4">
        <w:rPr>
          <w:rFonts w:asciiTheme="majorHAnsi" w:hAnsiTheme="majorHAnsi"/>
          <w:sz w:val="24"/>
          <w:szCs w:val="24"/>
          <w:lang w:val="fr-CA"/>
        </w:rPr>
        <w:t>’</w:t>
      </w:r>
      <w:r w:rsidRPr="000856B4">
        <w:rPr>
          <w:rFonts w:asciiTheme="majorHAnsi" w:hAnsiTheme="majorHAnsi"/>
          <w:sz w:val="24"/>
          <w:szCs w:val="24"/>
          <w:lang w:val="fr-CA"/>
        </w:rPr>
        <w:t>équipement figurant sur notre liste de propositions;</w:t>
      </w:r>
    </w:p>
    <w:p w14:paraId="6008F96E" w14:textId="5A85A212" w:rsidR="0091161D" w:rsidRPr="000856B4" w:rsidRDefault="0091161D" w:rsidP="0091161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de la M.</w:t>
      </w:r>
      <w:r w:rsidR="000856B4">
        <w:rPr>
          <w:rFonts w:asciiTheme="majorHAnsi" w:hAnsiTheme="majorHAnsi"/>
          <w:sz w:val="24"/>
          <w:szCs w:val="24"/>
          <w:lang w:val="fr-CA"/>
        </w:rPr>
        <w:t> </w:t>
      </w:r>
      <w:r w:rsidRPr="000856B4">
        <w:rPr>
          <w:rFonts w:asciiTheme="majorHAnsi" w:hAnsiTheme="majorHAnsi"/>
          <w:sz w:val="24"/>
          <w:szCs w:val="24"/>
          <w:lang w:val="fr-CA"/>
        </w:rPr>
        <w:t>R. d</w:t>
      </w:r>
      <w:r w:rsidR="000856B4">
        <w:rPr>
          <w:rFonts w:asciiTheme="majorHAnsi" w:hAnsiTheme="majorHAnsi"/>
          <w:sz w:val="24"/>
          <w:szCs w:val="24"/>
          <w:lang w:val="fr-CA"/>
        </w:rPr>
        <w:t>’</w:t>
      </w:r>
      <w:r w:rsidRPr="000856B4">
        <w:rPr>
          <w:rFonts w:asciiTheme="majorHAnsi" w:hAnsiTheme="majorHAnsi"/>
          <w:sz w:val="24"/>
          <w:szCs w:val="24"/>
          <w:lang w:val="fr-CA"/>
        </w:rPr>
        <w:t>Ellice-Archie autorise la directrice générale à acheter la pompe à prise de force de 16</w:t>
      </w:r>
      <w:r w:rsidR="000856B4">
        <w:rPr>
          <w:rFonts w:asciiTheme="majorHAnsi" w:hAnsiTheme="majorHAnsi"/>
          <w:sz w:val="24"/>
          <w:szCs w:val="24"/>
          <w:lang w:val="fr-CA"/>
        </w:rPr>
        <w:t> </w:t>
      </w:r>
      <w:r w:rsidRPr="000856B4">
        <w:rPr>
          <w:rFonts w:asciiTheme="majorHAnsi" w:hAnsiTheme="majorHAnsi"/>
          <w:sz w:val="24"/>
          <w:szCs w:val="24"/>
          <w:lang w:val="fr-CA"/>
        </w:rPr>
        <w:t xml:space="preserve">pouces en se basant sur le devis reçu de </w:t>
      </w:r>
      <w:proofErr w:type="spellStart"/>
      <w:r w:rsidRPr="000856B4">
        <w:rPr>
          <w:rFonts w:asciiTheme="majorHAnsi" w:hAnsiTheme="majorHAnsi"/>
          <w:sz w:val="24"/>
          <w:szCs w:val="24"/>
          <w:lang w:val="fr-CA"/>
        </w:rPr>
        <w:t>Rosenort</w:t>
      </w:r>
      <w:proofErr w:type="spellEnd"/>
      <w:r w:rsidRPr="000856B4">
        <w:rPr>
          <w:rFonts w:asciiTheme="majorHAnsi" w:hAnsiTheme="majorHAnsi"/>
          <w:sz w:val="24"/>
          <w:szCs w:val="24"/>
          <w:lang w:val="fr-CA"/>
        </w:rPr>
        <w:t>.</w:t>
      </w:r>
    </w:p>
    <w:bookmarkEnd w:id="14"/>
    <w:p w14:paraId="1E38E54D" w14:textId="15F600DE" w:rsidR="006E3458" w:rsidRPr="000856B4" w:rsidRDefault="00E3675E" w:rsidP="006E3458">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07C18648" w14:textId="77777777" w:rsidR="006E3458" w:rsidRPr="000856B4" w:rsidRDefault="006E3458" w:rsidP="006E3458">
      <w:pPr>
        <w:pStyle w:val="NoSpacing"/>
        <w:ind w:left="-720" w:right="-1440"/>
        <w:rPr>
          <w:rFonts w:asciiTheme="majorHAnsi" w:hAnsiTheme="majorHAnsi"/>
          <w:b/>
          <w:sz w:val="24"/>
          <w:szCs w:val="24"/>
          <w:lang w:val="fr-CA"/>
        </w:rPr>
      </w:pPr>
    </w:p>
    <w:p w14:paraId="26491A53" w14:textId="7843A6A1" w:rsidR="006E3458" w:rsidRPr="000856B4" w:rsidRDefault="00263B8D" w:rsidP="006E3458">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E1261B" w:rsidRPr="000856B4">
        <w:rPr>
          <w:rFonts w:asciiTheme="majorHAnsi" w:eastAsia="Times New Roman" w:hAnsiTheme="majorHAnsi"/>
          <w:kern w:val="28"/>
          <w:sz w:val="24"/>
          <w:szCs w:val="24"/>
          <w:u w:val="single"/>
          <w:lang w:val="fr-CA"/>
        </w:rPr>
        <w:t>97</w:t>
      </w:r>
      <w:r w:rsidR="006E3458" w:rsidRPr="000856B4">
        <w:rPr>
          <w:rFonts w:asciiTheme="majorHAnsi" w:eastAsia="Times New Roman" w:hAnsiTheme="majorHAnsi"/>
          <w:kern w:val="28"/>
          <w:sz w:val="24"/>
          <w:szCs w:val="24"/>
          <w:u w:val="single"/>
          <w:lang w:val="fr-CA"/>
        </w:rPr>
        <w:t>-20 (</w:t>
      </w:r>
      <w:r w:rsidR="00E1261B" w:rsidRPr="000856B4">
        <w:rPr>
          <w:rFonts w:asciiTheme="majorHAnsi" w:eastAsia="Times New Roman" w:hAnsiTheme="majorHAnsi"/>
          <w:kern w:val="28"/>
          <w:sz w:val="24"/>
          <w:szCs w:val="24"/>
          <w:u w:val="single"/>
          <w:lang w:val="fr-CA"/>
        </w:rPr>
        <w:t>M. Dyke</w:t>
      </w:r>
      <w:r w:rsidR="000856B4">
        <w:rPr>
          <w:rFonts w:asciiTheme="majorHAnsi" w:eastAsia="Times New Roman" w:hAnsiTheme="majorHAnsi"/>
          <w:kern w:val="28"/>
          <w:sz w:val="24"/>
          <w:szCs w:val="24"/>
          <w:u w:val="single"/>
          <w:lang w:val="fr-CA"/>
        </w:rPr>
        <w:t>/</w:t>
      </w:r>
      <w:r w:rsidR="00E1261B" w:rsidRPr="000856B4">
        <w:rPr>
          <w:rFonts w:asciiTheme="majorHAnsi" w:eastAsia="Times New Roman" w:hAnsiTheme="majorHAnsi"/>
          <w:kern w:val="28"/>
          <w:sz w:val="24"/>
          <w:szCs w:val="24"/>
          <w:u w:val="single"/>
          <w:lang w:val="fr-CA"/>
        </w:rPr>
        <w:t>C.</w:t>
      </w:r>
      <w:r w:rsidR="000856B4">
        <w:rPr>
          <w:rFonts w:asciiTheme="majorHAnsi" w:eastAsia="Times New Roman" w:hAnsiTheme="majorHAnsi"/>
          <w:kern w:val="28"/>
          <w:sz w:val="24"/>
          <w:szCs w:val="24"/>
          <w:u w:val="single"/>
          <w:lang w:val="fr-CA"/>
        </w:rPr>
        <w:t> </w:t>
      </w:r>
      <w:proofErr w:type="spellStart"/>
      <w:r w:rsidR="00E1261B" w:rsidRPr="000856B4">
        <w:rPr>
          <w:rFonts w:asciiTheme="majorHAnsi" w:eastAsia="Times New Roman" w:hAnsiTheme="majorHAnsi"/>
          <w:kern w:val="28"/>
          <w:sz w:val="24"/>
          <w:szCs w:val="24"/>
          <w:u w:val="single"/>
          <w:lang w:val="fr-CA"/>
        </w:rPr>
        <w:t>Kleemola</w:t>
      </w:r>
      <w:proofErr w:type="spellEnd"/>
      <w:r w:rsidR="006E3458" w:rsidRPr="000856B4">
        <w:rPr>
          <w:rFonts w:asciiTheme="majorHAnsi" w:eastAsia="Times New Roman" w:hAnsiTheme="majorHAnsi"/>
          <w:kern w:val="28"/>
          <w:sz w:val="24"/>
          <w:szCs w:val="24"/>
          <w:u w:val="single"/>
          <w:lang w:val="fr-CA"/>
        </w:rPr>
        <w:t>)</w:t>
      </w:r>
    </w:p>
    <w:p w14:paraId="046379F9" w14:textId="3C328DF4" w:rsidR="0091161D" w:rsidRPr="000856B4" w:rsidRDefault="0091161D" w:rsidP="0091161D">
      <w:pPr>
        <w:pStyle w:val="NoSpacing"/>
        <w:ind w:left="-720" w:right="-1440"/>
        <w:rPr>
          <w:rFonts w:asciiTheme="majorHAnsi" w:hAnsiTheme="majorHAnsi"/>
          <w:sz w:val="24"/>
          <w:szCs w:val="24"/>
          <w:lang w:val="fr-CA"/>
        </w:rPr>
      </w:pPr>
      <w:bookmarkStart w:id="15" w:name="_Hlk37324180"/>
      <w:r w:rsidRPr="000856B4">
        <w:rPr>
          <w:rFonts w:asciiTheme="majorHAnsi" w:hAnsiTheme="majorHAnsi"/>
          <w:sz w:val="24"/>
          <w:szCs w:val="24"/>
          <w:lang w:val="fr-CA"/>
        </w:rPr>
        <w:t>ATTENDU QU</w:t>
      </w:r>
      <w:r w:rsidR="000856B4">
        <w:rPr>
          <w:rFonts w:asciiTheme="majorHAnsi" w:hAnsiTheme="majorHAnsi"/>
          <w:sz w:val="24"/>
          <w:szCs w:val="24"/>
          <w:lang w:val="fr-CA"/>
        </w:rPr>
        <w:t>’</w:t>
      </w:r>
      <w:r w:rsidRPr="000856B4">
        <w:rPr>
          <w:rFonts w:asciiTheme="majorHAnsi" w:hAnsiTheme="majorHAnsi"/>
          <w:sz w:val="24"/>
          <w:szCs w:val="24"/>
          <w:lang w:val="fr-CA"/>
        </w:rPr>
        <w:t>il était nécessaire que la municipalité publie des déclarations publiques en réponse à la pandémie de COVID-19 pour nos contribuables; et</w:t>
      </w:r>
    </w:p>
    <w:p w14:paraId="774B012C" w14:textId="77777777" w:rsidR="0091161D" w:rsidRPr="000856B4" w:rsidRDefault="0091161D" w:rsidP="0091161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la directrice générale était en communication par courriel ou par téléphone avec le conseil municipal, prenant ses instructions ainsi que les directives provinciales et fédérales en matière de santé et de sécurité afin de rédiger ces déclarations publiques;</w:t>
      </w:r>
    </w:p>
    <w:p w14:paraId="1378EC46" w14:textId="54E34D97" w:rsidR="0091161D" w:rsidRPr="000856B4" w:rsidRDefault="0091161D" w:rsidP="0091161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de la M.</w:t>
      </w:r>
      <w:r w:rsidR="000856B4">
        <w:rPr>
          <w:rFonts w:asciiTheme="majorHAnsi" w:hAnsiTheme="majorHAnsi"/>
          <w:sz w:val="24"/>
          <w:szCs w:val="24"/>
          <w:lang w:val="fr-CA"/>
        </w:rPr>
        <w:t> </w:t>
      </w:r>
      <w:r w:rsidRPr="000856B4">
        <w:rPr>
          <w:rFonts w:asciiTheme="majorHAnsi" w:hAnsiTheme="majorHAnsi"/>
          <w:sz w:val="24"/>
          <w:szCs w:val="24"/>
          <w:lang w:val="fr-CA"/>
        </w:rPr>
        <w:t>R. d</w:t>
      </w:r>
      <w:r w:rsidR="000856B4">
        <w:rPr>
          <w:rFonts w:asciiTheme="majorHAnsi" w:hAnsiTheme="majorHAnsi"/>
          <w:sz w:val="24"/>
          <w:szCs w:val="24"/>
          <w:lang w:val="fr-CA"/>
        </w:rPr>
        <w:t>’</w:t>
      </w:r>
      <w:r w:rsidRPr="000856B4">
        <w:rPr>
          <w:rFonts w:asciiTheme="majorHAnsi" w:hAnsiTheme="majorHAnsi"/>
          <w:sz w:val="24"/>
          <w:szCs w:val="24"/>
          <w:lang w:val="fr-CA"/>
        </w:rPr>
        <w:t>Ellice-Archie approuve les communiqués publics affichés par la directrice générale au nom de la municipalité les 16, 19, 25 et 30</w:t>
      </w:r>
      <w:r w:rsidR="000856B4">
        <w:rPr>
          <w:rFonts w:asciiTheme="majorHAnsi" w:hAnsiTheme="majorHAnsi"/>
          <w:sz w:val="24"/>
          <w:szCs w:val="24"/>
          <w:lang w:val="fr-CA"/>
        </w:rPr>
        <w:t> </w:t>
      </w:r>
      <w:r w:rsidRPr="000856B4">
        <w:rPr>
          <w:rFonts w:asciiTheme="majorHAnsi" w:hAnsiTheme="majorHAnsi"/>
          <w:sz w:val="24"/>
          <w:szCs w:val="24"/>
          <w:lang w:val="fr-CA"/>
        </w:rPr>
        <w:t>mars en pièce jointe.</w:t>
      </w:r>
    </w:p>
    <w:bookmarkEnd w:id="15"/>
    <w:p w14:paraId="4CBCC5B8" w14:textId="2989D77F" w:rsidR="006E3458" w:rsidRPr="000856B4" w:rsidRDefault="00E3675E" w:rsidP="006E3458">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623908AE" w14:textId="077E8221" w:rsidR="005A5FBC" w:rsidRPr="000856B4" w:rsidRDefault="005A5FBC" w:rsidP="00D40334">
      <w:pPr>
        <w:pStyle w:val="NoSpacing"/>
        <w:ind w:left="-720" w:right="-1440"/>
        <w:rPr>
          <w:rFonts w:asciiTheme="majorHAnsi" w:hAnsiTheme="majorHAnsi"/>
          <w:b/>
          <w:sz w:val="24"/>
          <w:szCs w:val="24"/>
          <w:lang w:val="fr-CA"/>
        </w:rPr>
      </w:pPr>
    </w:p>
    <w:p w14:paraId="73A31A42" w14:textId="0EBC5C9F" w:rsidR="00315B60" w:rsidRPr="000856B4" w:rsidRDefault="00DF00A4" w:rsidP="00E1261B">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Audience publique</w:t>
      </w:r>
    </w:p>
    <w:p w14:paraId="53335414" w14:textId="73A94084" w:rsidR="00315B60" w:rsidRPr="000856B4" w:rsidRDefault="00315B60" w:rsidP="00315B60">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9</w:t>
      </w:r>
      <w:r w:rsidR="000856B4">
        <w:rPr>
          <w:rFonts w:asciiTheme="majorHAnsi" w:hAnsiTheme="majorHAnsi"/>
          <w:b/>
          <w:sz w:val="24"/>
          <w:szCs w:val="24"/>
          <w:lang w:val="fr-CA"/>
        </w:rPr>
        <w:t> h </w:t>
      </w:r>
      <w:r w:rsidRPr="000856B4">
        <w:rPr>
          <w:rFonts w:asciiTheme="majorHAnsi" w:hAnsiTheme="majorHAnsi"/>
          <w:b/>
          <w:sz w:val="24"/>
          <w:szCs w:val="24"/>
          <w:lang w:val="fr-CA"/>
        </w:rPr>
        <w:t xml:space="preserve">30 </w:t>
      </w:r>
      <w:r w:rsidR="000856B4">
        <w:rPr>
          <w:rFonts w:asciiTheme="majorHAnsi" w:hAnsiTheme="majorHAnsi"/>
          <w:b/>
          <w:sz w:val="24"/>
          <w:szCs w:val="24"/>
          <w:lang w:val="fr-CA"/>
        </w:rPr>
        <w:t>—</w:t>
      </w:r>
      <w:r w:rsidRPr="000856B4">
        <w:rPr>
          <w:rFonts w:asciiTheme="majorHAnsi" w:hAnsiTheme="majorHAnsi"/>
          <w:b/>
          <w:sz w:val="24"/>
          <w:szCs w:val="24"/>
          <w:lang w:val="fr-CA"/>
        </w:rPr>
        <w:t xml:space="preserve"> </w:t>
      </w:r>
      <w:r w:rsidR="00DF00A4" w:rsidRPr="000856B4">
        <w:rPr>
          <w:rFonts w:asciiTheme="majorHAnsi" w:hAnsiTheme="majorHAnsi"/>
          <w:b/>
          <w:sz w:val="24"/>
          <w:szCs w:val="24"/>
          <w:lang w:val="fr-CA"/>
        </w:rPr>
        <w:t xml:space="preserve">Audience publique </w:t>
      </w:r>
      <w:r w:rsidR="00206AB2" w:rsidRPr="000856B4">
        <w:rPr>
          <w:rFonts w:asciiTheme="majorHAnsi" w:hAnsiTheme="majorHAnsi"/>
          <w:b/>
          <w:sz w:val="24"/>
          <w:szCs w:val="24"/>
          <w:lang w:val="fr-CA"/>
        </w:rPr>
        <w:t xml:space="preserve">au sujet du </w:t>
      </w:r>
      <w:r w:rsidR="00DF00A4" w:rsidRPr="000856B4">
        <w:rPr>
          <w:rFonts w:asciiTheme="majorHAnsi" w:hAnsiTheme="majorHAnsi"/>
          <w:b/>
          <w:sz w:val="24"/>
          <w:szCs w:val="24"/>
          <w:lang w:val="fr-CA"/>
        </w:rPr>
        <w:t>plan financier</w:t>
      </w:r>
    </w:p>
    <w:p w14:paraId="2DEF9188" w14:textId="32C49169" w:rsidR="00315B60" w:rsidRPr="000856B4" w:rsidRDefault="00263B8D" w:rsidP="00315B60">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E1261B" w:rsidRPr="000856B4">
        <w:rPr>
          <w:rFonts w:asciiTheme="majorHAnsi" w:eastAsia="Times New Roman" w:hAnsiTheme="majorHAnsi"/>
          <w:kern w:val="28"/>
          <w:sz w:val="24"/>
          <w:szCs w:val="24"/>
          <w:u w:val="single"/>
          <w:lang w:val="fr-CA"/>
        </w:rPr>
        <w:t>98</w:t>
      </w:r>
      <w:r w:rsidR="00315B60" w:rsidRPr="000856B4">
        <w:rPr>
          <w:rFonts w:asciiTheme="majorHAnsi" w:eastAsia="Times New Roman" w:hAnsiTheme="majorHAnsi"/>
          <w:kern w:val="28"/>
          <w:sz w:val="24"/>
          <w:szCs w:val="24"/>
          <w:u w:val="single"/>
          <w:lang w:val="fr-CA"/>
        </w:rPr>
        <w:t>-20 (</w:t>
      </w:r>
      <w:r w:rsidR="00E1261B" w:rsidRPr="000856B4">
        <w:rPr>
          <w:rFonts w:asciiTheme="majorHAnsi" w:eastAsia="Times New Roman" w:hAnsiTheme="majorHAnsi"/>
          <w:kern w:val="28"/>
          <w:sz w:val="24"/>
          <w:szCs w:val="24"/>
          <w:u w:val="single"/>
          <w:lang w:val="fr-CA"/>
        </w:rPr>
        <w:t>A.</w:t>
      </w:r>
      <w:r w:rsidR="000856B4">
        <w:rPr>
          <w:rFonts w:asciiTheme="majorHAnsi" w:eastAsia="Times New Roman" w:hAnsiTheme="majorHAnsi"/>
          <w:kern w:val="28"/>
          <w:sz w:val="24"/>
          <w:szCs w:val="24"/>
          <w:u w:val="single"/>
          <w:lang w:val="fr-CA"/>
        </w:rPr>
        <w:t> </w:t>
      </w:r>
      <w:r w:rsidR="00E1261B" w:rsidRPr="000856B4">
        <w:rPr>
          <w:rFonts w:asciiTheme="majorHAnsi" w:eastAsia="Times New Roman" w:hAnsiTheme="majorHAnsi"/>
          <w:kern w:val="28"/>
          <w:sz w:val="24"/>
          <w:szCs w:val="24"/>
          <w:u w:val="single"/>
          <w:lang w:val="fr-CA"/>
        </w:rPr>
        <w:t>Fouillard</w:t>
      </w:r>
      <w:r w:rsidR="000856B4">
        <w:rPr>
          <w:rFonts w:asciiTheme="majorHAnsi" w:eastAsia="Times New Roman" w:hAnsiTheme="majorHAnsi"/>
          <w:kern w:val="28"/>
          <w:sz w:val="24"/>
          <w:szCs w:val="24"/>
          <w:u w:val="single"/>
          <w:lang w:val="fr-CA"/>
        </w:rPr>
        <w:t>/</w:t>
      </w:r>
      <w:r w:rsidR="00E1261B" w:rsidRPr="000856B4">
        <w:rPr>
          <w:rFonts w:asciiTheme="majorHAnsi" w:eastAsia="Times New Roman" w:hAnsiTheme="majorHAnsi"/>
          <w:kern w:val="28"/>
          <w:sz w:val="24"/>
          <w:szCs w:val="24"/>
          <w:u w:val="single"/>
          <w:lang w:val="fr-CA"/>
        </w:rPr>
        <w:t>M. Dyke</w:t>
      </w:r>
      <w:r w:rsidR="00315B60" w:rsidRPr="000856B4">
        <w:rPr>
          <w:rFonts w:asciiTheme="majorHAnsi" w:eastAsia="Times New Roman" w:hAnsiTheme="majorHAnsi"/>
          <w:kern w:val="28"/>
          <w:sz w:val="24"/>
          <w:szCs w:val="24"/>
          <w:u w:val="single"/>
          <w:lang w:val="fr-CA"/>
        </w:rPr>
        <w:t>)</w:t>
      </w:r>
    </w:p>
    <w:p w14:paraId="0AF94B76" w14:textId="2118C398" w:rsidR="00315B60" w:rsidRPr="000856B4" w:rsidRDefault="00DF00A4"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IL EST RÉSOLU QUE la réunion ordinaire du conseil soit suspendue et que l</w:t>
      </w:r>
      <w:r w:rsidR="000856B4">
        <w:rPr>
          <w:rFonts w:asciiTheme="majorHAnsi" w:hAnsiTheme="majorHAnsi"/>
          <w:bCs/>
          <w:sz w:val="24"/>
          <w:szCs w:val="24"/>
          <w:lang w:val="fr-CA"/>
        </w:rPr>
        <w:t>’</w:t>
      </w:r>
      <w:r w:rsidRPr="000856B4">
        <w:rPr>
          <w:rFonts w:asciiTheme="majorHAnsi" w:hAnsiTheme="majorHAnsi"/>
          <w:bCs/>
          <w:sz w:val="24"/>
          <w:szCs w:val="24"/>
          <w:lang w:val="fr-CA"/>
        </w:rPr>
        <w:t xml:space="preserve">audience publique </w:t>
      </w:r>
      <w:r w:rsidR="00206AB2" w:rsidRPr="000856B4">
        <w:rPr>
          <w:rFonts w:asciiTheme="majorHAnsi" w:hAnsiTheme="majorHAnsi"/>
          <w:bCs/>
          <w:sz w:val="24"/>
          <w:szCs w:val="24"/>
          <w:lang w:val="fr-CA"/>
        </w:rPr>
        <w:t xml:space="preserve">au sujet du </w:t>
      </w:r>
      <w:r w:rsidRPr="000856B4">
        <w:rPr>
          <w:rFonts w:asciiTheme="majorHAnsi" w:hAnsiTheme="majorHAnsi"/>
          <w:bCs/>
          <w:sz w:val="24"/>
          <w:szCs w:val="24"/>
          <w:lang w:val="fr-CA"/>
        </w:rPr>
        <w:t>plan financier</w:t>
      </w:r>
      <w:r w:rsidR="000856B4">
        <w:rPr>
          <w:rFonts w:asciiTheme="majorHAnsi" w:hAnsiTheme="majorHAnsi"/>
          <w:bCs/>
          <w:sz w:val="24"/>
          <w:szCs w:val="24"/>
          <w:lang w:val="fr-CA"/>
        </w:rPr>
        <w:t> </w:t>
      </w:r>
      <w:r w:rsidRPr="000856B4">
        <w:rPr>
          <w:rFonts w:asciiTheme="majorHAnsi" w:hAnsiTheme="majorHAnsi"/>
          <w:bCs/>
          <w:sz w:val="24"/>
          <w:szCs w:val="24"/>
          <w:lang w:val="fr-CA"/>
        </w:rPr>
        <w:t>2020 commence.</w:t>
      </w:r>
    </w:p>
    <w:p w14:paraId="18D097AE" w14:textId="7A10C0C6" w:rsidR="00315B60" w:rsidRPr="000856B4" w:rsidRDefault="00E3675E"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ADOPTÉE</w:t>
      </w:r>
    </w:p>
    <w:p w14:paraId="1557AF54" w14:textId="77777777" w:rsidR="00315B60" w:rsidRPr="000856B4" w:rsidRDefault="00315B60" w:rsidP="00315B60">
      <w:pPr>
        <w:pStyle w:val="NoSpacing"/>
        <w:ind w:left="-720" w:right="-1440"/>
        <w:rPr>
          <w:rFonts w:asciiTheme="majorHAnsi" w:hAnsiTheme="majorHAnsi"/>
          <w:bCs/>
          <w:sz w:val="24"/>
          <w:szCs w:val="24"/>
          <w:lang w:val="fr-CA"/>
        </w:rPr>
      </w:pPr>
    </w:p>
    <w:p w14:paraId="5FEDD712" w14:textId="547BDE8F" w:rsidR="00315B60" w:rsidRPr="000856B4" w:rsidRDefault="00DF00A4"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 xml:space="preserve">Le préfet Barry </w:t>
      </w:r>
      <w:proofErr w:type="spellStart"/>
      <w:r w:rsidRPr="000856B4">
        <w:rPr>
          <w:rFonts w:asciiTheme="majorHAnsi" w:hAnsiTheme="majorHAnsi"/>
          <w:bCs/>
          <w:sz w:val="24"/>
          <w:szCs w:val="24"/>
          <w:lang w:val="fr-CA"/>
        </w:rPr>
        <w:t>Lowes</w:t>
      </w:r>
      <w:proofErr w:type="spellEnd"/>
      <w:r w:rsidRPr="000856B4">
        <w:rPr>
          <w:rFonts w:asciiTheme="majorHAnsi" w:hAnsiTheme="majorHAnsi"/>
          <w:bCs/>
          <w:sz w:val="24"/>
          <w:szCs w:val="24"/>
          <w:lang w:val="fr-CA"/>
        </w:rPr>
        <w:t xml:space="preserve"> a ouvert l</w:t>
      </w:r>
      <w:r w:rsidR="000856B4">
        <w:rPr>
          <w:rFonts w:asciiTheme="majorHAnsi" w:hAnsiTheme="majorHAnsi"/>
          <w:bCs/>
          <w:sz w:val="24"/>
          <w:szCs w:val="24"/>
          <w:lang w:val="fr-CA"/>
        </w:rPr>
        <w:t>’</w:t>
      </w:r>
      <w:r w:rsidRPr="000856B4">
        <w:rPr>
          <w:rFonts w:asciiTheme="majorHAnsi" w:hAnsiTheme="majorHAnsi"/>
          <w:bCs/>
          <w:sz w:val="24"/>
          <w:szCs w:val="24"/>
          <w:lang w:val="fr-CA"/>
        </w:rPr>
        <w:t>audience publique à 9</w:t>
      </w:r>
      <w:r w:rsidR="000856B4">
        <w:rPr>
          <w:rFonts w:asciiTheme="majorHAnsi" w:hAnsiTheme="majorHAnsi"/>
          <w:bCs/>
          <w:sz w:val="24"/>
          <w:szCs w:val="24"/>
          <w:lang w:val="fr-CA"/>
        </w:rPr>
        <w:t> h </w:t>
      </w:r>
      <w:r w:rsidRPr="000856B4">
        <w:rPr>
          <w:rFonts w:asciiTheme="majorHAnsi" w:hAnsiTheme="majorHAnsi"/>
          <w:bCs/>
          <w:sz w:val="24"/>
          <w:szCs w:val="24"/>
          <w:lang w:val="fr-CA"/>
        </w:rPr>
        <w:t>30.</w:t>
      </w:r>
    </w:p>
    <w:p w14:paraId="4260B82A" w14:textId="77777777" w:rsidR="00315B60" w:rsidRPr="000856B4" w:rsidRDefault="00315B60" w:rsidP="00315B60">
      <w:pPr>
        <w:pStyle w:val="NoSpacing"/>
        <w:ind w:left="-720" w:right="-1440"/>
        <w:rPr>
          <w:rFonts w:asciiTheme="majorHAnsi" w:hAnsiTheme="majorHAnsi"/>
          <w:bCs/>
          <w:sz w:val="24"/>
          <w:szCs w:val="24"/>
          <w:lang w:val="fr-CA"/>
        </w:rPr>
      </w:pPr>
    </w:p>
    <w:p w14:paraId="1385E8F2" w14:textId="78798129" w:rsidR="00315B60" w:rsidRPr="000856B4" w:rsidRDefault="00DF00A4"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Aucune délégation n</w:t>
      </w:r>
      <w:r w:rsidR="000856B4">
        <w:rPr>
          <w:rFonts w:asciiTheme="majorHAnsi" w:hAnsiTheme="majorHAnsi"/>
          <w:bCs/>
          <w:sz w:val="24"/>
          <w:szCs w:val="24"/>
          <w:lang w:val="fr-CA"/>
        </w:rPr>
        <w:t>’</w:t>
      </w:r>
      <w:r w:rsidRPr="000856B4">
        <w:rPr>
          <w:rFonts w:asciiTheme="majorHAnsi" w:hAnsiTheme="majorHAnsi"/>
          <w:bCs/>
          <w:sz w:val="24"/>
          <w:szCs w:val="24"/>
          <w:lang w:val="fr-CA"/>
        </w:rPr>
        <w:t xml:space="preserve">était présente, aucune préoccupation </w:t>
      </w:r>
      <w:r w:rsidR="000856B4">
        <w:rPr>
          <w:rFonts w:asciiTheme="majorHAnsi" w:hAnsiTheme="majorHAnsi"/>
          <w:bCs/>
          <w:sz w:val="24"/>
          <w:szCs w:val="24"/>
          <w:lang w:val="fr-CA"/>
        </w:rPr>
        <w:t xml:space="preserve">ni aucun </w:t>
      </w:r>
      <w:r w:rsidRPr="000856B4">
        <w:rPr>
          <w:rFonts w:asciiTheme="majorHAnsi" w:hAnsiTheme="majorHAnsi"/>
          <w:bCs/>
          <w:sz w:val="24"/>
          <w:szCs w:val="24"/>
          <w:lang w:val="fr-CA"/>
        </w:rPr>
        <w:t>commentaire n</w:t>
      </w:r>
      <w:r w:rsidR="000856B4">
        <w:rPr>
          <w:rFonts w:asciiTheme="majorHAnsi" w:hAnsiTheme="majorHAnsi"/>
          <w:bCs/>
          <w:sz w:val="24"/>
          <w:szCs w:val="24"/>
          <w:lang w:val="fr-CA"/>
        </w:rPr>
        <w:t>’</w:t>
      </w:r>
      <w:r w:rsidRPr="000856B4">
        <w:rPr>
          <w:rFonts w:asciiTheme="majorHAnsi" w:hAnsiTheme="majorHAnsi"/>
          <w:bCs/>
          <w:sz w:val="24"/>
          <w:szCs w:val="24"/>
          <w:lang w:val="fr-CA"/>
        </w:rPr>
        <w:t>a été présenté. Le conseil a débattu de toute modification de dernière minute, aucune n</w:t>
      </w:r>
      <w:r w:rsidR="000856B4">
        <w:rPr>
          <w:rFonts w:asciiTheme="majorHAnsi" w:hAnsiTheme="majorHAnsi"/>
          <w:bCs/>
          <w:sz w:val="24"/>
          <w:szCs w:val="24"/>
          <w:lang w:val="fr-CA"/>
        </w:rPr>
        <w:t>’</w:t>
      </w:r>
      <w:r w:rsidRPr="000856B4">
        <w:rPr>
          <w:rFonts w:asciiTheme="majorHAnsi" w:hAnsiTheme="majorHAnsi"/>
          <w:bCs/>
          <w:sz w:val="24"/>
          <w:szCs w:val="24"/>
          <w:lang w:val="fr-CA"/>
        </w:rPr>
        <w:t>a été apportée.</w:t>
      </w:r>
    </w:p>
    <w:p w14:paraId="13463C8C" w14:textId="77777777" w:rsidR="00315B60" w:rsidRPr="000856B4" w:rsidRDefault="00315B60" w:rsidP="00315B60">
      <w:pPr>
        <w:pStyle w:val="NoSpacing"/>
        <w:ind w:left="-720" w:right="-1440"/>
        <w:rPr>
          <w:rFonts w:asciiTheme="majorHAnsi" w:hAnsiTheme="majorHAnsi"/>
          <w:bCs/>
          <w:sz w:val="24"/>
          <w:szCs w:val="24"/>
          <w:lang w:val="fr-CA"/>
        </w:rPr>
      </w:pPr>
    </w:p>
    <w:p w14:paraId="5AAEE625" w14:textId="7CD3E83B" w:rsidR="00315B60" w:rsidRPr="000856B4" w:rsidRDefault="00263B8D" w:rsidP="00315B60">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E1261B" w:rsidRPr="000856B4">
        <w:rPr>
          <w:rFonts w:asciiTheme="majorHAnsi" w:eastAsia="Times New Roman" w:hAnsiTheme="majorHAnsi"/>
          <w:kern w:val="28"/>
          <w:sz w:val="24"/>
          <w:szCs w:val="24"/>
          <w:u w:val="single"/>
          <w:lang w:val="fr-CA"/>
        </w:rPr>
        <w:t>99</w:t>
      </w:r>
      <w:r w:rsidR="00315B60" w:rsidRPr="000856B4">
        <w:rPr>
          <w:rFonts w:asciiTheme="majorHAnsi" w:eastAsia="Times New Roman" w:hAnsiTheme="majorHAnsi"/>
          <w:kern w:val="28"/>
          <w:sz w:val="24"/>
          <w:szCs w:val="24"/>
          <w:u w:val="single"/>
          <w:lang w:val="fr-CA"/>
        </w:rPr>
        <w:t>-20 (</w:t>
      </w:r>
      <w:r w:rsidR="00E1261B" w:rsidRPr="000856B4">
        <w:rPr>
          <w:rFonts w:asciiTheme="majorHAnsi" w:eastAsia="Times New Roman" w:hAnsiTheme="majorHAnsi"/>
          <w:kern w:val="28"/>
          <w:sz w:val="24"/>
          <w:szCs w:val="24"/>
          <w:u w:val="single"/>
          <w:lang w:val="fr-CA"/>
        </w:rPr>
        <w:t xml:space="preserve">D. Gurniak / M. </w:t>
      </w:r>
      <w:proofErr w:type="spellStart"/>
      <w:r w:rsidR="00E1261B" w:rsidRPr="000856B4">
        <w:rPr>
          <w:rFonts w:asciiTheme="majorHAnsi" w:eastAsia="Times New Roman" w:hAnsiTheme="majorHAnsi"/>
          <w:kern w:val="28"/>
          <w:sz w:val="24"/>
          <w:szCs w:val="24"/>
          <w:u w:val="single"/>
          <w:lang w:val="fr-CA"/>
        </w:rPr>
        <w:t>Pateman</w:t>
      </w:r>
      <w:proofErr w:type="spellEnd"/>
      <w:r w:rsidR="00315B60" w:rsidRPr="000856B4">
        <w:rPr>
          <w:rFonts w:asciiTheme="majorHAnsi" w:eastAsia="Times New Roman" w:hAnsiTheme="majorHAnsi"/>
          <w:kern w:val="28"/>
          <w:sz w:val="24"/>
          <w:szCs w:val="24"/>
          <w:u w:val="single"/>
          <w:lang w:val="fr-CA"/>
        </w:rPr>
        <w:t>)</w:t>
      </w:r>
    </w:p>
    <w:p w14:paraId="65B1DD81" w14:textId="39436905" w:rsidR="00DF00A4" w:rsidRPr="000856B4" w:rsidRDefault="00DF00A4"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IL EST RÉSOLU QUE l</w:t>
      </w:r>
      <w:r w:rsidR="000856B4">
        <w:rPr>
          <w:rFonts w:asciiTheme="majorHAnsi" w:hAnsiTheme="majorHAnsi"/>
          <w:bCs/>
          <w:sz w:val="24"/>
          <w:szCs w:val="24"/>
          <w:lang w:val="fr-CA"/>
        </w:rPr>
        <w:t>’</w:t>
      </w:r>
      <w:r w:rsidRPr="000856B4">
        <w:rPr>
          <w:rFonts w:asciiTheme="majorHAnsi" w:hAnsiTheme="majorHAnsi"/>
          <w:bCs/>
          <w:sz w:val="24"/>
          <w:szCs w:val="24"/>
          <w:lang w:val="fr-CA"/>
        </w:rPr>
        <w:t>audience publique concernant le plan financier</w:t>
      </w:r>
      <w:r w:rsidR="000856B4">
        <w:rPr>
          <w:rFonts w:asciiTheme="majorHAnsi" w:hAnsiTheme="majorHAnsi"/>
          <w:bCs/>
          <w:sz w:val="24"/>
          <w:szCs w:val="24"/>
          <w:lang w:val="fr-CA"/>
        </w:rPr>
        <w:t> </w:t>
      </w:r>
      <w:r w:rsidRPr="000856B4">
        <w:rPr>
          <w:rFonts w:asciiTheme="majorHAnsi" w:hAnsiTheme="majorHAnsi"/>
          <w:bCs/>
          <w:sz w:val="24"/>
          <w:szCs w:val="24"/>
          <w:lang w:val="fr-CA"/>
        </w:rPr>
        <w:t>2020 soit suspendue et que la réunion ordinaire du conseil commence.</w:t>
      </w:r>
    </w:p>
    <w:p w14:paraId="0A2AB0DA" w14:textId="13FCD631" w:rsidR="00315B60" w:rsidRPr="000856B4" w:rsidRDefault="00E3675E"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ADOPTÉE</w:t>
      </w:r>
    </w:p>
    <w:p w14:paraId="22CF5352" w14:textId="77777777" w:rsidR="00315B60" w:rsidRPr="000856B4" w:rsidRDefault="00315B60" w:rsidP="00315B60">
      <w:pPr>
        <w:pStyle w:val="NoSpacing"/>
        <w:ind w:left="-720" w:right="-1440"/>
        <w:rPr>
          <w:rFonts w:asciiTheme="majorHAnsi" w:hAnsiTheme="majorHAnsi"/>
          <w:bCs/>
          <w:sz w:val="24"/>
          <w:szCs w:val="24"/>
          <w:lang w:val="fr-CA"/>
        </w:rPr>
      </w:pPr>
    </w:p>
    <w:p w14:paraId="53BDFD10" w14:textId="771F5240" w:rsidR="00315B60" w:rsidRPr="000856B4" w:rsidRDefault="00DF00A4" w:rsidP="00315B60">
      <w:pPr>
        <w:pStyle w:val="NoSpacing"/>
        <w:ind w:left="-720" w:right="-1440"/>
        <w:rPr>
          <w:rFonts w:asciiTheme="majorHAnsi" w:hAnsiTheme="majorHAnsi"/>
          <w:bCs/>
          <w:sz w:val="24"/>
          <w:szCs w:val="24"/>
          <w:lang w:val="fr-CA"/>
        </w:rPr>
      </w:pPr>
      <w:r w:rsidRPr="000856B4">
        <w:rPr>
          <w:rFonts w:asciiTheme="majorHAnsi" w:hAnsiTheme="majorHAnsi"/>
          <w:bCs/>
          <w:sz w:val="24"/>
          <w:szCs w:val="24"/>
          <w:lang w:val="fr-CA"/>
        </w:rPr>
        <w:t>L</w:t>
      </w:r>
      <w:r w:rsidR="000856B4">
        <w:rPr>
          <w:rFonts w:asciiTheme="majorHAnsi" w:hAnsiTheme="majorHAnsi"/>
          <w:bCs/>
          <w:sz w:val="24"/>
          <w:szCs w:val="24"/>
          <w:lang w:val="fr-CA"/>
        </w:rPr>
        <w:t>’</w:t>
      </w:r>
      <w:r w:rsidRPr="000856B4">
        <w:rPr>
          <w:rFonts w:asciiTheme="majorHAnsi" w:hAnsiTheme="majorHAnsi"/>
          <w:bCs/>
          <w:sz w:val="24"/>
          <w:szCs w:val="24"/>
          <w:lang w:val="fr-CA"/>
        </w:rPr>
        <w:t>audience publique a été suspendue et la réunion ordinaire du conseil a repris à 9</w:t>
      </w:r>
      <w:r w:rsidR="000856B4">
        <w:rPr>
          <w:rFonts w:asciiTheme="majorHAnsi" w:hAnsiTheme="majorHAnsi"/>
          <w:bCs/>
          <w:sz w:val="24"/>
          <w:szCs w:val="24"/>
          <w:lang w:val="fr-CA"/>
        </w:rPr>
        <w:t> h </w:t>
      </w:r>
      <w:r w:rsidRPr="000856B4">
        <w:rPr>
          <w:rFonts w:asciiTheme="majorHAnsi" w:hAnsiTheme="majorHAnsi"/>
          <w:bCs/>
          <w:sz w:val="24"/>
          <w:szCs w:val="24"/>
          <w:lang w:val="fr-CA"/>
        </w:rPr>
        <w:t>45.</w:t>
      </w:r>
    </w:p>
    <w:p w14:paraId="0FC7E22A" w14:textId="77777777" w:rsidR="00315B60" w:rsidRPr="000856B4" w:rsidRDefault="00315B60" w:rsidP="00D40334">
      <w:pPr>
        <w:pStyle w:val="NoSpacing"/>
        <w:ind w:left="-720" w:right="-1440"/>
        <w:rPr>
          <w:rFonts w:asciiTheme="majorHAnsi" w:hAnsiTheme="majorHAnsi"/>
          <w:b/>
          <w:sz w:val="24"/>
          <w:szCs w:val="24"/>
          <w:lang w:val="fr-CA"/>
        </w:rPr>
      </w:pPr>
    </w:p>
    <w:p w14:paraId="21B6FB3B" w14:textId="5EC9BFE2" w:rsidR="00B53B7B" w:rsidRPr="000856B4" w:rsidRDefault="00DF00A4" w:rsidP="00B53B7B">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Affaires en cours</w:t>
      </w:r>
    </w:p>
    <w:p w14:paraId="46080FC9" w14:textId="5CDEF1AD" w:rsidR="00315B60" w:rsidRPr="000856B4" w:rsidRDefault="00263B8D" w:rsidP="00315B60">
      <w:pPr>
        <w:pStyle w:val="NoSpacing"/>
        <w:ind w:left="-720" w:right="-1440"/>
        <w:rPr>
          <w:rFonts w:asciiTheme="majorHAnsi" w:eastAsia="Times New Roman" w:hAnsiTheme="majorHAnsi"/>
          <w:kern w:val="28"/>
          <w:sz w:val="24"/>
          <w:szCs w:val="24"/>
          <w:u w:val="single"/>
          <w:lang w:val="fr-CA"/>
        </w:rPr>
      </w:pPr>
      <w:bookmarkStart w:id="16" w:name="_Hlk34909311"/>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100</w:t>
      </w:r>
      <w:r w:rsidR="00315B60"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J. Chartier</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D. Gurniak</w:t>
      </w:r>
      <w:r w:rsidR="00315B60" w:rsidRPr="000856B4">
        <w:rPr>
          <w:rFonts w:asciiTheme="majorHAnsi" w:eastAsia="Times New Roman" w:hAnsiTheme="majorHAnsi"/>
          <w:kern w:val="28"/>
          <w:sz w:val="24"/>
          <w:szCs w:val="24"/>
          <w:u w:val="single"/>
          <w:lang w:val="fr-CA"/>
        </w:rPr>
        <w:t>)</w:t>
      </w:r>
    </w:p>
    <w:bookmarkEnd w:id="16"/>
    <w:p w14:paraId="2BABC3A9" w14:textId="20CD5D1A" w:rsidR="00DF00A4" w:rsidRPr="000856B4" w:rsidRDefault="00DF00A4"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w:t>
      </w:r>
      <w:r w:rsidR="000856B4">
        <w:rPr>
          <w:rFonts w:asciiTheme="majorHAnsi" w:hAnsiTheme="majorHAnsi"/>
          <w:sz w:val="24"/>
          <w:szCs w:val="24"/>
          <w:lang w:val="fr-CA"/>
        </w:rPr>
        <w:t>’</w:t>
      </w:r>
      <w:r w:rsidRPr="000856B4">
        <w:rPr>
          <w:rFonts w:asciiTheme="majorHAnsi" w:hAnsiTheme="majorHAnsi"/>
          <w:sz w:val="24"/>
          <w:szCs w:val="24"/>
          <w:lang w:val="fr-CA"/>
        </w:rPr>
        <w:t xml:space="preserve">audience publique </w:t>
      </w:r>
      <w:r w:rsidR="00206AB2" w:rsidRPr="000856B4">
        <w:rPr>
          <w:rFonts w:asciiTheme="majorHAnsi" w:hAnsiTheme="majorHAnsi"/>
          <w:sz w:val="24"/>
          <w:szCs w:val="24"/>
          <w:lang w:val="fr-CA"/>
        </w:rPr>
        <w:t xml:space="preserve">au sujet du </w:t>
      </w:r>
      <w:r w:rsidRPr="000856B4">
        <w:rPr>
          <w:rFonts w:asciiTheme="majorHAnsi" w:hAnsiTheme="majorHAnsi"/>
          <w:sz w:val="24"/>
          <w:szCs w:val="24"/>
          <w:lang w:val="fr-CA"/>
        </w:rPr>
        <w:t>plan financier</w:t>
      </w:r>
      <w:r w:rsidR="000856B4">
        <w:rPr>
          <w:rFonts w:asciiTheme="majorHAnsi" w:hAnsiTheme="majorHAnsi"/>
          <w:sz w:val="24"/>
          <w:szCs w:val="24"/>
          <w:lang w:val="fr-CA"/>
        </w:rPr>
        <w:t> </w:t>
      </w:r>
      <w:r w:rsidRPr="007A0F86">
        <w:rPr>
          <w:rFonts w:asciiTheme="majorHAnsi" w:hAnsiTheme="majorHAnsi"/>
          <w:sz w:val="24"/>
          <w:szCs w:val="24"/>
          <w:highlight w:val="yellow"/>
          <w:lang w:val="fr-CA"/>
        </w:rPr>
        <w:t>2020</w:t>
      </w:r>
      <w:r w:rsidRPr="000856B4">
        <w:rPr>
          <w:rFonts w:asciiTheme="majorHAnsi" w:hAnsiTheme="majorHAnsi"/>
          <w:sz w:val="24"/>
          <w:szCs w:val="24"/>
          <w:lang w:val="fr-CA"/>
        </w:rPr>
        <w:t xml:space="preserve"> a eu lieu à 9</w:t>
      </w:r>
      <w:r w:rsidR="000856B4">
        <w:rPr>
          <w:rFonts w:asciiTheme="majorHAnsi" w:hAnsiTheme="majorHAnsi"/>
          <w:sz w:val="24"/>
          <w:szCs w:val="24"/>
          <w:lang w:val="fr-CA"/>
        </w:rPr>
        <w:t> h </w:t>
      </w:r>
      <w:r w:rsidRPr="000856B4">
        <w:rPr>
          <w:rFonts w:asciiTheme="majorHAnsi" w:hAnsiTheme="majorHAnsi"/>
          <w:sz w:val="24"/>
          <w:szCs w:val="24"/>
          <w:lang w:val="fr-CA"/>
        </w:rPr>
        <w:t>30 le 9</w:t>
      </w:r>
      <w:r w:rsidR="000856B4">
        <w:rPr>
          <w:rFonts w:asciiTheme="majorHAnsi" w:hAnsiTheme="majorHAnsi"/>
          <w:sz w:val="24"/>
          <w:szCs w:val="24"/>
          <w:lang w:val="fr-CA"/>
        </w:rPr>
        <w:t> </w:t>
      </w:r>
      <w:r w:rsidRPr="000856B4">
        <w:rPr>
          <w:rFonts w:asciiTheme="majorHAnsi" w:hAnsiTheme="majorHAnsi"/>
          <w:sz w:val="24"/>
          <w:szCs w:val="24"/>
          <w:lang w:val="fr-CA"/>
        </w:rPr>
        <w:t>avril 2020, conformément au paragraphe</w:t>
      </w:r>
      <w:r w:rsidR="000856B4">
        <w:rPr>
          <w:rFonts w:asciiTheme="majorHAnsi" w:hAnsiTheme="majorHAnsi"/>
          <w:sz w:val="24"/>
          <w:szCs w:val="24"/>
          <w:lang w:val="fr-CA"/>
        </w:rPr>
        <w:t> </w:t>
      </w:r>
      <w:r w:rsidRPr="000856B4">
        <w:rPr>
          <w:rFonts w:asciiTheme="majorHAnsi" w:hAnsiTheme="majorHAnsi"/>
          <w:sz w:val="24"/>
          <w:szCs w:val="24"/>
          <w:lang w:val="fr-CA"/>
        </w:rPr>
        <w:t xml:space="preserve">162(2) de la </w:t>
      </w:r>
      <w:r w:rsidRPr="000856B4">
        <w:rPr>
          <w:rFonts w:asciiTheme="majorHAnsi" w:hAnsiTheme="majorHAnsi"/>
          <w:i/>
          <w:iCs/>
          <w:sz w:val="24"/>
          <w:szCs w:val="24"/>
          <w:lang w:val="fr-CA"/>
        </w:rPr>
        <w:t>Loi sur les municipalités</w:t>
      </w:r>
      <w:r w:rsidRPr="000856B4">
        <w:rPr>
          <w:rFonts w:asciiTheme="majorHAnsi" w:hAnsiTheme="majorHAnsi"/>
          <w:sz w:val="24"/>
          <w:szCs w:val="24"/>
          <w:lang w:val="fr-CA"/>
        </w:rPr>
        <w:t>;</w:t>
      </w:r>
    </w:p>
    <w:p w14:paraId="662401B1" w14:textId="17AD830C" w:rsidR="00DF00A4" w:rsidRPr="000856B4" w:rsidRDefault="00DF00A4"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de la M.</w:t>
      </w:r>
      <w:r w:rsidR="000856B4">
        <w:rPr>
          <w:rFonts w:asciiTheme="majorHAnsi" w:hAnsiTheme="majorHAnsi"/>
          <w:sz w:val="24"/>
          <w:szCs w:val="24"/>
          <w:lang w:val="fr-CA"/>
        </w:rPr>
        <w:t> </w:t>
      </w:r>
      <w:r w:rsidRPr="000856B4">
        <w:rPr>
          <w:rFonts w:asciiTheme="majorHAnsi" w:hAnsiTheme="majorHAnsi"/>
          <w:sz w:val="24"/>
          <w:szCs w:val="24"/>
          <w:lang w:val="fr-CA"/>
        </w:rPr>
        <w:t>R. d</w:t>
      </w:r>
      <w:r w:rsidR="000856B4">
        <w:rPr>
          <w:rFonts w:asciiTheme="majorHAnsi" w:hAnsiTheme="majorHAnsi"/>
          <w:sz w:val="24"/>
          <w:szCs w:val="24"/>
          <w:lang w:val="fr-CA"/>
        </w:rPr>
        <w:t>’</w:t>
      </w:r>
      <w:r w:rsidRPr="000856B4">
        <w:rPr>
          <w:rFonts w:asciiTheme="majorHAnsi" w:hAnsiTheme="majorHAnsi"/>
          <w:sz w:val="24"/>
          <w:szCs w:val="24"/>
          <w:lang w:val="fr-CA"/>
        </w:rPr>
        <w:t>Ellice-Archie adopte le plan financier</w:t>
      </w:r>
      <w:r w:rsidR="000856B4">
        <w:rPr>
          <w:rFonts w:asciiTheme="majorHAnsi" w:hAnsiTheme="majorHAnsi"/>
          <w:sz w:val="24"/>
          <w:szCs w:val="24"/>
          <w:lang w:val="fr-CA"/>
        </w:rPr>
        <w:t> </w:t>
      </w:r>
      <w:r w:rsidRPr="000856B4">
        <w:rPr>
          <w:rFonts w:asciiTheme="majorHAnsi" w:hAnsiTheme="majorHAnsi"/>
          <w:sz w:val="24"/>
          <w:szCs w:val="24"/>
          <w:lang w:val="fr-CA"/>
        </w:rPr>
        <w:t>2020 conformément à la pièce jointe.</w:t>
      </w:r>
    </w:p>
    <w:p w14:paraId="3429847A" w14:textId="0664DAA1" w:rsidR="00B53B7B" w:rsidRPr="000856B4" w:rsidRDefault="00E3675E"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18C403E8" w14:textId="77777777" w:rsidR="00B53B7B" w:rsidRPr="000856B4" w:rsidRDefault="00B53B7B" w:rsidP="00D40334">
      <w:pPr>
        <w:pStyle w:val="NoSpacing"/>
        <w:ind w:left="-720" w:right="-1440"/>
        <w:rPr>
          <w:rFonts w:asciiTheme="majorHAnsi" w:hAnsiTheme="majorHAnsi"/>
          <w:b/>
          <w:sz w:val="24"/>
          <w:szCs w:val="24"/>
          <w:lang w:val="fr-CA"/>
        </w:rPr>
      </w:pPr>
    </w:p>
    <w:p w14:paraId="77366D7D" w14:textId="7DE8C2E1" w:rsidR="00366235" w:rsidRPr="000856B4" w:rsidRDefault="00206AB2" w:rsidP="00366235">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Affaires générales</w:t>
      </w:r>
    </w:p>
    <w:p w14:paraId="18AABE5B" w14:textId="0BC476AC" w:rsidR="006F00AA" w:rsidRPr="000856B4" w:rsidRDefault="00263B8D" w:rsidP="006F00AA">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101</w:t>
      </w:r>
      <w:r w:rsidR="006F00AA"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A. Fouillard</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D. Gurniak</w:t>
      </w:r>
      <w:r w:rsidR="006F00AA" w:rsidRPr="000856B4">
        <w:rPr>
          <w:rFonts w:asciiTheme="majorHAnsi" w:eastAsia="Times New Roman" w:hAnsiTheme="majorHAnsi"/>
          <w:kern w:val="28"/>
          <w:sz w:val="24"/>
          <w:szCs w:val="24"/>
          <w:u w:val="single"/>
          <w:lang w:val="fr-CA"/>
        </w:rPr>
        <w:t>)</w:t>
      </w:r>
    </w:p>
    <w:p w14:paraId="5ED816BE" w14:textId="07EA62EB" w:rsidR="00206AB2" w:rsidRPr="000856B4" w:rsidRDefault="00206AB2" w:rsidP="00315B60">
      <w:pPr>
        <w:pStyle w:val="NoSpacing"/>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lastRenderedPageBreak/>
        <w:t xml:space="preserve">IL EST RÉSOLU QUE le conseil autorise la directrice générale à accepter le devis de </w:t>
      </w:r>
      <w:proofErr w:type="spellStart"/>
      <w:r w:rsidRPr="000856B4">
        <w:rPr>
          <w:rFonts w:asciiTheme="majorHAnsi" w:eastAsia="Times New Roman" w:hAnsiTheme="majorHAnsi"/>
          <w:kern w:val="28"/>
          <w:sz w:val="24"/>
          <w:szCs w:val="24"/>
          <w:lang w:val="fr-CA"/>
        </w:rPr>
        <w:t>Clarke</w:t>
      </w:r>
      <w:r w:rsidR="000856B4">
        <w:rPr>
          <w:rFonts w:asciiTheme="majorHAnsi" w:eastAsia="Times New Roman" w:hAnsiTheme="majorHAnsi"/>
          <w:kern w:val="28"/>
          <w:sz w:val="24"/>
          <w:szCs w:val="24"/>
          <w:lang w:val="fr-CA"/>
        </w:rPr>
        <w:t>’</w:t>
      </w:r>
      <w:r w:rsidRPr="000856B4">
        <w:rPr>
          <w:rFonts w:asciiTheme="majorHAnsi" w:eastAsia="Times New Roman" w:hAnsiTheme="majorHAnsi"/>
          <w:kern w:val="28"/>
          <w:sz w:val="24"/>
          <w:szCs w:val="24"/>
          <w:lang w:val="fr-CA"/>
        </w:rPr>
        <w:t>s</w:t>
      </w:r>
      <w:proofErr w:type="spellEnd"/>
      <w:r w:rsidRPr="000856B4">
        <w:rPr>
          <w:rFonts w:asciiTheme="majorHAnsi" w:eastAsia="Times New Roman" w:hAnsiTheme="majorHAnsi"/>
          <w:kern w:val="28"/>
          <w:sz w:val="24"/>
          <w:szCs w:val="24"/>
          <w:lang w:val="fr-CA"/>
        </w:rPr>
        <w:t xml:space="preserve"> </w:t>
      </w:r>
      <w:proofErr w:type="spellStart"/>
      <w:r w:rsidRPr="000856B4">
        <w:rPr>
          <w:rFonts w:asciiTheme="majorHAnsi" w:eastAsia="Times New Roman" w:hAnsiTheme="majorHAnsi"/>
          <w:kern w:val="28"/>
          <w:sz w:val="24"/>
          <w:szCs w:val="24"/>
          <w:lang w:val="fr-CA"/>
        </w:rPr>
        <w:t>Contracting</w:t>
      </w:r>
      <w:proofErr w:type="spellEnd"/>
      <w:r w:rsidRPr="000856B4">
        <w:rPr>
          <w:rFonts w:asciiTheme="majorHAnsi" w:eastAsia="Times New Roman" w:hAnsiTheme="majorHAnsi"/>
          <w:kern w:val="28"/>
          <w:sz w:val="24"/>
          <w:szCs w:val="24"/>
          <w:lang w:val="fr-CA"/>
        </w:rPr>
        <w:t xml:space="preserve"> &amp; Maintenance pour la fourniture de chlorure de calcium pour le programme de contrôle de la poussière</w:t>
      </w:r>
      <w:r w:rsidR="000856B4">
        <w:rPr>
          <w:rFonts w:asciiTheme="majorHAnsi" w:eastAsia="Times New Roman" w:hAnsiTheme="majorHAnsi"/>
          <w:kern w:val="28"/>
          <w:sz w:val="24"/>
          <w:szCs w:val="24"/>
          <w:lang w:val="fr-CA"/>
        </w:rPr>
        <w:t> </w:t>
      </w:r>
      <w:r w:rsidRPr="000856B4">
        <w:rPr>
          <w:rFonts w:asciiTheme="majorHAnsi" w:eastAsia="Times New Roman" w:hAnsiTheme="majorHAnsi"/>
          <w:kern w:val="28"/>
          <w:sz w:val="24"/>
          <w:szCs w:val="24"/>
          <w:lang w:val="fr-CA"/>
        </w:rPr>
        <w:t>2020.</w:t>
      </w:r>
    </w:p>
    <w:p w14:paraId="3235E7DE" w14:textId="389C4A38" w:rsidR="00315B60" w:rsidRPr="000856B4" w:rsidRDefault="00E3675E" w:rsidP="00315B60">
      <w:pPr>
        <w:pStyle w:val="NoSpacing"/>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ADOPTÉE</w:t>
      </w:r>
    </w:p>
    <w:p w14:paraId="590D0105" w14:textId="77777777" w:rsidR="00315B60" w:rsidRPr="000856B4" w:rsidRDefault="00315B60" w:rsidP="00315B60">
      <w:pPr>
        <w:pStyle w:val="NoSpacing"/>
        <w:ind w:left="-720" w:right="-1440"/>
        <w:rPr>
          <w:rFonts w:asciiTheme="majorHAnsi" w:eastAsia="Times New Roman" w:hAnsiTheme="majorHAnsi"/>
          <w:kern w:val="28"/>
          <w:sz w:val="24"/>
          <w:szCs w:val="24"/>
          <w:lang w:val="fr-CA"/>
        </w:rPr>
      </w:pPr>
    </w:p>
    <w:p w14:paraId="69555E68" w14:textId="08A4AEB9" w:rsidR="006F00AA" w:rsidRPr="000856B4" w:rsidRDefault="00263B8D" w:rsidP="006F00AA">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102</w:t>
      </w:r>
      <w:r w:rsidR="006F00AA"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 xml:space="preserve">M. </w:t>
      </w:r>
      <w:proofErr w:type="spellStart"/>
      <w:r w:rsidR="00514289" w:rsidRPr="000856B4">
        <w:rPr>
          <w:rFonts w:asciiTheme="majorHAnsi" w:eastAsia="Times New Roman" w:hAnsiTheme="majorHAnsi"/>
          <w:kern w:val="28"/>
          <w:sz w:val="24"/>
          <w:szCs w:val="24"/>
          <w:u w:val="single"/>
          <w:lang w:val="fr-CA"/>
        </w:rPr>
        <w:t>Pateman</w:t>
      </w:r>
      <w:proofErr w:type="spellEnd"/>
      <w:r w:rsidR="00514289" w:rsidRPr="000856B4">
        <w:rPr>
          <w:rFonts w:asciiTheme="majorHAnsi" w:eastAsia="Times New Roman" w:hAnsiTheme="majorHAnsi"/>
          <w:kern w:val="28"/>
          <w:sz w:val="24"/>
          <w:szCs w:val="24"/>
          <w:u w:val="single"/>
          <w:lang w:val="fr-CA"/>
        </w:rPr>
        <w:t xml:space="preserve"> / C.</w:t>
      </w:r>
      <w:r w:rsidR="000856B4">
        <w:rPr>
          <w:rFonts w:asciiTheme="majorHAnsi" w:eastAsia="Times New Roman" w:hAnsiTheme="majorHAnsi"/>
          <w:kern w:val="28"/>
          <w:sz w:val="24"/>
          <w:szCs w:val="24"/>
          <w:u w:val="single"/>
          <w:lang w:val="fr-CA"/>
        </w:rPr>
        <w:t> </w:t>
      </w:r>
      <w:proofErr w:type="spellStart"/>
      <w:r w:rsidR="00514289" w:rsidRPr="000856B4">
        <w:rPr>
          <w:rFonts w:asciiTheme="majorHAnsi" w:eastAsia="Times New Roman" w:hAnsiTheme="majorHAnsi"/>
          <w:kern w:val="28"/>
          <w:sz w:val="24"/>
          <w:szCs w:val="24"/>
          <w:u w:val="single"/>
          <w:lang w:val="fr-CA"/>
        </w:rPr>
        <w:t>Kleemola</w:t>
      </w:r>
      <w:proofErr w:type="spellEnd"/>
      <w:r w:rsidR="006F00AA" w:rsidRPr="000856B4">
        <w:rPr>
          <w:rFonts w:asciiTheme="majorHAnsi" w:eastAsia="Times New Roman" w:hAnsiTheme="majorHAnsi"/>
          <w:kern w:val="28"/>
          <w:sz w:val="24"/>
          <w:szCs w:val="24"/>
          <w:u w:val="single"/>
          <w:lang w:val="fr-CA"/>
        </w:rPr>
        <w:t>)</w:t>
      </w:r>
    </w:p>
    <w:p w14:paraId="39408B60" w14:textId="59E957FD" w:rsidR="00315B60" w:rsidRPr="000856B4" w:rsidRDefault="00206AB2" w:rsidP="00315B60">
      <w:pPr>
        <w:pStyle w:val="NoSpacing"/>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IL EST RÉSOLU QUE le conseil autorise la directrice générale à afficher un avis public de demandes de propositions pour le programme de contrôle de la poussière</w:t>
      </w:r>
      <w:r w:rsidR="000856B4">
        <w:rPr>
          <w:rFonts w:asciiTheme="majorHAnsi" w:eastAsia="Times New Roman" w:hAnsiTheme="majorHAnsi"/>
          <w:kern w:val="28"/>
          <w:sz w:val="24"/>
          <w:szCs w:val="24"/>
          <w:lang w:val="fr-CA"/>
        </w:rPr>
        <w:t> </w:t>
      </w:r>
      <w:r w:rsidRPr="000856B4">
        <w:rPr>
          <w:rFonts w:asciiTheme="majorHAnsi" w:eastAsia="Times New Roman" w:hAnsiTheme="majorHAnsi"/>
          <w:kern w:val="28"/>
          <w:sz w:val="24"/>
          <w:szCs w:val="24"/>
          <w:lang w:val="fr-CA"/>
        </w:rPr>
        <w:t>2020.</w:t>
      </w:r>
    </w:p>
    <w:p w14:paraId="77E98898" w14:textId="2EB72CCD" w:rsidR="003E0901" w:rsidRPr="000856B4" w:rsidRDefault="00E3675E" w:rsidP="00315B60">
      <w:pPr>
        <w:pStyle w:val="NoSpacing"/>
        <w:ind w:left="-720" w:right="-1440"/>
        <w:rPr>
          <w:rFonts w:asciiTheme="majorHAnsi" w:eastAsia="Times New Roman" w:hAnsiTheme="majorHAnsi"/>
          <w:kern w:val="28"/>
          <w:sz w:val="24"/>
          <w:szCs w:val="24"/>
          <w:lang w:val="fr-CA"/>
        </w:rPr>
      </w:pPr>
      <w:r w:rsidRPr="000856B4">
        <w:rPr>
          <w:rFonts w:asciiTheme="majorHAnsi" w:eastAsia="Times New Roman" w:hAnsiTheme="majorHAnsi"/>
          <w:kern w:val="28"/>
          <w:sz w:val="24"/>
          <w:szCs w:val="24"/>
          <w:lang w:val="fr-CA"/>
        </w:rPr>
        <w:t>ADOPTÉE</w:t>
      </w:r>
    </w:p>
    <w:p w14:paraId="6C1360DD" w14:textId="77777777" w:rsidR="006F00AA" w:rsidRPr="000856B4" w:rsidRDefault="006F00AA" w:rsidP="00315B60">
      <w:pPr>
        <w:pStyle w:val="NoSpacing"/>
        <w:ind w:left="-720" w:right="-1440"/>
        <w:rPr>
          <w:rFonts w:asciiTheme="majorHAnsi" w:eastAsia="Times New Roman" w:hAnsiTheme="majorHAnsi"/>
          <w:kern w:val="28"/>
          <w:sz w:val="24"/>
          <w:szCs w:val="24"/>
          <w:u w:val="single"/>
          <w:lang w:val="fr-CA"/>
        </w:rPr>
      </w:pPr>
    </w:p>
    <w:p w14:paraId="3BBCF1D6" w14:textId="02ADF0F4" w:rsidR="006F00AA" w:rsidRPr="000856B4" w:rsidRDefault="00263B8D" w:rsidP="006F00AA">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103</w:t>
      </w:r>
      <w:r w:rsidR="006F00AA"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M. Dyke</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A.</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Fouillard</w:t>
      </w:r>
      <w:r w:rsidR="006F00AA" w:rsidRPr="000856B4">
        <w:rPr>
          <w:rFonts w:asciiTheme="majorHAnsi" w:eastAsia="Times New Roman" w:hAnsiTheme="majorHAnsi"/>
          <w:kern w:val="28"/>
          <w:sz w:val="24"/>
          <w:szCs w:val="24"/>
          <w:u w:val="single"/>
          <w:lang w:val="fr-CA"/>
        </w:rPr>
        <w:t>)</w:t>
      </w:r>
    </w:p>
    <w:p w14:paraId="6E4DBE37" w14:textId="759084AB" w:rsidR="000856B4" w:rsidRPr="000856B4" w:rsidRDefault="000856B4" w:rsidP="00BC1007">
      <w:pPr>
        <w:pStyle w:val="NoSpacing"/>
        <w:ind w:left="-720" w:right="-1440"/>
        <w:rPr>
          <w:rFonts w:asciiTheme="majorHAnsi" w:eastAsia="Calibri" w:hAnsiTheme="majorHAnsi"/>
          <w:sz w:val="24"/>
          <w:szCs w:val="24"/>
          <w:lang w:val="fr-CA"/>
        </w:rPr>
      </w:pPr>
      <w:r w:rsidRPr="000856B4">
        <w:rPr>
          <w:rFonts w:asciiTheme="majorHAnsi" w:eastAsia="Calibri" w:hAnsiTheme="majorHAnsi"/>
          <w:sz w:val="24"/>
          <w:szCs w:val="24"/>
          <w:lang w:val="fr-CA"/>
        </w:rPr>
        <w:t>IL EST RÉSOLU QUE le conseil autorise la directrice générale à payer le prélèvement</w:t>
      </w:r>
      <w:r>
        <w:rPr>
          <w:rFonts w:asciiTheme="majorHAnsi" w:eastAsia="Calibri" w:hAnsiTheme="majorHAnsi"/>
          <w:sz w:val="24"/>
          <w:szCs w:val="24"/>
          <w:lang w:val="fr-CA"/>
        </w:rPr>
        <w:t> </w:t>
      </w:r>
      <w:r w:rsidRPr="000856B4">
        <w:rPr>
          <w:rFonts w:asciiTheme="majorHAnsi" w:eastAsia="Calibri" w:hAnsiTheme="majorHAnsi"/>
          <w:sz w:val="24"/>
          <w:szCs w:val="24"/>
          <w:lang w:val="fr-CA"/>
        </w:rPr>
        <w:t xml:space="preserve">2020 au district des services vétérinaires de </w:t>
      </w:r>
      <w:proofErr w:type="spellStart"/>
      <w:r w:rsidRPr="000856B4">
        <w:rPr>
          <w:rFonts w:asciiTheme="majorHAnsi" w:eastAsia="Calibri" w:hAnsiTheme="majorHAnsi"/>
          <w:sz w:val="24"/>
          <w:szCs w:val="24"/>
          <w:lang w:val="fr-CA"/>
        </w:rPr>
        <w:t>Virden</w:t>
      </w:r>
      <w:proofErr w:type="spellEnd"/>
      <w:r w:rsidRPr="000856B4">
        <w:rPr>
          <w:rFonts w:asciiTheme="majorHAnsi" w:eastAsia="Calibri" w:hAnsiTheme="majorHAnsi"/>
          <w:sz w:val="24"/>
          <w:szCs w:val="24"/>
          <w:lang w:val="fr-CA"/>
        </w:rPr>
        <w:t xml:space="preserve"> pour la somme de 3</w:t>
      </w:r>
      <w:r>
        <w:rPr>
          <w:rFonts w:asciiTheme="majorHAnsi" w:eastAsia="Calibri" w:hAnsiTheme="majorHAnsi"/>
          <w:sz w:val="24"/>
          <w:szCs w:val="24"/>
          <w:lang w:val="fr-CA"/>
        </w:rPr>
        <w:t> </w:t>
      </w:r>
      <w:r w:rsidRPr="000856B4">
        <w:rPr>
          <w:rFonts w:asciiTheme="majorHAnsi" w:eastAsia="Calibri" w:hAnsiTheme="majorHAnsi"/>
          <w:sz w:val="24"/>
          <w:szCs w:val="24"/>
          <w:lang w:val="fr-CA"/>
        </w:rPr>
        <w:t>508,80</w:t>
      </w:r>
      <w:r>
        <w:rPr>
          <w:rFonts w:asciiTheme="majorHAnsi" w:eastAsia="Calibri" w:hAnsiTheme="majorHAnsi"/>
          <w:sz w:val="24"/>
          <w:szCs w:val="24"/>
          <w:lang w:val="fr-CA"/>
        </w:rPr>
        <w:t> </w:t>
      </w:r>
      <w:r w:rsidRPr="000856B4">
        <w:rPr>
          <w:rFonts w:asciiTheme="majorHAnsi" w:eastAsia="Calibri" w:hAnsiTheme="majorHAnsi"/>
          <w:sz w:val="24"/>
          <w:szCs w:val="24"/>
          <w:lang w:val="fr-CA"/>
        </w:rPr>
        <w:t>$.</w:t>
      </w:r>
    </w:p>
    <w:p w14:paraId="50FD4F47" w14:textId="57763EA2" w:rsidR="00BC1007" w:rsidRPr="000856B4" w:rsidRDefault="00E3675E" w:rsidP="00BC1007">
      <w:pPr>
        <w:pStyle w:val="NoSpacing"/>
        <w:ind w:left="-720" w:right="-1440"/>
        <w:rPr>
          <w:rFonts w:asciiTheme="majorHAnsi" w:eastAsia="Calibri" w:hAnsiTheme="majorHAnsi"/>
          <w:sz w:val="24"/>
          <w:szCs w:val="24"/>
          <w:lang w:val="fr-CA"/>
        </w:rPr>
      </w:pPr>
      <w:r w:rsidRPr="000856B4">
        <w:rPr>
          <w:rFonts w:asciiTheme="majorHAnsi" w:eastAsia="Calibri" w:hAnsiTheme="majorHAnsi"/>
          <w:sz w:val="24"/>
          <w:szCs w:val="24"/>
          <w:lang w:val="fr-CA"/>
        </w:rPr>
        <w:t>ADOPTÉE</w:t>
      </w:r>
    </w:p>
    <w:p w14:paraId="298F2CD7" w14:textId="2DD7D375" w:rsidR="00BC1007" w:rsidRPr="000856B4" w:rsidRDefault="00BC1007" w:rsidP="00B955DB">
      <w:pPr>
        <w:pStyle w:val="NoSpacing"/>
        <w:ind w:left="-720" w:right="-1440"/>
        <w:rPr>
          <w:rFonts w:asciiTheme="majorHAnsi" w:eastAsia="Times New Roman" w:hAnsiTheme="majorHAnsi"/>
          <w:kern w:val="28"/>
          <w:sz w:val="24"/>
          <w:szCs w:val="24"/>
          <w:u w:val="single"/>
          <w:lang w:val="fr-CA"/>
        </w:rPr>
      </w:pPr>
    </w:p>
    <w:p w14:paraId="7019F6ED" w14:textId="61AAEABE" w:rsidR="006F00AA" w:rsidRPr="000856B4" w:rsidRDefault="00263B8D" w:rsidP="006F00AA">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104</w:t>
      </w:r>
      <w:r w:rsidR="006F00AA"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J.</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Chartier</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M. Dyke</w:t>
      </w:r>
      <w:r w:rsidR="006F00AA" w:rsidRPr="000856B4">
        <w:rPr>
          <w:rFonts w:asciiTheme="majorHAnsi" w:eastAsia="Times New Roman" w:hAnsiTheme="majorHAnsi"/>
          <w:kern w:val="28"/>
          <w:sz w:val="24"/>
          <w:szCs w:val="24"/>
          <w:u w:val="single"/>
          <w:lang w:val="fr-CA"/>
        </w:rPr>
        <w:t>)</w:t>
      </w:r>
    </w:p>
    <w:p w14:paraId="3BBF9346" w14:textId="7FCB5A30"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le service d</w:t>
      </w:r>
      <w:r>
        <w:rPr>
          <w:rFonts w:asciiTheme="majorHAnsi" w:hAnsiTheme="majorHAnsi"/>
          <w:sz w:val="24"/>
          <w:szCs w:val="24"/>
          <w:lang w:val="fr-CA"/>
        </w:rPr>
        <w:t>’</w:t>
      </w:r>
      <w:r w:rsidRPr="000856B4">
        <w:rPr>
          <w:rFonts w:asciiTheme="majorHAnsi" w:hAnsiTheme="majorHAnsi"/>
          <w:sz w:val="24"/>
          <w:szCs w:val="24"/>
          <w:lang w:val="fr-CA"/>
        </w:rPr>
        <w:t xml:space="preserve">incendie de Saint-Lazare a reçu en cadeau une Ford </w:t>
      </w:r>
      <w:proofErr w:type="spellStart"/>
      <w:r w:rsidRPr="000856B4">
        <w:rPr>
          <w:rFonts w:asciiTheme="majorHAnsi" w:hAnsiTheme="majorHAnsi"/>
          <w:sz w:val="24"/>
          <w:szCs w:val="24"/>
          <w:lang w:val="fr-CA"/>
        </w:rPr>
        <w:t>Econoline</w:t>
      </w:r>
      <w:proofErr w:type="spellEnd"/>
      <w:r w:rsidRPr="000856B4">
        <w:rPr>
          <w:rFonts w:asciiTheme="majorHAnsi" w:hAnsiTheme="majorHAnsi"/>
          <w:sz w:val="24"/>
          <w:szCs w:val="24"/>
          <w:lang w:val="fr-CA"/>
        </w:rPr>
        <w:t xml:space="preserve"> E350 2006 modifiée en ambulance du service d</w:t>
      </w:r>
      <w:r>
        <w:rPr>
          <w:rFonts w:asciiTheme="majorHAnsi" w:hAnsiTheme="majorHAnsi"/>
          <w:sz w:val="24"/>
          <w:szCs w:val="24"/>
          <w:lang w:val="fr-CA"/>
        </w:rPr>
        <w:t>’</w:t>
      </w:r>
      <w:r w:rsidRPr="000856B4">
        <w:rPr>
          <w:rFonts w:asciiTheme="majorHAnsi" w:hAnsiTheme="majorHAnsi"/>
          <w:sz w:val="24"/>
          <w:szCs w:val="24"/>
          <w:lang w:val="fr-CA"/>
        </w:rPr>
        <w:t xml:space="preserve">incendie de </w:t>
      </w:r>
      <w:proofErr w:type="spellStart"/>
      <w:r w:rsidRPr="000856B4">
        <w:rPr>
          <w:rFonts w:asciiTheme="majorHAnsi" w:hAnsiTheme="majorHAnsi"/>
          <w:sz w:val="24"/>
          <w:szCs w:val="24"/>
          <w:lang w:val="fr-CA"/>
        </w:rPr>
        <w:t>Nutrien</w:t>
      </w:r>
      <w:proofErr w:type="spellEnd"/>
      <w:r w:rsidRPr="000856B4">
        <w:rPr>
          <w:rFonts w:asciiTheme="majorHAnsi" w:hAnsiTheme="majorHAnsi"/>
          <w:sz w:val="24"/>
          <w:szCs w:val="24"/>
          <w:lang w:val="fr-CA"/>
        </w:rPr>
        <w:t xml:space="preserve"> </w:t>
      </w:r>
      <w:proofErr w:type="spellStart"/>
      <w:r w:rsidRPr="000856B4">
        <w:rPr>
          <w:rFonts w:asciiTheme="majorHAnsi" w:hAnsiTheme="majorHAnsi"/>
          <w:sz w:val="24"/>
          <w:szCs w:val="24"/>
          <w:lang w:val="fr-CA"/>
        </w:rPr>
        <w:t>Rocanville</w:t>
      </w:r>
      <w:proofErr w:type="spellEnd"/>
      <w:r w:rsidRPr="000856B4">
        <w:rPr>
          <w:rFonts w:asciiTheme="majorHAnsi" w:hAnsiTheme="majorHAnsi"/>
          <w:sz w:val="24"/>
          <w:szCs w:val="24"/>
          <w:lang w:val="fr-CA"/>
        </w:rPr>
        <w:t>;</w:t>
      </w:r>
    </w:p>
    <w:p w14:paraId="3F81B25B" w14:textId="09E1DBB3"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Saint-Lazare demande au conseil municipal de lancer un appel d</w:t>
      </w:r>
      <w:r>
        <w:rPr>
          <w:rFonts w:asciiTheme="majorHAnsi" w:hAnsiTheme="majorHAnsi"/>
          <w:sz w:val="24"/>
          <w:szCs w:val="24"/>
          <w:lang w:val="fr-CA"/>
        </w:rPr>
        <w:t>’</w:t>
      </w:r>
      <w:r w:rsidRPr="000856B4">
        <w:rPr>
          <w:rFonts w:asciiTheme="majorHAnsi" w:hAnsiTheme="majorHAnsi"/>
          <w:sz w:val="24"/>
          <w:szCs w:val="24"/>
          <w:lang w:val="fr-CA"/>
        </w:rPr>
        <w:t>offres pour l</w:t>
      </w:r>
      <w:r>
        <w:rPr>
          <w:rFonts w:asciiTheme="majorHAnsi" w:hAnsiTheme="majorHAnsi"/>
          <w:sz w:val="24"/>
          <w:szCs w:val="24"/>
          <w:lang w:val="fr-CA"/>
        </w:rPr>
        <w:t>’</w:t>
      </w:r>
      <w:r w:rsidRPr="000856B4">
        <w:rPr>
          <w:rFonts w:asciiTheme="majorHAnsi" w:hAnsiTheme="majorHAnsi"/>
          <w:sz w:val="24"/>
          <w:szCs w:val="24"/>
          <w:lang w:val="fr-CA"/>
        </w:rPr>
        <w:t>achat de ce véhicule et d</w:t>
      </w:r>
      <w:r>
        <w:rPr>
          <w:rFonts w:asciiTheme="majorHAnsi" w:hAnsiTheme="majorHAnsi"/>
          <w:sz w:val="24"/>
          <w:szCs w:val="24"/>
          <w:lang w:val="fr-CA"/>
        </w:rPr>
        <w:t>’</w:t>
      </w:r>
      <w:r w:rsidRPr="000856B4">
        <w:rPr>
          <w:rFonts w:asciiTheme="majorHAnsi" w:hAnsiTheme="majorHAnsi"/>
          <w:sz w:val="24"/>
          <w:szCs w:val="24"/>
          <w:lang w:val="fr-CA"/>
        </w:rPr>
        <w:t>acheter des équipements plus urgents avec les produits de la vente;</w:t>
      </w:r>
    </w:p>
    <w:p w14:paraId="6DA4234C" w14:textId="69DEBDBC"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autorise la directrice générale à faire un appel d</w:t>
      </w:r>
      <w:r>
        <w:rPr>
          <w:rFonts w:asciiTheme="majorHAnsi" w:hAnsiTheme="majorHAnsi"/>
          <w:sz w:val="24"/>
          <w:szCs w:val="24"/>
          <w:lang w:val="fr-CA"/>
        </w:rPr>
        <w:t>’</w:t>
      </w:r>
      <w:r w:rsidRPr="000856B4">
        <w:rPr>
          <w:rFonts w:asciiTheme="majorHAnsi" w:hAnsiTheme="majorHAnsi"/>
          <w:sz w:val="24"/>
          <w:szCs w:val="24"/>
          <w:lang w:val="fr-CA"/>
        </w:rPr>
        <w:t xml:space="preserve">offres pour la fourgonnette Ford </w:t>
      </w:r>
      <w:proofErr w:type="spellStart"/>
      <w:r w:rsidRPr="000856B4">
        <w:rPr>
          <w:rFonts w:asciiTheme="majorHAnsi" w:hAnsiTheme="majorHAnsi"/>
          <w:sz w:val="24"/>
          <w:szCs w:val="24"/>
          <w:lang w:val="fr-CA"/>
        </w:rPr>
        <w:t>Econoline</w:t>
      </w:r>
      <w:proofErr w:type="spellEnd"/>
      <w:r w:rsidRPr="000856B4">
        <w:rPr>
          <w:rFonts w:asciiTheme="majorHAnsi" w:hAnsiTheme="majorHAnsi"/>
          <w:sz w:val="24"/>
          <w:szCs w:val="24"/>
          <w:lang w:val="fr-CA"/>
        </w:rPr>
        <w:t xml:space="preserve"> E350 2006 (ambulance du service d</w:t>
      </w:r>
      <w:r>
        <w:rPr>
          <w:rFonts w:asciiTheme="majorHAnsi" w:hAnsiTheme="majorHAnsi"/>
          <w:sz w:val="24"/>
          <w:szCs w:val="24"/>
          <w:lang w:val="fr-CA"/>
        </w:rPr>
        <w:t>’</w:t>
      </w:r>
      <w:r w:rsidRPr="000856B4">
        <w:rPr>
          <w:rFonts w:asciiTheme="majorHAnsi" w:hAnsiTheme="majorHAnsi"/>
          <w:sz w:val="24"/>
          <w:szCs w:val="24"/>
          <w:lang w:val="fr-CA"/>
        </w:rPr>
        <w:t>incendie).</w:t>
      </w:r>
    </w:p>
    <w:p w14:paraId="1F118748" w14:textId="7F248B29" w:rsidR="00B955DB" w:rsidRPr="000856B4" w:rsidRDefault="00E3675E" w:rsidP="00B955D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74F0A9CF" w14:textId="2DBAB63D" w:rsidR="00B955DB" w:rsidRPr="000856B4" w:rsidRDefault="00B955DB" w:rsidP="00AE572E">
      <w:pPr>
        <w:pStyle w:val="NoSpacing"/>
        <w:ind w:left="-720" w:right="-1440"/>
        <w:rPr>
          <w:rFonts w:asciiTheme="majorHAnsi" w:eastAsia="Calibri" w:hAnsiTheme="majorHAnsi"/>
          <w:sz w:val="24"/>
          <w:szCs w:val="24"/>
          <w:lang w:val="fr-CA"/>
        </w:rPr>
      </w:pPr>
    </w:p>
    <w:p w14:paraId="45F2E646" w14:textId="11C037E5" w:rsidR="00514289" w:rsidRPr="000856B4" w:rsidRDefault="00263B8D" w:rsidP="00514289">
      <w:pPr>
        <w:pStyle w:val="NoSpacing"/>
        <w:ind w:left="-720" w:right="-1440"/>
        <w:rPr>
          <w:rFonts w:asciiTheme="majorHAnsi" w:eastAsia="Times New Roman" w:hAnsiTheme="majorHAnsi"/>
          <w:kern w:val="28"/>
          <w:sz w:val="24"/>
          <w:szCs w:val="24"/>
          <w:u w:val="single"/>
          <w:lang w:val="fr-CA"/>
        </w:rPr>
      </w:pPr>
      <w:bookmarkStart w:id="17" w:name="_Hlk37324379"/>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105-20 (J.</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Chartier</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M. Dyke)</w:t>
      </w:r>
    </w:p>
    <w:p w14:paraId="5241126D" w14:textId="516805E9"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la municipalité est tenue de maintenir les services essentiels pendant la pandémie</w:t>
      </w:r>
      <w:r>
        <w:rPr>
          <w:rFonts w:asciiTheme="majorHAnsi" w:hAnsiTheme="majorHAnsi"/>
          <w:sz w:val="24"/>
          <w:szCs w:val="24"/>
          <w:lang w:val="fr-CA"/>
        </w:rPr>
        <w:t> </w:t>
      </w:r>
      <w:r w:rsidRPr="000856B4">
        <w:rPr>
          <w:rFonts w:asciiTheme="majorHAnsi" w:hAnsiTheme="majorHAnsi"/>
          <w:sz w:val="24"/>
          <w:szCs w:val="24"/>
          <w:lang w:val="fr-CA"/>
        </w:rPr>
        <w:t>COVID-19; et</w:t>
      </w:r>
    </w:p>
    <w:p w14:paraId="256CBB50" w14:textId="28B8104E"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la municipalité, par souci pour ses employés, souhaite limiter l</w:t>
      </w:r>
      <w:r>
        <w:rPr>
          <w:rFonts w:asciiTheme="majorHAnsi" w:hAnsiTheme="majorHAnsi"/>
          <w:sz w:val="24"/>
          <w:szCs w:val="24"/>
          <w:lang w:val="fr-CA"/>
        </w:rPr>
        <w:t>’</w:t>
      </w:r>
      <w:r w:rsidRPr="000856B4">
        <w:rPr>
          <w:rFonts w:asciiTheme="majorHAnsi" w:hAnsiTheme="majorHAnsi"/>
          <w:sz w:val="24"/>
          <w:szCs w:val="24"/>
          <w:lang w:val="fr-CA"/>
        </w:rPr>
        <w:t>exposition de ses employés à toutes les maladies, et pas seulement à la COVID-19;</w:t>
      </w:r>
    </w:p>
    <w:p w14:paraId="575AAC20" w14:textId="68BC0873"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autorise la directrice générale à informer les employés que s</w:t>
      </w:r>
      <w:r>
        <w:rPr>
          <w:rFonts w:asciiTheme="majorHAnsi" w:hAnsiTheme="majorHAnsi"/>
          <w:sz w:val="24"/>
          <w:szCs w:val="24"/>
          <w:lang w:val="fr-CA"/>
        </w:rPr>
        <w:t>’</w:t>
      </w:r>
      <w:r w:rsidRPr="000856B4">
        <w:rPr>
          <w:rFonts w:asciiTheme="majorHAnsi" w:hAnsiTheme="majorHAnsi"/>
          <w:sz w:val="24"/>
          <w:szCs w:val="24"/>
          <w:lang w:val="fr-CA"/>
        </w:rPr>
        <w:t>ils présentent des symptômes de rhume ou de grippe, ils doivent rester à la maison immédiatement pour éviter d</w:t>
      </w:r>
      <w:r>
        <w:rPr>
          <w:rFonts w:asciiTheme="majorHAnsi" w:hAnsiTheme="majorHAnsi"/>
          <w:sz w:val="24"/>
          <w:szCs w:val="24"/>
          <w:lang w:val="fr-CA"/>
        </w:rPr>
        <w:t>’</w:t>
      </w:r>
      <w:r w:rsidRPr="000856B4">
        <w:rPr>
          <w:rFonts w:asciiTheme="majorHAnsi" w:hAnsiTheme="majorHAnsi"/>
          <w:sz w:val="24"/>
          <w:szCs w:val="24"/>
          <w:lang w:val="fr-CA"/>
        </w:rPr>
        <w:t>exposer tout autre membre du public ou employé de la municipalité;</w:t>
      </w:r>
    </w:p>
    <w:p w14:paraId="4C8A2D14" w14:textId="574ED193"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AUSSI RÉSOLU QUE l</w:t>
      </w:r>
      <w:r>
        <w:rPr>
          <w:rFonts w:asciiTheme="majorHAnsi" w:hAnsiTheme="majorHAnsi"/>
          <w:sz w:val="24"/>
          <w:szCs w:val="24"/>
          <w:lang w:val="fr-CA"/>
        </w:rPr>
        <w:t>’</w:t>
      </w:r>
      <w:r w:rsidRPr="000856B4">
        <w:rPr>
          <w:rFonts w:asciiTheme="majorHAnsi" w:hAnsiTheme="majorHAnsi"/>
          <w:sz w:val="24"/>
          <w:szCs w:val="24"/>
          <w:lang w:val="fr-CA"/>
        </w:rPr>
        <w:t>employé doit rester à la maison pendant 14</w:t>
      </w:r>
      <w:r>
        <w:rPr>
          <w:rFonts w:asciiTheme="majorHAnsi" w:hAnsiTheme="majorHAnsi"/>
          <w:sz w:val="24"/>
          <w:szCs w:val="24"/>
          <w:lang w:val="fr-CA"/>
        </w:rPr>
        <w:t> </w:t>
      </w:r>
      <w:r w:rsidRPr="000856B4">
        <w:rPr>
          <w:rFonts w:asciiTheme="majorHAnsi" w:hAnsiTheme="majorHAnsi"/>
          <w:sz w:val="24"/>
          <w:szCs w:val="24"/>
          <w:lang w:val="fr-CA"/>
        </w:rPr>
        <w:t>jours après la disparition du dernier symptôme et maintenir des pratiques de distanciation sociale appropriées, conformément aux directives et à la réglementation des responsables provinciaux de la santé;</w:t>
      </w:r>
    </w:p>
    <w:p w14:paraId="6BF02FDB" w14:textId="5E873584" w:rsidR="000856B4"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AUSSI RÉSOLU que le conseil ordonne au personnel du bureau d</w:t>
      </w:r>
      <w:r>
        <w:rPr>
          <w:rFonts w:asciiTheme="majorHAnsi" w:hAnsiTheme="majorHAnsi"/>
          <w:sz w:val="24"/>
          <w:szCs w:val="24"/>
          <w:lang w:val="fr-CA"/>
        </w:rPr>
        <w:t>’</w:t>
      </w:r>
      <w:r w:rsidRPr="000856B4">
        <w:rPr>
          <w:rFonts w:asciiTheme="majorHAnsi" w:hAnsiTheme="majorHAnsi"/>
          <w:sz w:val="24"/>
          <w:szCs w:val="24"/>
          <w:lang w:val="fr-CA"/>
        </w:rPr>
        <w:t xml:space="preserve">alterner les jours </w:t>
      </w:r>
      <w:r>
        <w:rPr>
          <w:rFonts w:asciiTheme="majorHAnsi" w:hAnsiTheme="majorHAnsi"/>
          <w:sz w:val="24"/>
          <w:szCs w:val="24"/>
          <w:lang w:val="fr-CA"/>
        </w:rPr>
        <w:t>—</w:t>
      </w:r>
      <w:r w:rsidRPr="000856B4">
        <w:rPr>
          <w:rFonts w:asciiTheme="majorHAnsi" w:hAnsiTheme="majorHAnsi"/>
          <w:sz w:val="24"/>
          <w:szCs w:val="24"/>
          <w:lang w:val="fr-CA"/>
        </w:rPr>
        <w:t xml:space="preserve"> un seul membre du personnel doit être présent à la fois, l</w:t>
      </w:r>
      <w:r>
        <w:rPr>
          <w:rFonts w:asciiTheme="majorHAnsi" w:hAnsiTheme="majorHAnsi"/>
          <w:sz w:val="24"/>
          <w:szCs w:val="24"/>
          <w:lang w:val="fr-CA"/>
        </w:rPr>
        <w:t>’</w:t>
      </w:r>
      <w:r w:rsidRPr="000856B4">
        <w:rPr>
          <w:rFonts w:asciiTheme="majorHAnsi" w:hAnsiTheme="majorHAnsi"/>
          <w:sz w:val="24"/>
          <w:szCs w:val="24"/>
          <w:lang w:val="fr-CA"/>
        </w:rPr>
        <w:t>autre devant rester à la maison avec rémunération;</w:t>
      </w:r>
    </w:p>
    <w:p w14:paraId="79104F5B" w14:textId="03BAF9DC" w:rsidR="005D2448" w:rsidRPr="000856B4" w:rsidRDefault="000856B4" w:rsidP="000856B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AUSSI RÉSOLU QUE le conseil autorise l</w:t>
      </w:r>
      <w:r>
        <w:rPr>
          <w:rFonts w:asciiTheme="majorHAnsi" w:hAnsiTheme="majorHAnsi"/>
          <w:sz w:val="24"/>
          <w:szCs w:val="24"/>
          <w:lang w:val="fr-CA"/>
        </w:rPr>
        <w:t>’</w:t>
      </w:r>
      <w:r w:rsidRPr="000856B4">
        <w:rPr>
          <w:rFonts w:asciiTheme="majorHAnsi" w:hAnsiTheme="majorHAnsi"/>
          <w:sz w:val="24"/>
          <w:szCs w:val="24"/>
          <w:lang w:val="fr-CA"/>
        </w:rPr>
        <w:t>employé à utiliser son temps de maladie pour cette période d</w:t>
      </w:r>
      <w:r>
        <w:rPr>
          <w:rFonts w:asciiTheme="majorHAnsi" w:hAnsiTheme="majorHAnsi"/>
          <w:sz w:val="24"/>
          <w:szCs w:val="24"/>
          <w:lang w:val="fr-CA"/>
        </w:rPr>
        <w:t>’</w:t>
      </w:r>
      <w:r w:rsidRPr="000856B4">
        <w:rPr>
          <w:rFonts w:asciiTheme="majorHAnsi" w:hAnsiTheme="majorHAnsi"/>
          <w:sz w:val="24"/>
          <w:szCs w:val="24"/>
          <w:lang w:val="fr-CA"/>
        </w:rPr>
        <w:t>auto-isolement obligatoire.</w:t>
      </w:r>
    </w:p>
    <w:bookmarkEnd w:id="17"/>
    <w:p w14:paraId="01C14029" w14:textId="48CB07BF" w:rsidR="005D2448" w:rsidRPr="000856B4" w:rsidRDefault="00E3675E" w:rsidP="005D2448">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20D3BADA" w14:textId="77777777" w:rsidR="005D2448" w:rsidRPr="000856B4" w:rsidRDefault="005D2448" w:rsidP="00AE572E">
      <w:pPr>
        <w:pStyle w:val="NoSpacing"/>
        <w:ind w:left="-720" w:right="-1440"/>
        <w:rPr>
          <w:rFonts w:asciiTheme="majorHAnsi" w:eastAsia="Calibri" w:hAnsiTheme="majorHAnsi"/>
          <w:sz w:val="24"/>
          <w:szCs w:val="24"/>
          <w:lang w:val="fr-CA"/>
        </w:rPr>
      </w:pPr>
    </w:p>
    <w:p w14:paraId="206C0382" w14:textId="77777777" w:rsidR="00022018" w:rsidRPr="000856B4" w:rsidRDefault="00022018" w:rsidP="00B955DB">
      <w:pPr>
        <w:pStyle w:val="NoSpacing"/>
        <w:ind w:left="-720" w:right="-1440"/>
        <w:rPr>
          <w:rFonts w:asciiTheme="majorHAnsi" w:eastAsia="Times New Roman" w:hAnsiTheme="majorHAnsi"/>
          <w:kern w:val="28"/>
          <w:sz w:val="24"/>
          <w:szCs w:val="24"/>
          <w:u w:val="single"/>
          <w:lang w:val="fr-CA"/>
        </w:rPr>
      </w:pPr>
    </w:p>
    <w:p w14:paraId="27378AFD" w14:textId="26657218" w:rsidR="009E6646" w:rsidRPr="000856B4" w:rsidRDefault="0091161D" w:rsidP="00D40334">
      <w:pPr>
        <w:pStyle w:val="NoSpacing"/>
        <w:ind w:left="-720" w:right="-1440"/>
        <w:rPr>
          <w:rFonts w:asciiTheme="majorHAnsi" w:hAnsiTheme="majorHAnsi"/>
          <w:b/>
          <w:sz w:val="24"/>
          <w:szCs w:val="24"/>
          <w:lang w:val="fr-CA"/>
        </w:rPr>
      </w:pPr>
      <w:bookmarkStart w:id="18" w:name="_Hlk501021031"/>
      <w:bookmarkStart w:id="19" w:name="_Hlk501020706"/>
      <w:bookmarkStart w:id="20" w:name="_Hlk530124217"/>
      <w:bookmarkEnd w:id="13"/>
      <w:r w:rsidRPr="000856B4">
        <w:rPr>
          <w:rFonts w:asciiTheme="majorHAnsi" w:hAnsiTheme="majorHAnsi"/>
          <w:b/>
          <w:sz w:val="24"/>
          <w:szCs w:val="24"/>
          <w:lang w:val="fr-CA"/>
        </w:rPr>
        <w:t>Règlements et politiques</w:t>
      </w:r>
    </w:p>
    <w:p w14:paraId="477CE0A3" w14:textId="5B4167C9" w:rsidR="004B59C0" w:rsidRPr="000856B4" w:rsidRDefault="00263B8D" w:rsidP="004B59C0">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106</w:t>
      </w:r>
      <w:r w:rsidR="004B59C0"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A. Fouillard</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 xml:space="preserve">C. </w:t>
      </w:r>
      <w:proofErr w:type="spellStart"/>
      <w:r w:rsidR="00514289" w:rsidRPr="000856B4">
        <w:rPr>
          <w:rFonts w:asciiTheme="majorHAnsi" w:eastAsia="Times New Roman" w:hAnsiTheme="majorHAnsi"/>
          <w:kern w:val="28"/>
          <w:sz w:val="24"/>
          <w:szCs w:val="24"/>
          <w:u w:val="single"/>
          <w:lang w:val="fr-CA"/>
        </w:rPr>
        <w:t>Kleemola</w:t>
      </w:r>
      <w:proofErr w:type="spellEnd"/>
      <w:r w:rsidR="004B59C0" w:rsidRPr="000856B4">
        <w:rPr>
          <w:rFonts w:asciiTheme="majorHAnsi" w:eastAsia="Times New Roman" w:hAnsiTheme="majorHAnsi"/>
          <w:kern w:val="28"/>
          <w:sz w:val="24"/>
          <w:szCs w:val="24"/>
          <w:u w:val="single"/>
          <w:lang w:val="fr-CA"/>
        </w:rPr>
        <w:t>)</w:t>
      </w:r>
    </w:p>
    <w:p w14:paraId="4CD3C23F" w14:textId="0AF7BC42" w:rsidR="004B59C0" w:rsidRPr="000856B4" w:rsidRDefault="0091161D" w:rsidP="004B59C0">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adopte en deuxième lecture le règlement n</w:t>
      </w:r>
      <w:r w:rsidRPr="000856B4">
        <w:rPr>
          <w:rFonts w:asciiTheme="majorHAnsi" w:hAnsiTheme="majorHAnsi"/>
          <w:sz w:val="24"/>
          <w:szCs w:val="24"/>
          <w:vertAlign w:val="superscript"/>
          <w:lang w:val="fr-CA"/>
        </w:rPr>
        <w:t>o</w:t>
      </w:r>
      <w:r w:rsidR="000856B4">
        <w:rPr>
          <w:rFonts w:asciiTheme="majorHAnsi" w:hAnsiTheme="majorHAnsi"/>
          <w:sz w:val="24"/>
          <w:szCs w:val="24"/>
          <w:lang w:val="fr-CA"/>
        </w:rPr>
        <w:t> </w:t>
      </w:r>
      <w:r w:rsidR="004B59C0" w:rsidRPr="000856B4">
        <w:rPr>
          <w:rFonts w:asciiTheme="majorHAnsi" w:hAnsiTheme="majorHAnsi"/>
          <w:sz w:val="24"/>
          <w:szCs w:val="24"/>
          <w:lang w:val="fr-CA"/>
        </w:rPr>
        <w:t xml:space="preserve">02-2020 </w:t>
      </w:r>
      <w:r w:rsidRPr="000856B4">
        <w:rPr>
          <w:rFonts w:asciiTheme="majorHAnsi" w:hAnsiTheme="majorHAnsi"/>
          <w:sz w:val="24"/>
          <w:szCs w:val="24"/>
          <w:lang w:val="fr-CA"/>
        </w:rPr>
        <w:t>Règlement sur l</w:t>
      </w:r>
      <w:r w:rsidR="000856B4">
        <w:rPr>
          <w:rFonts w:asciiTheme="majorHAnsi" w:hAnsiTheme="majorHAnsi"/>
          <w:sz w:val="24"/>
          <w:szCs w:val="24"/>
          <w:lang w:val="fr-CA"/>
        </w:rPr>
        <w:t>’</w:t>
      </w:r>
      <w:r w:rsidRPr="000856B4">
        <w:rPr>
          <w:rFonts w:asciiTheme="majorHAnsi" w:hAnsiTheme="majorHAnsi"/>
          <w:sz w:val="24"/>
          <w:szCs w:val="24"/>
          <w:lang w:val="fr-CA"/>
        </w:rPr>
        <w:t>indemnisation et la rémunération</w:t>
      </w:r>
      <w:r w:rsidR="004B59C0" w:rsidRPr="000856B4">
        <w:rPr>
          <w:rFonts w:asciiTheme="majorHAnsi" w:hAnsiTheme="majorHAnsi"/>
          <w:sz w:val="24"/>
          <w:szCs w:val="24"/>
          <w:lang w:val="fr-CA"/>
        </w:rPr>
        <w:t>.</w:t>
      </w:r>
    </w:p>
    <w:p w14:paraId="72CFD834" w14:textId="66AFCB3B" w:rsidR="004B59C0" w:rsidRPr="000856B4" w:rsidRDefault="00E3675E" w:rsidP="004B59C0">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51DC2093" w14:textId="77777777" w:rsidR="004B59C0" w:rsidRPr="000856B4" w:rsidRDefault="004B59C0" w:rsidP="00F6138B">
      <w:pPr>
        <w:pStyle w:val="NoSpacing"/>
        <w:ind w:left="-720" w:right="-1440"/>
        <w:rPr>
          <w:rFonts w:asciiTheme="majorHAnsi" w:eastAsia="Times New Roman" w:hAnsiTheme="majorHAnsi"/>
          <w:kern w:val="28"/>
          <w:sz w:val="24"/>
          <w:szCs w:val="24"/>
          <w:u w:val="single"/>
          <w:lang w:val="fr-CA"/>
        </w:rPr>
      </w:pPr>
    </w:p>
    <w:p w14:paraId="04E39FAE" w14:textId="2679D881" w:rsidR="004B59C0" w:rsidRPr="000856B4" w:rsidRDefault="00263B8D" w:rsidP="004B59C0">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107</w:t>
      </w:r>
      <w:r w:rsidR="004B59C0"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M. Dyke</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D.</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Gurniak</w:t>
      </w:r>
      <w:r w:rsidR="004B59C0" w:rsidRPr="000856B4">
        <w:rPr>
          <w:rFonts w:asciiTheme="majorHAnsi" w:eastAsia="Times New Roman" w:hAnsiTheme="majorHAnsi"/>
          <w:kern w:val="28"/>
          <w:sz w:val="24"/>
          <w:szCs w:val="24"/>
          <w:u w:val="single"/>
          <w:lang w:val="fr-CA"/>
        </w:rPr>
        <w:t>)</w:t>
      </w:r>
    </w:p>
    <w:p w14:paraId="63209276" w14:textId="0D8D8670" w:rsidR="0091161D" w:rsidRPr="000856B4" w:rsidRDefault="0091161D" w:rsidP="0091161D">
      <w:pPr>
        <w:pStyle w:val="NoSpacing"/>
        <w:ind w:left="-720" w:right="-1440"/>
        <w:rPr>
          <w:rFonts w:asciiTheme="majorHAnsi" w:hAnsiTheme="majorHAnsi"/>
          <w:sz w:val="24"/>
          <w:szCs w:val="24"/>
          <w:lang w:val="fr-CA"/>
        </w:rPr>
      </w:pPr>
      <w:bookmarkStart w:id="21" w:name="_Hlk37324457"/>
      <w:r w:rsidRPr="000856B4">
        <w:rPr>
          <w:rFonts w:asciiTheme="majorHAnsi" w:hAnsiTheme="majorHAnsi"/>
          <w:sz w:val="24"/>
          <w:szCs w:val="24"/>
          <w:lang w:val="fr-CA"/>
        </w:rPr>
        <w:t>IL EST RÉSOLU QUE le conseil adopte en troisième et dernière lecture le règlement n</w:t>
      </w:r>
      <w:r w:rsidRPr="000856B4">
        <w:rPr>
          <w:rFonts w:asciiTheme="majorHAnsi" w:hAnsiTheme="majorHAnsi"/>
          <w:sz w:val="24"/>
          <w:szCs w:val="24"/>
          <w:vertAlign w:val="superscript"/>
          <w:lang w:val="fr-CA"/>
        </w:rPr>
        <w:t>o</w:t>
      </w:r>
      <w:r w:rsidR="000856B4">
        <w:rPr>
          <w:rFonts w:asciiTheme="majorHAnsi" w:hAnsiTheme="majorHAnsi"/>
          <w:sz w:val="24"/>
          <w:szCs w:val="24"/>
          <w:lang w:val="fr-CA"/>
        </w:rPr>
        <w:t> </w:t>
      </w:r>
      <w:r w:rsidRPr="000856B4">
        <w:rPr>
          <w:rFonts w:asciiTheme="majorHAnsi" w:hAnsiTheme="majorHAnsi"/>
          <w:sz w:val="24"/>
          <w:szCs w:val="24"/>
          <w:lang w:val="fr-CA"/>
        </w:rPr>
        <w:t>02-2020 Règlement sur l</w:t>
      </w:r>
      <w:r w:rsidR="000856B4">
        <w:rPr>
          <w:rFonts w:asciiTheme="majorHAnsi" w:hAnsiTheme="majorHAnsi"/>
          <w:sz w:val="24"/>
          <w:szCs w:val="24"/>
          <w:lang w:val="fr-CA"/>
        </w:rPr>
        <w:t>’</w:t>
      </w:r>
      <w:r w:rsidRPr="000856B4">
        <w:rPr>
          <w:rFonts w:asciiTheme="majorHAnsi" w:hAnsiTheme="majorHAnsi"/>
          <w:sz w:val="24"/>
          <w:szCs w:val="24"/>
          <w:lang w:val="fr-CA"/>
        </w:rPr>
        <w:t>indemnisation et la rémunération.</w:t>
      </w:r>
    </w:p>
    <w:bookmarkEnd w:id="21"/>
    <w:p w14:paraId="0DC0CED3" w14:textId="0A9982C8" w:rsidR="00FB0466" w:rsidRPr="000856B4" w:rsidRDefault="00E3675E"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414E2A5D" w14:textId="3483CF3F" w:rsidR="004472DB" w:rsidRPr="000856B4" w:rsidRDefault="004472DB" w:rsidP="006D2396">
      <w:pPr>
        <w:pStyle w:val="NoSpacing"/>
        <w:ind w:left="-720" w:right="-1440"/>
        <w:rPr>
          <w:rFonts w:asciiTheme="majorHAnsi" w:hAnsiTheme="majorHAnsi"/>
          <w:sz w:val="24"/>
          <w:szCs w:val="24"/>
          <w:lang w:val="fr-CA"/>
        </w:rPr>
      </w:pPr>
    </w:p>
    <w:p w14:paraId="19D55FA9" w14:textId="1C9CFE3D" w:rsidR="00F6138B" w:rsidRPr="000856B4" w:rsidRDefault="0091161D" w:rsidP="00F6138B">
      <w:pPr>
        <w:pStyle w:val="NoSpacing"/>
        <w:ind w:left="-720" w:right="-1440"/>
        <w:rPr>
          <w:rFonts w:asciiTheme="majorHAnsi" w:hAnsiTheme="majorHAnsi"/>
          <w:sz w:val="24"/>
          <w:szCs w:val="24"/>
          <w:lang w:val="fr-CA"/>
        </w:rPr>
      </w:pPr>
      <w:bookmarkStart w:id="22" w:name="_Hlk34910196"/>
      <w:r w:rsidRPr="000856B4">
        <w:rPr>
          <w:rFonts w:asciiTheme="majorHAnsi" w:hAnsiTheme="majorHAnsi"/>
          <w:sz w:val="24"/>
          <w:szCs w:val="24"/>
          <w:lang w:val="fr-CA"/>
        </w:rPr>
        <w:t>Vote inscrit</w:t>
      </w:r>
      <w:r w:rsidR="000856B4">
        <w:rPr>
          <w:rFonts w:asciiTheme="majorHAnsi" w:hAnsiTheme="majorHAnsi"/>
          <w:sz w:val="24"/>
          <w:szCs w:val="24"/>
          <w:lang w:val="fr-CA"/>
        </w:rPr>
        <w:t> </w:t>
      </w:r>
      <w:r w:rsidRPr="000856B4">
        <w:rPr>
          <w:rFonts w:asciiTheme="majorHAnsi" w:hAnsiTheme="majorHAnsi"/>
          <w:sz w:val="24"/>
          <w:szCs w:val="24"/>
          <w:lang w:val="fr-CA"/>
        </w:rPr>
        <w:t>:</w:t>
      </w:r>
    </w:p>
    <w:p w14:paraId="29C39B7B" w14:textId="12A7D24B" w:rsidR="00F6138B" w:rsidRPr="000856B4" w:rsidRDefault="00DF00A4" w:rsidP="00F6138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En</w:t>
      </w:r>
      <w:r w:rsidR="0091161D" w:rsidRPr="000856B4">
        <w:rPr>
          <w:rFonts w:asciiTheme="majorHAnsi" w:hAnsiTheme="majorHAnsi"/>
          <w:sz w:val="24"/>
          <w:szCs w:val="24"/>
          <w:lang w:val="fr-CA"/>
        </w:rPr>
        <w:t xml:space="preserve"> faveur</w:t>
      </w:r>
      <w:r w:rsidR="000856B4">
        <w:rPr>
          <w:rFonts w:asciiTheme="majorHAnsi" w:hAnsiTheme="majorHAnsi"/>
          <w:sz w:val="24"/>
          <w:szCs w:val="24"/>
          <w:lang w:val="fr-CA"/>
        </w:rPr>
        <w:t> </w:t>
      </w:r>
      <w:r w:rsidR="00F6138B" w:rsidRPr="000856B4">
        <w:rPr>
          <w:rFonts w:asciiTheme="majorHAnsi" w:hAnsiTheme="majorHAnsi"/>
          <w:sz w:val="24"/>
          <w:szCs w:val="24"/>
          <w:lang w:val="fr-CA"/>
        </w:rPr>
        <w:t>: B.</w:t>
      </w:r>
      <w:r w:rsidR="000856B4">
        <w:rPr>
          <w:rFonts w:asciiTheme="majorHAnsi" w:hAnsiTheme="majorHAnsi"/>
          <w:sz w:val="24"/>
          <w:szCs w:val="24"/>
          <w:lang w:val="fr-CA"/>
        </w:rPr>
        <w:t> </w:t>
      </w:r>
      <w:proofErr w:type="spellStart"/>
      <w:r w:rsidR="00F6138B" w:rsidRPr="000856B4">
        <w:rPr>
          <w:rFonts w:asciiTheme="majorHAnsi" w:hAnsiTheme="majorHAnsi"/>
          <w:sz w:val="24"/>
          <w:szCs w:val="24"/>
          <w:lang w:val="fr-CA"/>
        </w:rPr>
        <w:t>Lowes</w:t>
      </w:r>
      <w:proofErr w:type="spellEnd"/>
      <w:r w:rsidR="00F6138B" w:rsidRPr="000856B4">
        <w:rPr>
          <w:rFonts w:asciiTheme="majorHAnsi" w:hAnsiTheme="majorHAnsi"/>
          <w:sz w:val="24"/>
          <w:szCs w:val="24"/>
          <w:lang w:val="fr-CA"/>
        </w:rPr>
        <w:t>, C.</w:t>
      </w:r>
      <w:r w:rsidR="000856B4">
        <w:rPr>
          <w:rFonts w:asciiTheme="majorHAnsi" w:hAnsiTheme="majorHAnsi"/>
          <w:sz w:val="24"/>
          <w:szCs w:val="24"/>
          <w:lang w:val="fr-CA"/>
        </w:rPr>
        <w:t> </w:t>
      </w:r>
      <w:proofErr w:type="spellStart"/>
      <w:r w:rsidR="00F6138B" w:rsidRPr="000856B4">
        <w:rPr>
          <w:rFonts w:asciiTheme="majorHAnsi" w:hAnsiTheme="majorHAnsi"/>
          <w:sz w:val="24"/>
          <w:szCs w:val="24"/>
          <w:lang w:val="fr-CA"/>
        </w:rPr>
        <w:t>Kleemola</w:t>
      </w:r>
      <w:proofErr w:type="spellEnd"/>
      <w:r w:rsidR="00F6138B" w:rsidRPr="000856B4">
        <w:rPr>
          <w:rFonts w:asciiTheme="majorHAnsi" w:hAnsiTheme="majorHAnsi"/>
          <w:sz w:val="24"/>
          <w:szCs w:val="24"/>
          <w:lang w:val="fr-CA"/>
        </w:rPr>
        <w:t>, A.</w:t>
      </w:r>
      <w:r w:rsidR="000856B4">
        <w:rPr>
          <w:rFonts w:asciiTheme="majorHAnsi" w:hAnsiTheme="majorHAnsi"/>
          <w:sz w:val="24"/>
          <w:szCs w:val="24"/>
          <w:lang w:val="fr-CA"/>
        </w:rPr>
        <w:t> </w:t>
      </w:r>
      <w:r w:rsidR="00F6138B" w:rsidRPr="000856B4">
        <w:rPr>
          <w:rFonts w:asciiTheme="majorHAnsi" w:hAnsiTheme="majorHAnsi"/>
          <w:sz w:val="24"/>
          <w:szCs w:val="24"/>
          <w:lang w:val="fr-CA"/>
        </w:rPr>
        <w:t xml:space="preserve">Fouillard, M. </w:t>
      </w:r>
      <w:proofErr w:type="spellStart"/>
      <w:r w:rsidR="00F6138B" w:rsidRPr="000856B4">
        <w:rPr>
          <w:rFonts w:asciiTheme="majorHAnsi" w:hAnsiTheme="majorHAnsi"/>
          <w:sz w:val="24"/>
          <w:szCs w:val="24"/>
          <w:lang w:val="fr-CA"/>
        </w:rPr>
        <w:t>Pateman</w:t>
      </w:r>
      <w:proofErr w:type="spellEnd"/>
      <w:r w:rsidR="00F6138B" w:rsidRPr="000856B4">
        <w:rPr>
          <w:rFonts w:asciiTheme="majorHAnsi" w:hAnsiTheme="majorHAnsi"/>
          <w:sz w:val="24"/>
          <w:szCs w:val="24"/>
          <w:lang w:val="fr-CA"/>
        </w:rPr>
        <w:t>, JP Chartier, M. Dyke, D.</w:t>
      </w:r>
      <w:r w:rsidR="000856B4">
        <w:rPr>
          <w:rFonts w:asciiTheme="majorHAnsi" w:hAnsiTheme="majorHAnsi"/>
          <w:sz w:val="24"/>
          <w:szCs w:val="24"/>
          <w:lang w:val="fr-CA"/>
        </w:rPr>
        <w:t> </w:t>
      </w:r>
      <w:r w:rsidR="00F6138B" w:rsidRPr="000856B4">
        <w:rPr>
          <w:rFonts w:asciiTheme="majorHAnsi" w:hAnsiTheme="majorHAnsi"/>
          <w:sz w:val="24"/>
          <w:szCs w:val="24"/>
          <w:lang w:val="fr-CA"/>
        </w:rPr>
        <w:t>Gurniak</w:t>
      </w:r>
    </w:p>
    <w:p w14:paraId="5030834B" w14:textId="3A9079A5" w:rsidR="00F6138B" w:rsidRPr="000856B4" w:rsidRDefault="00DF00A4" w:rsidP="00F6138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Contre</w:t>
      </w:r>
      <w:r w:rsidR="000856B4">
        <w:rPr>
          <w:rFonts w:asciiTheme="majorHAnsi" w:hAnsiTheme="majorHAnsi"/>
          <w:sz w:val="24"/>
          <w:szCs w:val="24"/>
          <w:lang w:val="fr-CA"/>
        </w:rPr>
        <w:t> </w:t>
      </w:r>
      <w:r w:rsidR="00F6138B" w:rsidRPr="000856B4">
        <w:rPr>
          <w:rFonts w:asciiTheme="majorHAnsi" w:hAnsiTheme="majorHAnsi"/>
          <w:sz w:val="24"/>
          <w:szCs w:val="24"/>
          <w:lang w:val="fr-CA"/>
        </w:rPr>
        <w:t>:</w:t>
      </w:r>
    </w:p>
    <w:p w14:paraId="743DBB54" w14:textId="7924BE48" w:rsidR="003A2CAE" w:rsidRPr="000856B4" w:rsidRDefault="00DF00A4" w:rsidP="00F6138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Abstention</w:t>
      </w:r>
      <w:r w:rsidR="000856B4">
        <w:rPr>
          <w:rFonts w:asciiTheme="majorHAnsi" w:hAnsiTheme="majorHAnsi"/>
          <w:sz w:val="24"/>
          <w:szCs w:val="24"/>
          <w:lang w:val="fr-CA"/>
        </w:rPr>
        <w:t> </w:t>
      </w:r>
      <w:r w:rsidR="00F6138B" w:rsidRPr="000856B4">
        <w:rPr>
          <w:rFonts w:asciiTheme="majorHAnsi" w:hAnsiTheme="majorHAnsi"/>
          <w:sz w:val="24"/>
          <w:szCs w:val="24"/>
          <w:lang w:val="fr-CA"/>
        </w:rPr>
        <w:t>:</w:t>
      </w:r>
      <w:r w:rsidR="002347A3" w:rsidRPr="000856B4">
        <w:rPr>
          <w:rFonts w:asciiTheme="majorHAnsi" w:hAnsiTheme="majorHAnsi"/>
          <w:sz w:val="24"/>
          <w:szCs w:val="24"/>
          <w:lang w:val="fr-CA"/>
        </w:rPr>
        <w:t xml:space="preserve"> G.</w:t>
      </w:r>
      <w:r w:rsidR="000856B4">
        <w:rPr>
          <w:rFonts w:asciiTheme="majorHAnsi" w:hAnsiTheme="majorHAnsi"/>
          <w:sz w:val="24"/>
          <w:szCs w:val="24"/>
          <w:lang w:val="fr-CA"/>
        </w:rPr>
        <w:t> </w:t>
      </w:r>
      <w:r w:rsidR="002347A3" w:rsidRPr="000856B4">
        <w:rPr>
          <w:rFonts w:asciiTheme="majorHAnsi" w:hAnsiTheme="majorHAnsi"/>
          <w:sz w:val="24"/>
          <w:szCs w:val="24"/>
          <w:lang w:val="fr-CA"/>
        </w:rPr>
        <w:t>Huberdeau (absent)</w:t>
      </w:r>
    </w:p>
    <w:bookmarkEnd w:id="22"/>
    <w:p w14:paraId="0E764A8C" w14:textId="48BC09DD" w:rsidR="00F6138B" w:rsidRPr="000856B4" w:rsidRDefault="00F6138B" w:rsidP="00F6138B">
      <w:pPr>
        <w:pStyle w:val="NoSpacing"/>
        <w:ind w:left="-720" w:right="-1440"/>
        <w:rPr>
          <w:rFonts w:asciiTheme="majorHAnsi" w:hAnsiTheme="majorHAnsi"/>
          <w:sz w:val="24"/>
          <w:szCs w:val="24"/>
          <w:lang w:val="fr-CA"/>
        </w:rPr>
      </w:pPr>
    </w:p>
    <w:p w14:paraId="70D3479D" w14:textId="77777777" w:rsidR="00514289" w:rsidRPr="000856B4" w:rsidRDefault="00514289" w:rsidP="00F6138B">
      <w:pPr>
        <w:pStyle w:val="NoSpacing"/>
        <w:ind w:left="-720" w:right="-1440"/>
        <w:rPr>
          <w:rFonts w:asciiTheme="majorHAnsi" w:hAnsiTheme="majorHAnsi"/>
          <w:sz w:val="24"/>
          <w:szCs w:val="24"/>
          <w:lang w:val="fr-CA"/>
        </w:rPr>
      </w:pPr>
    </w:p>
    <w:p w14:paraId="04542D87" w14:textId="0D032DC2" w:rsidR="004B59C0" w:rsidRPr="000856B4" w:rsidRDefault="00263B8D" w:rsidP="004B59C0">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108</w:t>
      </w:r>
      <w:r w:rsidR="004B59C0"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J.</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Chartier</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M. Dyke</w:t>
      </w:r>
      <w:r w:rsidR="004B59C0" w:rsidRPr="000856B4">
        <w:rPr>
          <w:rFonts w:asciiTheme="majorHAnsi" w:eastAsia="Times New Roman" w:hAnsiTheme="majorHAnsi"/>
          <w:kern w:val="28"/>
          <w:sz w:val="24"/>
          <w:szCs w:val="24"/>
          <w:u w:val="single"/>
          <w:lang w:val="fr-CA"/>
        </w:rPr>
        <w:t>)</w:t>
      </w:r>
    </w:p>
    <w:p w14:paraId="0564F038" w14:textId="3D821B4F" w:rsidR="00DF00A4" w:rsidRPr="000856B4" w:rsidRDefault="00DF00A4" w:rsidP="00D7171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adopte en première lecture le règlement n</w:t>
      </w:r>
      <w:r w:rsidRPr="000856B4">
        <w:rPr>
          <w:rFonts w:asciiTheme="majorHAnsi" w:hAnsiTheme="majorHAnsi"/>
          <w:sz w:val="24"/>
          <w:szCs w:val="24"/>
          <w:vertAlign w:val="superscript"/>
          <w:lang w:val="fr-CA"/>
        </w:rPr>
        <w:t>o</w:t>
      </w:r>
      <w:r w:rsidR="000856B4">
        <w:rPr>
          <w:rFonts w:asciiTheme="majorHAnsi" w:hAnsiTheme="majorHAnsi"/>
          <w:sz w:val="24"/>
          <w:szCs w:val="24"/>
          <w:lang w:val="fr-CA"/>
        </w:rPr>
        <w:t> </w:t>
      </w:r>
      <w:r w:rsidRPr="000856B4">
        <w:rPr>
          <w:rFonts w:asciiTheme="majorHAnsi" w:hAnsiTheme="majorHAnsi"/>
          <w:sz w:val="24"/>
          <w:szCs w:val="24"/>
          <w:lang w:val="fr-CA"/>
        </w:rPr>
        <w:t>03 Règlement sur le brûlage.</w:t>
      </w:r>
    </w:p>
    <w:p w14:paraId="1969C405" w14:textId="7744C4DF" w:rsidR="00D7171B" w:rsidRPr="000856B4" w:rsidRDefault="00E3675E" w:rsidP="00D7171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33901E58" w14:textId="0144D5C0" w:rsidR="004B59C0" w:rsidRPr="000856B4" w:rsidRDefault="004B59C0" w:rsidP="00D7171B">
      <w:pPr>
        <w:pStyle w:val="NoSpacing"/>
        <w:ind w:left="-720" w:right="-1440"/>
        <w:rPr>
          <w:rFonts w:asciiTheme="majorHAnsi" w:hAnsiTheme="majorHAnsi"/>
          <w:sz w:val="24"/>
          <w:szCs w:val="24"/>
          <w:lang w:val="fr-CA"/>
        </w:rPr>
      </w:pPr>
    </w:p>
    <w:p w14:paraId="67C3D544" w14:textId="5055FCAC" w:rsidR="005D2448" w:rsidRPr="000856B4" w:rsidRDefault="00263B8D" w:rsidP="005D2448">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109</w:t>
      </w:r>
      <w:r w:rsidR="005D2448"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A. Fouillard</w:t>
      </w:r>
      <w:r w:rsidR="000856B4">
        <w:rPr>
          <w:rFonts w:asciiTheme="majorHAnsi" w:eastAsia="Times New Roman" w:hAnsiTheme="majorHAnsi"/>
          <w:kern w:val="28"/>
          <w:sz w:val="24"/>
          <w:szCs w:val="24"/>
          <w:u w:val="single"/>
          <w:lang w:val="fr-CA"/>
        </w:rPr>
        <w:t>/</w:t>
      </w:r>
      <w:r w:rsidR="00514289" w:rsidRPr="000856B4">
        <w:rPr>
          <w:rFonts w:asciiTheme="majorHAnsi" w:eastAsia="Times New Roman" w:hAnsiTheme="majorHAnsi"/>
          <w:kern w:val="28"/>
          <w:sz w:val="24"/>
          <w:szCs w:val="24"/>
          <w:u w:val="single"/>
          <w:lang w:val="fr-CA"/>
        </w:rPr>
        <w:t>D. Gurniak</w:t>
      </w:r>
      <w:r w:rsidR="005D2448" w:rsidRPr="000856B4">
        <w:rPr>
          <w:rFonts w:asciiTheme="majorHAnsi" w:eastAsia="Times New Roman" w:hAnsiTheme="majorHAnsi"/>
          <w:kern w:val="28"/>
          <w:sz w:val="24"/>
          <w:szCs w:val="24"/>
          <w:u w:val="single"/>
          <w:lang w:val="fr-CA"/>
        </w:rPr>
        <w:t>)</w:t>
      </w:r>
    </w:p>
    <w:p w14:paraId="0E10F1BE" w14:textId="59617A54" w:rsidR="00DF00A4" w:rsidRPr="000856B4" w:rsidRDefault="00DF00A4"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adopte en première lecture le règlement n</w:t>
      </w:r>
      <w:r w:rsidRPr="000856B4">
        <w:rPr>
          <w:rFonts w:asciiTheme="majorHAnsi" w:hAnsiTheme="majorHAnsi"/>
          <w:sz w:val="24"/>
          <w:szCs w:val="24"/>
          <w:vertAlign w:val="superscript"/>
          <w:lang w:val="fr-CA"/>
        </w:rPr>
        <w:t>o</w:t>
      </w:r>
      <w:r w:rsidR="000856B4">
        <w:rPr>
          <w:rFonts w:asciiTheme="majorHAnsi" w:hAnsiTheme="majorHAnsi"/>
          <w:sz w:val="24"/>
          <w:szCs w:val="24"/>
          <w:lang w:val="fr-CA"/>
        </w:rPr>
        <w:t> </w:t>
      </w:r>
      <w:r w:rsidRPr="000856B4">
        <w:rPr>
          <w:rFonts w:asciiTheme="majorHAnsi" w:hAnsiTheme="majorHAnsi"/>
          <w:sz w:val="24"/>
          <w:szCs w:val="24"/>
          <w:lang w:val="fr-CA"/>
        </w:rPr>
        <w:t>04 Règlement</w:t>
      </w:r>
      <w:r w:rsidR="000856B4">
        <w:rPr>
          <w:rFonts w:asciiTheme="majorHAnsi" w:hAnsiTheme="majorHAnsi"/>
          <w:sz w:val="24"/>
          <w:szCs w:val="24"/>
          <w:lang w:val="fr-CA"/>
        </w:rPr>
        <w:t> </w:t>
      </w:r>
      <w:r w:rsidRPr="000856B4">
        <w:rPr>
          <w:rFonts w:asciiTheme="majorHAnsi" w:hAnsiTheme="majorHAnsi"/>
          <w:sz w:val="24"/>
          <w:szCs w:val="24"/>
          <w:lang w:val="fr-CA"/>
        </w:rPr>
        <w:t>2020 sur le prélèvement d’impôts.</w:t>
      </w:r>
    </w:p>
    <w:p w14:paraId="48C8D821" w14:textId="040478A0" w:rsidR="005D2448" w:rsidRPr="000856B4" w:rsidRDefault="00E3675E" w:rsidP="00D7171B">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28372CF1" w14:textId="77777777" w:rsidR="005D2448" w:rsidRPr="000856B4" w:rsidRDefault="005D2448" w:rsidP="00D7171B">
      <w:pPr>
        <w:pStyle w:val="NoSpacing"/>
        <w:ind w:left="-720" w:right="-1440"/>
        <w:rPr>
          <w:rFonts w:asciiTheme="majorHAnsi" w:hAnsiTheme="majorHAnsi"/>
          <w:sz w:val="24"/>
          <w:szCs w:val="24"/>
          <w:lang w:val="fr-CA"/>
        </w:rPr>
      </w:pPr>
    </w:p>
    <w:p w14:paraId="40DA9CD7" w14:textId="652B47E0" w:rsidR="004B59C0" w:rsidRPr="000856B4" w:rsidRDefault="00263B8D" w:rsidP="004B59C0">
      <w:pPr>
        <w:pStyle w:val="NoSpacing"/>
        <w:ind w:left="-720" w:right="-1440"/>
        <w:rPr>
          <w:rFonts w:asciiTheme="majorHAnsi" w:eastAsia="Times New Roman" w:hAnsiTheme="majorHAnsi"/>
          <w:kern w:val="28"/>
          <w:sz w:val="24"/>
          <w:szCs w:val="24"/>
          <w:u w:val="single"/>
          <w:lang w:val="fr-CA"/>
        </w:rPr>
      </w:pPr>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514289" w:rsidRPr="000856B4">
        <w:rPr>
          <w:rFonts w:asciiTheme="majorHAnsi" w:eastAsia="Times New Roman" w:hAnsiTheme="majorHAnsi"/>
          <w:kern w:val="28"/>
          <w:sz w:val="24"/>
          <w:szCs w:val="24"/>
          <w:u w:val="single"/>
          <w:lang w:val="fr-CA"/>
        </w:rPr>
        <w:t>110</w:t>
      </w:r>
      <w:r w:rsidR="004B59C0" w:rsidRPr="000856B4">
        <w:rPr>
          <w:rFonts w:asciiTheme="majorHAnsi" w:eastAsia="Times New Roman" w:hAnsiTheme="majorHAnsi"/>
          <w:kern w:val="28"/>
          <w:sz w:val="24"/>
          <w:szCs w:val="24"/>
          <w:u w:val="single"/>
          <w:lang w:val="fr-CA"/>
        </w:rPr>
        <w:t>-20 (</w:t>
      </w:r>
      <w:r w:rsidR="00514289" w:rsidRPr="000856B4">
        <w:rPr>
          <w:rFonts w:asciiTheme="majorHAnsi" w:eastAsia="Times New Roman" w:hAnsiTheme="majorHAnsi"/>
          <w:kern w:val="28"/>
          <w:sz w:val="24"/>
          <w:szCs w:val="24"/>
          <w:u w:val="single"/>
          <w:lang w:val="fr-CA"/>
        </w:rPr>
        <w:t xml:space="preserve">C. </w:t>
      </w:r>
      <w:proofErr w:type="spellStart"/>
      <w:r w:rsidR="00514289" w:rsidRPr="000856B4">
        <w:rPr>
          <w:rFonts w:asciiTheme="majorHAnsi" w:eastAsia="Times New Roman" w:hAnsiTheme="majorHAnsi"/>
          <w:kern w:val="28"/>
          <w:sz w:val="24"/>
          <w:szCs w:val="24"/>
          <w:u w:val="single"/>
          <w:lang w:val="fr-CA"/>
        </w:rPr>
        <w:t>Kleemola</w:t>
      </w:r>
      <w:proofErr w:type="spellEnd"/>
      <w:r w:rsidR="00514289" w:rsidRPr="000856B4">
        <w:rPr>
          <w:rFonts w:asciiTheme="majorHAnsi" w:eastAsia="Times New Roman" w:hAnsiTheme="majorHAnsi"/>
          <w:kern w:val="28"/>
          <w:sz w:val="24"/>
          <w:szCs w:val="24"/>
          <w:u w:val="single"/>
          <w:lang w:val="fr-CA"/>
        </w:rPr>
        <w:t xml:space="preserve"> / M. Dyke</w:t>
      </w:r>
      <w:r w:rsidR="004B59C0" w:rsidRPr="000856B4">
        <w:rPr>
          <w:rFonts w:asciiTheme="majorHAnsi" w:eastAsia="Times New Roman" w:hAnsiTheme="majorHAnsi"/>
          <w:kern w:val="28"/>
          <w:sz w:val="24"/>
          <w:szCs w:val="24"/>
          <w:u w:val="single"/>
          <w:lang w:val="fr-CA"/>
        </w:rPr>
        <w:t>)</w:t>
      </w:r>
    </w:p>
    <w:p w14:paraId="7AEEBC8B" w14:textId="0D2C2FE9" w:rsidR="00DF00A4" w:rsidRPr="000856B4" w:rsidRDefault="00DF00A4"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ATTENDU QUE la politique actuelle de tarification des biens et services municipaux fixe le coût d</w:t>
      </w:r>
      <w:r w:rsidR="000856B4">
        <w:rPr>
          <w:rFonts w:asciiTheme="majorHAnsi" w:hAnsiTheme="majorHAnsi"/>
          <w:sz w:val="24"/>
          <w:szCs w:val="24"/>
          <w:lang w:val="fr-CA"/>
        </w:rPr>
        <w:t>’</w:t>
      </w:r>
      <w:r w:rsidRPr="000856B4">
        <w:rPr>
          <w:rFonts w:asciiTheme="majorHAnsi" w:hAnsiTheme="majorHAnsi"/>
          <w:sz w:val="24"/>
          <w:szCs w:val="24"/>
          <w:lang w:val="fr-CA"/>
        </w:rPr>
        <w:t>une carte municipale à 15,00</w:t>
      </w:r>
      <w:r w:rsidR="000856B4">
        <w:rPr>
          <w:rFonts w:asciiTheme="majorHAnsi" w:hAnsiTheme="majorHAnsi"/>
          <w:sz w:val="24"/>
          <w:szCs w:val="24"/>
          <w:lang w:val="fr-CA"/>
        </w:rPr>
        <w:t> </w:t>
      </w:r>
      <w:r w:rsidRPr="000856B4">
        <w:rPr>
          <w:rFonts w:asciiTheme="majorHAnsi" w:hAnsiTheme="majorHAnsi"/>
          <w:sz w:val="24"/>
          <w:szCs w:val="24"/>
          <w:lang w:val="fr-CA"/>
        </w:rPr>
        <w:t xml:space="preserve">$; </w:t>
      </w:r>
    </w:p>
    <w:p w14:paraId="33C40BA5" w14:textId="17354168" w:rsidR="00DF00A4" w:rsidRPr="000856B4" w:rsidRDefault="00DF00A4"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ET ATTENDU QUE le coût pour la M.</w:t>
      </w:r>
      <w:r w:rsidR="000856B4">
        <w:rPr>
          <w:rFonts w:asciiTheme="majorHAnsi" w:hAnsiTheme="majorHAnsi"/>
          <w:sz w:val="24"/>
          <w:szCs w:val="24"/>
          <w:lang w:val="fr-CA"/>
        </w:rPr>
        <w:t> </w:t>
      </w:r>
      <w:r w:rsidRPr="000856B4">
        <w:rPr>
          <w:rFonts w:asciiTheme="majorHAnsi" w:hAnsiTheme="majorHAnsi"/>
          <w:sz w:val="24"/>
          <w:szCs w:val="24"/>
          <w:lang w:val="fr-CA"/>
        </w:rPr>
        <w:t>R. pour faire imprimer ces cartes a maintenant augmenté à 25,00</w:t>
      </w:r>
      <w:r w:rsidR="000856B4">
        <w:rPr>
          <w:rFonts w:asciiTheme="majorHAnsi" w:hAnsiTheme="majorHAnsi"/>
          <w:sz w:val="24"/>
          <w:szCs w:val="24"/>
          <w:lang w:val="fr-CA"/>
        </w:rPr>
        <w:t> </w:t>
      </w:r>
      <w:r w:rsidRPr="000856B4">
        <w:rPr>
          <w:rFonts w:asciiTheme="majorHAnsi" w:hAnsiTheme="majorHAnsi"/>
          <w:sz w:val="24"/>
          <w:szCs w:val="24"/>
          <w:lang w:val="fr-CA"/>
        </w:rPr>
        <w:t>$;</w:t>
      </w:r>
    </w:p>
    <w:p w14:paraId="1DBFCE22" w14:textId="31C66F37" w:rsidR="004B59C0" w:rsidRPr="000856B4" w:rsidRDefault="00DF00A4" w:rsidP="00DF00A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le conseil modifie le coût des cartes municipales à 25,00</w:t>
      </w:r>
      <w:r w:rsidR="000856B4">
        <w:rPr>
          <w:rFonts w:asciiTheme="majorHAnsi" w:hAnsiTheme="majorHAnsi"/>
          <w:sz w:val="24"/>
          <w:szCs w:val="24"/>
          <w:lang w:val="fr-CA"/>
        </w:rPr>
        <w:t> </w:t>
      </w:r>
      <w:r w:rsidRPr="000856B4">
        <w:rPr>
          <w:rFonts w:asciiTheme="majorHAnsi" w:hAnsiTheme="majorHAnsi"/>
          <w:sz w:val="24"/>
          <w:szCs w:val="24"/>
          <w:lang w:val="fr-CA"/>
        </w:rPr>
        <w:t>$ sur la politique de tarification des biens et services municipaux ci-jointe.</w:t>
      </w:r>
    </w:p>
    <w:p w14:paraId="56817E64" w14:textId="66500A54" w:rsidR="004B59C0" w:rsidRPr="000856B4" w:rsidRDefault="00E3675E" w:rsidP="004B59C0">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4F5DA625" w14:textId="77777777" w:rsidR="00D7171B" w:rsidRPr="000856B4" w:rsidRDefault="00D7171B" w:rsidP="00F6138B">
      <w:pPr>
        <w:pStyle w:val="NoSpacing"/>
        <w:ind w:left="-720" w:right="-1440"/>
        <w:rPr>
          <w:rFonts w:asciiTheme="majorHAnsi" w:hAnsiTheme="majorHAnsi"/>
          <w:sz w:val="24"/>
          <w:szCs w:val="24"/>
          <w:lang w:val="fr-CA"/>
        </w:rPr>
      </w:pPr>
    </w:p>
    <w:bookmarkEnd w:id="18"/>
    <w:bookmarkEnd w:id="19"/>
    <w:bookmarkEnd w:id="20"/>
    <w:p w14:paraId="2181F7A1" w14:textId="77777777" w:rsidR="00E3675E" w:rsidRPr="000856B4" w:rsidRDefault="00E3675E" w:rsidP="00E3675E">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Plaintes de citoyens</w:t>
      </w:r>
    </w:p>
    <w:p w14:paraId="1205A96B" w14:textId="77777777" w:rsidR="00E3675E" w:rsidRPr="000856B4" w:rsidRDefault="00E3675E" w:rsidP="00E3675E">
      <w:pPr>
        <w:pStyle w:val="NoSpacing"/>
        <w:ind w:left="-360" w:right="-1440"/>
        <w:rPr>
          <w:rFonts w:asciiTheme="majorHAnsi" w:eastAsia="Calibri" w:hAnsiTheme="majorHAnsi"/>
          <w:sz w:val="24"/>
          <w:szCs w:val="24"/>
          <w:lang w:val="fr-CA"/>
        </w:rPr>
      </w:pPr>
    </w:p>
    <w:p w14:paraId="7E411DBF" w14:textId="77777777" w:rsidR="00E3675E" w:rsidRPr="000856B4" w:rsidRDefault="00E3675E" w:rsidP="00E3675E">
      <w:pPr>
        <w:pStyle w:val="NoSpacing"/>
        <w:ind w:left="-720" w:right="-1440"/>
        <w:rPr>
          <w:rFonts w:asciiTheme="majorHAnsi" w:eastAsia="Calibri" w:hAnsiTheme="majorHAnsi"/>
          <w:b/>
          <w:sz w:val="24"/>
          <w:szCs w:val="24"/>
          <w:lang w:val="fr-CA"/>
        </w:rPr>
      </w:pPr>
      <w:r w:rsidRPr="000856B4">
        <w:rPr>
          <w:rFonts w:asciiTheme="majorHAnsi" w:eastAsia="Calibri" w:hAnsiTheme="majorHAnsi"/>
          <w:b/>
          <w:sz w:val="24"/>
          <w:szCs w:val="24"/>
          <w:lang w:val="fr-CA"/>
        </w:rPr>
        <w:t>Rapports de comités</w:t>
      </w:r>
    </w:p>
    <w:p w14:paraId="22B371DA" w14:textId="77777777" w:rsidR="004472DB" w:rsidRPr="000856B4" w:rsidRDefault="004472DB" w:rsidP="004472DB">
      <w:pPr>
        <w:pStyle w:val="NoSpacing"/>
        <w:ind w:left="-720" w:right="-1440"/>
        <w:rPr>
          <w:rFonts w:asciiTheme="majorHAnsi" w:eastAsia="Calibri" w:hAnsiTheme="majorHAnsi"/>
          <w:b/>
          <w:sz w:val="24"/>
          <w:szCs w:val="24"/>
          <w:lang w:val="fr-CA"/>
        </w:rPr>
      </w:pPr>
    </w:p>
    <w:p w14:paraId="4709794C" w14:textId="7863AB66" w:rsidR="004472DB" w:rsidRPr="000856B4" w:rsidRDefault="004472DB" w:rsidP="004472DB">
      <w:pPr>
        <w:pStyle w:val="NoSpacing"/>
        <w:ind w:left="-720" w:right="-1440"/>
        <w:rPr>
          <w:rFonts w:asciiTheme="majorHAnsi" w:eastAsia="Calibri" w:hAnsiTheme="majorHAnsi"/>
          <w:b/>
          <w:sz w:val="24"/>
          <w:szCs w:val="24"/>
          <w:lang w:val="fr-CA"/>
        </w:rPr>
      </w:pPr>
      <w:r w:rsidRPr="000856B4">
        <w:rPr>
          <w:rFonts w:asciiTheme="majorHAnsi" w:eastAsia="Calibri" w:hAnsiTheme="majorHAnsi"/>
          <w:b/>
          <w:sz w:val="24"/>
          <w:szCs w:val="24"/>
          <w:lang w:val="fr-CA"/>
        </w:rPr>
        <w:t>Communications</w:t>
      </w:r>
    </w:p>
    <w:p w14:paraId="29DA2C7B" w14:textId="1190BF80" w:rsidR="004472DB" w:rsidRPr="000856B4" w:rsidRDefault="00E3675E" w:rsidP="00E3675E">
      <w:pPr>
        <w:pStyle w:val="NoSpacing"/>
        <w:tabs>
          <w:tab w:val="left" w:pos="6237"/>
        </w:tabs>
        <w:ind w:left="-720" w:right="-1440"/>
        <w:rPr>
          <w:rFonts w:asciiTheme="majorHAnsi" w:eastAsia="Calibri" w:hAnsiTheme="majorHAnsi"/>
          <w:sz w:val="24"/>
          <w:szCs w:val="24"/>
          <w:lang w:val="fr-CA"/>
        </w:rPr>
      </w:pPr>
      <w:r w:rsidRPr="000856B4">
        <w:rPr>
          <w:rFonts w:asciiTheme="majorHAnsi" w:eastAsia="Calibri" w:hAnsiTheme="majorHAnsi"/>
          <w:sz w:val="24"/>
          <w:szCs w:val="24"/>
          <w:u w:val="single"/>
          <w:lang w:val="fr-CA"/>
        </w:rPr>
        <w:t>DE</w:t>
      </w:r>
      <w:r w:rsidR="004472DB" w:rsidRPr="000856B4">
        <w:rPr>
          <w:rFonts w:asciiTheme="majorHAnsi" w:eastAsia="Calibri" w:hAnsiTheme="majorHAnsi"/>
          <w:sz w:val="24"/>
          <w:szCs w:val="24"/>
          <w:lang w:val="fr-CA"/>
        </w:rPr>
        <w:tab/>
      </w:r>
      <w:r w:rsidR="004472DB" w:rsidRPr="000856B4">
        <w:rPr>
          <w:rFonts w:asciiTheme="majorHAnsi" w:eastAsia="Calibri" w:hAnsiTheme="majorHAnsi"/>
          <w:sz w:val="24"/>
          <w:szCs w:val="24"/>
          <w:u w:val="single"/>
          <w:lang w:val="fr-CA"/>
        </w:rPr>
        <w:t>DISPOSITION</w:t>
      </w:r>
    </w:p>
    <w:p w14:paraId="33510A3E" w14:textId="3BEBBA20" w:rsidR="00705A67" w:rsidRPr="000856B4" w:rsidRDefault="00E3675E" w:rsidP="00E3675E">
      <w:pPr>
        <w:pStyle w:val="NoSpacing"/>
        <w:numPr>
          <w:ilvl w:val="0"/>
          <w:numId w:val="23"/>
        </w:numPr>
        <w:tabs>
          <w:tab w:val="left" w:pos="6237"/>
        </w:tabs>
        <w:ind w:right="-1440"/>
        <w:rPr>
          <w:rFonts w:asciiTheme="majorHAnsi" w:eastAsia="Calibri" w:hAnsiTheme="majorHAnsi"/>
          <w:sz w:val="24"/>
          <w:szCs w:val="24"/>
          <w:lang w:val="fr-CA"/>
        </w:rPr>
      </w:pPr>
      <w:r w:rsidRPr="000856B4">
        <w:rPr>
          <w:rFonts w:asciiTheme="majorHAnsi" w:hAnsiTheme="majorHAnsi" w:cstheme="majorHAnsi"/>
          <w:bCs/>
          <w:sz w:val="24"/>
          <w:szCs w:val="20"/>
          <w:lang w:val="fr-CA"/>
        </w:rPr>
        <w:t xml:space="preserve">Renouvellement de l’assurance </w:t>
      </w:r>
      <w:r w:rsidR="004B59C0" w:rsidRPr="000856B4">
        <w:rPr>
          <w:rFonts w:asciiTheme="majorHAnsi" w:hAnsiTheme="majorHAnsi" w:cstheme="majorHAnsi"/>
          <w:bCs/>
          <w:sz w:val="24"/>
          <w:szCs w:val="20"/>
          <w:lang w:val="fr-CA"/>
        </w:rPr>
        <w:t>AMM</w:t>
      </w:r>
      <w:r w:rsidR="000856B4">
        <w:rPr>
          <w:rFonts w:asciiTheme="majorHAnsi" w:hAnsiTheme="majorHAnsi" w:cstheme="majorHAnsi"/>
          <w:bCs/>
          <w:sz w:val="24"/>
          <w:szCs w:val="20"/>
          <w:lang w:val="fr-CA"/>
        </w:rPr>
        <w:t> </w:t>
      </w:r>
      <w:r w:rsidR="004B59C0" w:rsidRPr="000856B4">
        <w:rPr>
          <w:rFonts w:asciiTheme="majorHAnsi" w:hAnsiTheme="majorHAnsi" w:cstheme="majorHAnsi"/>
          <w:bCs/>
          <w:sz w:val="24"/>
          <w:szCs w:val="20"/>
          <w:lang w:val="fr-CA"/>
        </w:rPr>
        <w:t>2020</w:t>
      </w:r>
      <w:r w:rsidRPr="000856B4">
        <w:rPr>
          <w:rFonts w:asciiTheme="majorHAnsi" w:hAnsiTheme="majorHAnsi" w:cstheme="majorHAnsi"/>
          <w:bCs/>
          <w:sz w:val="24"/>
          <w:szCs w:val="20"/>
          <w:lang w:val="fr-CA"/>
        </w:rPr>
        <w:tab/>
        <w:t>NOTÉ et DÉPOSÉ</w:t>
      </w:r>
    </w:p>
    <w:p w14:paraId="5A22B94A" w14:textId="679664FB" w:rsidR="00022018" w:rsidRPr="000856B4" w:rsidRDefault="004B59C0" w:rsidP="00E3675E">
      <w:pPr>
        <w:pStyle w:val="NoSpacing"/>
        <w:numPr>
          <w:ilvl w:val="0"/>
          <w:numId w:val="23"/>
        </w:numPr>
        <w:tabs>
          <w:tab w:val="left" w:pos="6237"/>
        </w:tabs>
        <w:ind w:right="-1440"/>
        <w:rPr>
          <w:rFonts w:asciiTheme="majorHAnsi" w:eastAsia="Calibri" w:hAnsiTheme="majorHAnsi"/>
          <w:sz w:val="24"/>
          <w:szCs w:val="24"/>
          <w:lang w:val="fr-CA"/>
        </w:rPr>
      </w:pPr>
      <w:proofErr w:type="spellStart"/>
      <w:r w:rsidRPr="000856B4">
        <w:rPr>
          <w:rFonts w:asciiTheme="majorHAnsi" w:hAnsiTheme="majorHAnsi" w:cstheme="majorHAnsi"/>
          <w:bCs/>
          <w:sz w:val="24"/>
          <w:szCs w:val="20"/>
          <w:lang w:val="fr-CA"/>
        </w:rPr>
        <w:t>Taxervice</w:t>
      </w:r>
      <w:proofErr w:type="spellEnd"/>
      <w:r w:rsidRPr="000856B4">
        <w:rPr>
          <w:rFonts w:asciiTheme="majorHAnsi" w:hAnsiTheme="majorHAnsi" w:cstheme="majorHAnsi"/>
          <w:bCs/>
          <w:sz w:val="24"/>
          <w:szCs w:val="20"/>
          <w:lang w:val="fr-CA"/>
        </w:rPr>
        <w:t xml:space="preserve"> </w:t>
      </w:r>
      <w:r w:rsidR="000856B4">
        <w:rPr>
          <w:rFonts w:asciiTheme="majorHAnsi" w:hAnsiTheme="majorHAnsi" w:cstheme="majorHAnsi"/>
          <w:bCs/>
          <w:sz w:val="24"/>
          <w:szCs w:val="20"/>
          <w:lang w:val="fr-CA"/>
        </w:rPr>
        <w:t>—</w:t>
      </w:r>
      <w:r w:rsidRPr="000856B4">
        <w:rPr>
          <w:rFonts w:asciiTheme="majorHAnsi" w:hAnsiTheme="majorHAnsi" w:cstheme="majorHAnsi"/>
          <w:bCs/>
          <w:sz w:val="24"/>
          <w:szCs w:val="20"/>
          <w:lang w:val="fr-CA"/>
        </w:rPr>
        <w:t xml:space="preserve"> </w:t>
      </w:r>
      <w:r w:rsidR="00E3675E" w:rsidRPr="000856B4">
        <w:rPr>
          <w:rFonts w:asciiTheme="majorHAnsi" w:hAnsiTheme="majorHAnsi" w:cstheme="majorHAnsi"/>
          <w:bCs/>
          <w:sz w:val="24"/>
          <w:szCs w:val="20"/>
          <w:lang w:val="fr-CA"/>
        </w:rPr>
        <w:t>tous les biens-fonds rachetés</w:t>
      </w:r>
      <w:r w:rsidR="00022018" w:rsidRPr="000856B4">
        <w:rPr>
          <w:rFonts w:asciiTheme="majorHAnsi" w:hAnsiTheme="majorHAnsi" w:cstheme="majorHAnsi"/>
          <w:bCs/>
          <w:sz w:val="24"/>
          <w:szCs w:val="20"/>
          <w:lang w:val="fr-CA"/>
        </w:rPr>
        <w:tab/>
      </w:r>
      <w:r w:rsidR="00E3675E" w:rsidRPr="000856B4">
        <w:rPr>
          <w:rFonts w:asciiTheme="majorHAnsi" w:hAnsiTheme="majorHAnsi" w:cstheme="majorHAnsi"/>
          <w:bCs/>
          <w:sz w:val="24"/>
          <w:szCs w:val="20"/>
          <w:lang w:val="fr-CA"/>
        </w:rPr>
        <w:t>NOTÉ et DÉPOSÉ</w:t>
      </w:r>
    </w:p>
    <w:p w14:paraId="13B019A0" w14:textId="737F70A4" w:rsidR="004D21E9" w:rsidRPr="000856B4" w:rsidRDefault="00E3675E" w:rsidP="00E3675E">
      <w:pPr>
        <w:pStyle w:val="NoSpacing"/>
        <w:numPr>
          <w:ilvl w:val="0"/>
          <w:numId w:val="23"/>
        </w:numPr>
        <w:tabs>
          <w:tab w:val="left" w:pos="6237"/>
        </w:tabs>
        <w:ind w:right="-1440"/>
        <w:rPr>
          <w:rFonts w:asciiTheme="majorHAnsi" w:eastAsia="Calibri" w:hAnsiTheme="majorHAnsi"/>
          <w:sz w:val="24"/>
          <w:szCs w:val="24"/>
          <w:lang w:val="fr-CA"/>
        </w:rPr>
      </w:pPr>
      <w:r w:rsidRPr="000856B4">
        <w:rPr>
          <w:rFonts w:asciiTheme="majorHAnsi" w:hAnsiTheme="majorHAnsi" w:cstheme="majorHAnsi"/>
          <w:bCs/>
          <w:sz w:val="24"/>
          <w:szCs w:val="20"/>
          <w:lang w:val="fr-CA"/>
        </w:rPr>
        <w:t>Lettre du directeur de l</w:t>
      </w:r>
      <w:r w:rsidR="000856B4">
        <w:rPr>
          <w:rFonts w:asciiTheme="majorHAnsi" w:hAnsiTheme="majorHAnsi" w:cstheme="majorHAnsi"/>
          <w:bCs/>
          <w:sz w:val="24"/>
          <w:szCs w:val="20"/>
          <w:lang w:val="fr-CA"/>
        </w:rPr>
        <w:t>’</w:t>
      </w:r>
      <w:r w:rsidRPr="000856B4">
        <w:rPr>
          <w:rFonts w:asciiTheme="majorHAnsi" w:hAnsiTheme="majorHAnsi" w:cstheme="majorHAnsi"/>
          <w:bCs/>
          <w:sz w:val="24"/>
          <w:szCs w:val="20"/>
          <w:lang w:val="fr-CA"/>
        </w:rPr>
        <w:t>AMM pour l</w:t>
      </w:r>
      <w:r w:rsidR="000856B4">
        <w:rPr>
          <w:rFonts w:asciiTheme="majorHAnsi" w:hAnsiTheme="majorHAnsi" w:cstheme="majorHAnsi"/>
          <w:bCs/>
          <w:sz w:val="24"/>
          <w:szCs w:val="20"/>
          <w:lang w:val="fr-CA"/>
        </w:rPr>
        <w:t>’</w:t>
      </w:r>
      <w:r w:rsidRPr="000856B4">
        <w:rPr>
          <w:rFonts w:asciiTheme="majorHAnsi" w:hAnsiTheme="majorHAnsi" w:cstheme="majorHAnsi"/>
          <w:bCs/>
          <w:sz w:val="24"/>
          <w:szCs w:val="20"/>
          <w:lang w:val="fr-CA"/>
        </w:rPr>
        <w:t xml:space="preserve">Ouest </w:t>
      </w:r>
      <w:r w:rsidR="000856B4">
        <w:rPr>
          <w:rFonts w:asciiTheme="majorHAnsi" w:hAnsiTheme="majorHAnsi" w:cstheme="majorHAnsi"/>
          <w:bCs/>
          <w:sz w:val="24"/>
          <w:szCs w:val="20"/>
          <w:lang w:val="fr-CA"/>
        </w:rPr>
        <w:t>—</w:t>
      </w:r>
      <w:r w:rsidRPr="000856B4">
        <w:rPr>
          <w:rFonts w:asciiTheme="majorHAnsi" w:hAnsiTheme="majorHAnsi" w:cstheme="majorHAnsi"/>
          <w:bCs/>
          <w:sz w:val="24"/>
          <w:szCs w:val="20"/>
          <w:lang w:val="fr-CA"/>
        </w:rPr>
        <w:t xml:space="preserve"> passages à niveau</w:t>
      </w:r>
      <w:r w:rsidR="004D21E9" w:rsidRPr="000856B4">
        <w:rPr>
          <w:rFonts w:asciiTheme="majorHAnsi" w:hAnsiTheme="majorHAnsi" w:cstheme="majorHAnsi"/>
          <w:bCs/>
          <w:sz w:val="24"/>
          <w:szCs w:val="20"/>
          <w:lang w:val="fr-CA"/>
        </w:rPr>
        <w:tab/>
      </w:r>
      <w:r w:rsidRPr="000856B4">
        <w:rPr>
          <w:rFonts w:asciiTheme="majorHAnsi" w:hAnsiTheme="majorHAnsi" w:cstheme="majorHAnsi"/>
          <w:bCs/>
          <w:sz w:val="24"/>
          <w:szCs w:val="20"/>
          <w:lang w:val="fr-CA"/>
        </w:rPr>
        <w:t>NOTÉ et DÉPOSÉ</w:t>
      </w:r>
    </w:p>
    <w:p w14:paraId="0ECD4D36" w14:textId="77777777" w:rsidR="00CB0014" w:rsidRPr="000856B4" w:rsidRDefault="00CB0014" w:rsidP="00D40334">
      <w:pPr>
        <w:pStyle w:val="NoSpacing"/>
        <w:ind w:left="-720" w:right="-1440"/>
        <w:rPr>
          <w:rFonts w:asciiTheme="majorHAnsi" w:eastAsia="Calibri" w:hAnsiTheme="majorHAnsi"/>
          <w:sz w:val="24"/>
          <w:szCs w:val="24"/>
          <w:lang w:val="fr-CA"/>
        </w:rPr>
      </w:pPr>
    </w:p>
    <w:p w14:paraId="21A3D42F" w14:textId="6569FA8C" w:rsidR="00F6199A" w:rsidRPr="000856B4" w:rsidRDefault="00263B8D" w:rsidP="00D40334">
      <w:pPr>
        <w:pStyle w:val="NoSpacing"/>
        <w:ind w:left="-720" w:right="-1440"/>
        <w:rPr>
          <w:rFonts w:asciiTheme="majorHAnsi" w:hAnsiTheme="majorHAnsi"/>
          <w:b/>
          <w:sz w:val="24"/>
          <w:szCs w:val="24"/>
          <w:lang w:val="fr-CA"/>
        </w:rPr>
      </w:pPr>
      <w:r w:rsidRPr="000856B4">
        <w:rPr>
          <w:rFonts w:asciiTheme="majorHAnsi" w:hAnsiTheme="majorHAnsi"/>
          <w:b/>
          <w:sz w:val="24"/>
          <w:szCs w:val="24"/>
          <w:lang w:val="fr-CA"/>
        </w:rPr>
        <w:t>Levée de la séance</w:t>
      </w:r>
    </w:p>
    <w:p w14:paraId="2076EF7C" w14:textId="4847A89D" w:rsidR="004B59C0" w:rsidRPr="000856B4" w:rsidRDefault="00263B8D" w:rsidP="004B59C0">
      <w:pPr>
        <w:pStyle w:val="NoSpacing"/>
        <w:ind w:left="-720" w:right="-1440"/>
        <w:rPr>
          <w:rFonts w:asciiTheme="majorHAnsi" w:eastAsia="Times New Roman" w:hAnsiTheme="majorHAnsi"/>
          <w:kern w:val="28"/>
          <w:sz w:val="24"/>
          <w:szCs w:val="24"/>
          <w:u w:val="single"/>
          <w:lang w:val="fr-CA"/>
        </w:rPr>
      </w:pPr>
      <w:bookmarkStart w:id="23" w:name="_Hlk527025345"/>
      <w:r w:rsidRPr="000856B4">
        <w:rPr>
          <w:rFonts w:asciiTheme="majorHAnsi" w:eastAsia="Times New Roman" w:hAnsiTheme="majorHAnsi"/>
          <w:kern w:val="28"/>
          <w:sz w:val="24"/>
          <w:szCs w:val="24"/>
          <w:u w:val="single"/>
          <w:lang w:val="fr-CA"/>
        </w:rPr>
        <w:t>Résolution</w:t>
      </w:r>
      <w:r w:rsidR="000856B4">
        <w:rPr>
          <w:rFonts w:asciiTheme="majorHAnsi" w:eastAsia="Times New Roman" w:hAnsiTheme="majorHAnsi"/>
          <w:kern w:val="28"/>
          <w:sz w:val="24"/>
          <w:szCs w:val="24"/>
          <w:u w:val="single"/>
          <w:lang w:val="fr-CA"/>
        </w:rPr>
        <w:t> </w:t>
      </w:r>
      <w:r w:rsidR="004D21E9" w:rsidRPr="000856B4">
        <w:rPr>
          <w:rFonts w:asciiTheme="majorHAnsi" w:eastAsia="Times New Roman" w:hAnsiTheme="majorHAnsi"/>
          <w:kern w:val="28"/>
          <w:sz w:val="24"/>
          <w:szCs w:val="24"/>
          <w:u w:val="single"/>
          <w:lang w:val="fr-CA"/>
        </w:rPr>
        <w:t>111</w:t>
      </w:r>
      <w:r w:rsidR="004B59C0" w:rsidRPr="000856B4">
        <w:rPr>
          <w:rFonts w:asciiTheme="majorHAnsi" w:eastAsia="Times New Roman" w:hAnsiTheme="majorHAnsi"/>
          <w:kern w:val="28"/>
          <w:sz w:val="24"/>
          <w:szCs w:val="24"/>
          <w:u w:val="single"/>
          <w:lang w:val="fr-CA"/>
        </w:rPr>
        <w:t>-20 (</w:t>
      </w:r>
      <w:r w:rsidR="004D21E9" w:rsidRPr="000856B4">
        <w:rPr>
          <w:rFonts w:asciiTheme="majorHAnsi" w:eastAsia="Times New Roman" w:hAnsiTheme="majorHAnsi"/>
          <w:kern w:val="28"/>
          <w:sz w:val="24"/>
          <w:szCs w:val="24"/>
          <w:u w:val="single"/>
          <w:lang w:val="fr-CA"/>
        </w:rPr>
        <w:t>A.</w:t>
      </w:r>
      <w:r w:rsidR="000856B4">
        <w:rPr>
          <w:rFonts w:asciiTheme="majorHAnsi" w:eastAsia="Times New Roman" w:hAnsiTheme="majorHAnsi"/>
          <w:kern w:val="28"/>
          <w:sz w:val="24"/>
          <w:szCs w:val="24"/>
          <w:u w:val="single"/>
          <w:lang w:val="fr-CA"/>
        </w:rPr>
        <w:t> </w:t>
      </w:r>
      <w:r w:rsidR="004D21E9" w:rsidRPr="000856B4">
        <w:rPr>
          <w:rFonts w:asciiTheme="majorHAnsi" w:eastAsia="Times New Roman" w:hAnsiTheme="majorHAnsi"/>
          <w:kern w:val="28"/>
          <w:sz w:val="24"/>
          <w:szCs w:val="24"/>
          <w:u w:val="single"/>
          <w:lang w:val="fr-CA"/>
        </w:rPr>
        <w:t>Fouillard</w:t>
      </w:r>
      <w:r w:rsidR="000856B4">
        <w:rPr>
          <w:rFonts w:asciiTheme="majorHAnsi" w:eastAsia="Times New Roman" w:hAnsiTheme="majorHAnsi"/>
          <w:kern w:val="28"/>
          <w:sz w:val="24"/>
          <w:szCs w:val="24"/>
          <w:u w:val="single"/>
          <w:lang w:val="fr-CA"/>
        </w:rPr>
        <w:t>/</w:t>
      </w:r>
      <w:r w:rsidR="004D21E9" w:rsidRPr="000856B4">
        <w:rPr>
          <w:rFonts w:asciiTheme="majorHAnsi" w:eastAsia="Times New Roman" w:hAnsiTheme="majorHAnsi"/>
          <w:kern w:val="28"/>
          <w:sz w:val="24"/>
          <w:szCs w:val="24"/>
          <w:u w:val="single"/>
          <w:lang w:val="fr-CA"/>
        </w:rPr>
        <w:t xml:space="preserve">M. </w:t>
      </w:r>
      <w:proofErr w:type="spellStart"/>
      <w:r w:rsidR="004D21E9" w:rsidRPr="000856B4">
        <w:rPr>
          <w:rFonts w:asciiTheme="majorHAnsi" w:eastAsia="Times New Roman" w:hAnsiTheme="majorHAnsi"/>
          <w:kern w:val="28"/>
          <w:sz w:val="24"/>
          <w:szCs w:val="24"/>
          <w:u w:val="single"/>
          <w:lang w:val="fr-CA"/>
        </w:rPr>
        <w:t>Pateman</w:t>
      </w:r>
      <w:proofErr w:type="spellEnd"/>
      <w:r w:rsidR="004B59C0" w:rsidRPr="000856B4">
        <w:rPr>
          <w:rFonts w:asciiTheme="majorHAnsi" w:eastAsia="Times New Roman" w:hAnsiTheme="majorHAnsi"/>
          <w:kern w:val="28"/>
          <w:sz w:val="24"/>
          <w:szCs w:val="24"/>
          <w:u w:val="single"/>
          <w:lang w:val="fr-CA"/>
        </w:rPr>
        <w:t>)</w:t>
      </w:r>
    </w:p>
    <w:p w14:paraId="4020B077" w14:textId="7800D6F5" w:rsidR="00263B8D" w:rsidRPr="000856B4" w:rsidRDefault="00263B8D" w:rsidP="00263B8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IL EST RÉSOLU QUE la séance soit levée. La M.</w:t>
      </w:r>
      <w:r w:rsidR="000856B4">
        <w:rPr>
          <w:rFonts w:asciiTheme="majorHAnsi" w:hAnsiTheme="majorHAnsi"/>
          <w:sz w:val="24"/>
          <w:szCs w:val="24"/>
          <w:lang w:val="fr-CA"/>
        </w:rPr>
        <w:t> </w:t>
      </w:r>
      <w:r w:rsidRPr="000856B4">
        <w:rPr>
          <w:rFonts w:asciiTheme="majorHAnsi" w:hAnsiTheme="majorHAnsi"/>
          <w:sz w:val="24"/>
          <w:szCs w:val="24"/>
          <w:lang w:val="fr-CA"/>
        </w:rPr>
        <w:t>R. d’Ellice-Archie doit se rencontrer en séance régulière le vendredi 8</w:t>
      </w:r>
      <w:r w:rsidR="000856B4">
        <w:rPr>
          <w:rFonts w:asciiTheme="majorHAnsi" w:hAnsiTheme="majorHAnsi"/>
          <w:sz w:val="24"/>
          <w:szCs w:val="24"/>
          <w:lang w:val="fr-CA"/>
        </w:rPr>
        <w:t> </w:t>
      </w:r>
      <w:r w:rsidRPr="000856B4">
        <w:rPr>
          <w:rFonts w:asciiTheme="majorHAnsi" w:hAnsiTheme="majorHAnsi"/>
          <w:sz w:val="24"/>
          <w:szCs w:val="24"/>
          <w:lang w:val="fr-CA"/>
        </w:rPr>
        <w:t>mai 2020 à 7 h au bureau municipal situé à McAuley, Manitoba.</w:t>
      </w:r>
    </w:p>
    <w:p w14:paraId="17A8C1D4" w14:textId="411EA5E3" w:rsidR="00263B8D" w:rsidRPr="000856B4" w:rsidRDefault="00263B8D" w:rsidP="00263B8D">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ADOPTÉE.</w:t>
      </w:r>
    </w:p>
    <w:p w14:paraId="1FA93068" w14:textId="77777777" w:rsidR="00D91140" w:rsidRPr="000856B4" w:rsidRDefault="00D91140" w:rsidP="00D40334">
      <w:pPr>
        <w:pStyle w:val="NoSpacing"/>
        <w:ind w:left="-720" w:right="-1440"/>
        <w:rPr>
          <w:rFonts w:asciiTheme="majorHAnsi" w:hAnsiTheme="majorHAnsi"/>
          <w:sz w:val="24"/>
          <w:szCs w:val="24"/>
          <w:lang w:val="fr-CA"/>
        </w:rPr>
      </w:pPr>
    </w:p>
    <w:p w14:paraId="37D869F4" w14:textId="79538EAF" w:rsidR="00525EDC" w:rsidRPr="000856B4" w:rsidRDefault="00263B8D" w:rsidP="00D40334">
      <w:pPr>
        <w:pStyle w:val="NoSpacing"/>
        <w:ind w:left="-720" w:right="-1440"/>
        <w:rPr>
          <w:rFonts w:asciiTheme="majorHAnsi" w:hAnsiTheme="majorHAnsi"/>
          <w:sz w:val="24"/>
          <w:szCs w:val="24"/>
          <w:lang w:val="fr-CA"/>
        </w:rPr>
      </w:pPr>
      <w:r w:rsidRPr="000856B4">
        <w:rPr>
          <w:rFonts w:asciiTheme="majorHAnsi" w:hAnsiTheme="majorHAnsi"/>
          <w:sz w:val="24"/>
          <w:szCs w:val="24"/>
          <w:lang w:val="fr-CA"/>
        </w:rPr>
        <w:t xml:space="preserve">La séance est levée à </w:t>
      </w:r>
      <w:r w:rsidR="007A0F86" w:rsidRPr="007A0F86">
        <w:rPr>
          <w:rFonts w:asciiTheme="majorHAnsi" w:hAnsiTheme="majorHAnsi"/>
          <w:sz w:val="24"/>
          <w:szCs w:val="24"/>
          <w:highlight w:val="yellow"/>
          <w:lang w:val="fr-CA"/>
        </w:rPr>
        <w:t>11</w:t>
      </w:r>
      <w:r w:rsidR="000856B4" w:rsidRPr="007A0F86">
        <w:rPr>
          <w:rFonts w:asciiTheme="majorHAnsi" w:hAnsiTheme="majorHAnsi"/>
          <w:sz w:val="24"/>
          <w:szCs w:val="24"/>
          <w:highlight w:val="yellow"/>
          <w:lang w:val="fr-CA"/>
        </w:rPr>
        <w:t> h </w:t>
      </w:r>
      <w:r w:rsidRPr="007A0F86">
        <w:rPr>
          <w:rFonts w:asciiTheme="majorHAnsi" w:hAnsiTheme="majorHAnsi"/>
          <w:sz w:val="24"/>
          <w:szCs w:val="24"/>
          <w:highlight w:val="yellow"/>
          <w:lang w:val="fr-CA"/>
        </w:rPr>
        <w:t>20</w:t>
      </w:r>
      <w:r w:rsidRPr="000856B4">
        <w:rPr>
          <w:rFonts w:asciiTheme="majorHAnsi" w:hAnsiTheme="majorHAnsi"/>
          <w:sz w:val="24"/>
          <w:szCs w:val="24"/>
          <w:lang w:val="fr-CA"/>
        </w:rPr>
        <w:t>.</w:t>
      </w:r>
    </w:p>
    <w:bookmarkEnd w:id="23"/>
    <w:p w14:paraId="03C33FF0" w14:textId="40095E63" w:rsidR="00B351E8" w:rsidRPr="000856B4" w:rsidRDefault="00B351E8" w:rsidP="00B351E8">
      <w:pPr>
        <w:pStyle w:val="NoSpacing"/>
        <w:tabs>
          <w:tab w:val="left" w:pos="3600"/>
        </w:tabs>
        <w:ind w:right="-1440"/>
        <w:rPr>
          <w:rFonts w:asciiTheme="majorHAnsi" w:hAnsiTheme="majorHAnsi"/>
          <w:sz w:val="24"/>
          <w:szCs w:val="24"/>
          <w:lang w:val="fr-CA"/>
        </w:rPr>
      </w:pPr>
    </w:p>
    <w:p w14:paraId="4276E3F7" w14:textId="77777777" w:rsidR="006A54EF" w:rsidRPr="000856B4" w:rsidRDefault="006A54EF" w:rsidP="00B351E8">
      <w:pPr>
        <w:pStyle w:val="NoSpacing"/>
        <w:tabs>
          <w:tab w:val="left" w:pos="3600"/>
        </w:tabs>
        <w:ind w:right="-1440"/>
        <w:rPr>
          <w:rFonts w:asciiTheme="majorHAnsi" w:hAnsiTheme="majorHAnsi"/>
          <w:sz w:val="24"/>
          <w:szCs w:val="24"/>
          <w:lang w:val="fr-CA"/>
        </w:rPr>
      </w:pPr>
    </w:p>
    <w:p w14:paraId="4DBE2451" w14:textId="77777777" w:rsidR="00B351E8" w:rsidRPr="000856B4" w:rsidRDefault="00B351E8" w:rsidP="00B351E8">
      <w:pPr>
        <w:pStyle w:val="NoSpacing"/>
        <w:tabs>
          <w:tab w:val="left" w:pos="3600"/>
        </w:tabs>
        <w:ind w:right="-1440"/>
        <w:rPr>
          <w:rFonts w:asciiTheme="majorHAnsi" w:hAnsiTheme="majorHAnsi"/>
          <w:sz w:val="24"/>
          <w:szCs w:val="24"/>
          <w:lang w:val="fr-CA"/>
        </w:rPr>
      </w:pPr>
    </w:p>
    <w:p w14:paraId="6D36D13A" w14:textId="00BEFE3D" w:rsidR="0060764A" w:rsidRPr="000856B4" w:rsidRDefault="00263B8D" w:rsidP="00B351E8">
      <w:pPr>
        <w:pStyle w:val="NoSpacing"/>
        <w:tabs>
          <w:tab w:val="left" w:pos="3600"/>
        </w:tabs>
        <w:ind w:left="-720" w:right="-1440"/>
        <w:rPr>
          <w:rFonts w:cstheme="minorHAnsi"/>
          <w:lang w:val="fr-CA"/>
        </w:rPr>
      </w:pPr>
      <w:r w:rsidRPr="000856B4">
        <w:rPr>
          <w:rFonts w:cstheme="minorHAnsi"/>
          <w:lang w:val="fr-CA"/>
        </w:rPr>
        <w:t>____</w:t>
      </w:r>
      <w:r w:rsidR="00B673E3" w:rsidRPr="000856B4">
        <w:rPr>
          <w:rFonts w:cstheme="minorHAnsi"/>
          <w:lang w:val="fr-CA"/>
        </w:rPr>
        <w:t>_________________</w:t>
      </w:r>
      <w:r w:rsidR="00D91140" w:rsidRPr="000856B4">
        <w:rPr>
          <w:rFonts w:cstheme="minorHAnsi"/>
          <w:lang w:val="fr-CA"/>
        </w:rPr>
        <w:softHyphen/>
      </w:r>
      <w:r w:rsidR="00D91140" w:rsidRPr="000856B4">
        <w:rPr>
          <w:rFonts w:cstheme="minorHAnsi"/>
          <w:lang w:val="fr-CA"/>
        </w:rPr>
        <w:softHyphen/>
      </w:r>
      <w:r w:rsidR="00D91140" w:rsidRPr="000856B4">
        <w:rPr>
          <w:rFonts w:cstheme="minorHAnsi"/>
          <w:lang w:val="fr-CA"/>
        </w:rPr>
        <w:softHyphen/>
      </w:r>
      <w:r w:rsidR="00B673E3" w:rsidRPr="000856B4">
        <w:rPr>
          <w:rFonts w:cstheme="minorHAnsi"/>
          <w:lang w:val="fr-CA"/>
        </w:rPr>
        <w:t>___________</w:t>
      </w:r>
      <w:r w:rsidR="00D91140" w:rsidRPr="000856B4">
        <w:rPr>
          <w:rFonts w:cstheme="minorHAnsi"/>
          <w:lang w:val="fr-CA"/>
        </w:rPr>
        <w:t xml:space="preserve">      </w:t>
      </w:r>
      <w:r w:rsidR="00B351E8" w:rsidRPr="000856B4">
        <w:rPr>
          <w:rFonts w:cstheme="minorHAnsi"/>
          <w:lang w:val="fr-CA"/>
        </w:rPr>
        <w:tab/>
      </w:r>
      <w:r w:rsidR="00D91140" w:rsidRPr="000856B4">
        <w:rPr>
          <w:rFonts w:cstheme="minorHAnsi"/>
          <w:lang w:val="fr-CA"/>
        </w:rPr>
        <w:t>____________________________</w:t>
      </w:r>
      <w:r w:rsidRPr="000856B4">
        <w:rPr>
          <w:rFonts w:cstheme="minorHAnsi"/>
          <w:lang w:val="fr-CA"/>
        </w:rPr>
        <w:t>____</w:t>
      </w:r>
      <w:r w:rsidR="00D91140" w:rsidRPr="000856B4">
        <w:rPr>
          <w:rFonts w:cstheme="minorHAnsi"/>
          <w:lang w:val="fr-CA"/>
        </w:rPr>
        <w:t>_</w:t>
      </w:r>
    </w:p>
    <w:p w14:paraId="6B059906" w14:textId="3B141EB1" w:rsidR="0060764A" w:rsidRPr="000856B4" w:rsidRDefault="0060764A" w:rsidP="00B351E8">
      <w:pPr>
        <w:pStyle w:val="NoSpacing"/>
        <w:tabs>
          <w:tab w:val="left" w:pos="3600"/>
        </w:tabs>
        <w:ind w:left="-720" w:right="-1440"/>
        <w:rPr>
          <w:rFonts w:cstheme="minorHAnsi"/>
          <w:lang w:val="fr-CA"/>
        </w:rPr>
      </w:pPr>
      <w:r w:rsidRPr="000856B4">
        <w:rPr>
          <w:rFonts w:cstheme="minorHAnsi"/>
          <w:lang w:val="fr-CA"/>
        </w:rPr>
        <w:t xml:space="preserve">Barry </w:t>
      </w:r>
      <w:proofErr w:type="spellStart"/>
      <w:r w:rsidRPr="000856B4">
        <w:rPr>
          <w:rFonts w:cstheme="minorHAnsi"/>
          <w:lang w:val="fr-CA"/>
        </w:rPr>
        <w:t>Lowes</w:t>
      </w:r>
      <w:proofErr w:type="spellEnd"/>
      <w:r w:rsidRPr="000856B4">
        <w:rPr>
          <w:rFonts w:cstheme="minorHAnsi"/>
          <w:lang w:val="fr-CA"/>
        </w:rPr>
        <w:t xml:space="preserve">, </w:t>
      </w:r>
      <w:r w:rsidR="00263B8D" w:rsidRPr="000856B4">
        <w:rPr>
          <w:rFonts w:cstheme="minorHAnsi"/>
          <w:lang w:val="fr-CA"/>
        </w:rPr>
        <w:t>préfet</w:t>
      </w:r>
      <w:r w:rsidRPr="000856B4">
        <w:rPr>
          <w:rFonts w:cstheme="minorHAnsi"/>
          <w:lang w:val="fr-CA"/>
        </w:rPr>
        <w:tab/>
      </w:r>
      <w:r w:rsidR="00C35491" w:rsidRPr="000856B4">
        <w:rPr>
          <w:rFonts w:cstheme="minorHAnsi"/>
          <w:lang w:val="fr-CA"/>
        </w:rPr>
        <w:t>Trisha Huberdeau,</w:t>
      </w:r>
      <w:r w:rsidR="0013320F" w:rsidRPr="000856B4">
        <w:rPr>
          <w:rFonts w:cstheme="minorHAnsi"/>
          <w:lang w:val="fr-CA"/>
        </w:rPr>
        <w:t xml:space="preserve"> </w:t>
      </w:r>
      <w:r w:rsidR="00263B8D" w:rsidRPr="000856B4">
        <w:rPr>
          <w:rFonts w:cstheme="minorHAnsi"/>
          <w:lang w:val="fr-CA"/>
        </w:rPr>
        <w:t>directrice générale</w:t>
      </w:r>
    </w:p>
    <w:bookmarkEnd w:id="1"/>
    <w:sectPr w:rsidR="0060764A" w:rsidRPr="000856B4" w:rsidSect="00DD3FC4">
      <w:headerReference w:type="even" r:id="rId8"/>
      <w:headerReference w:type="default" r:id="rId9"/>
      <w:footerReference w:type="even" r:id="rId10"/>
      <w:footerReference w:type="default" r:id="rId11"/>
      <w:headerReference w:type="first" r:id="rId12"/>
      <w:footerReference w:type="first" r:id="rId13"/>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F04F6" w14:textId="77777777" w:rsidR="000856B4" w:rsidRDefault="00085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B7FE0" w14:textId="77777777" w:rsidR="000856B4" w:rsidRDefault="00085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5C0E8" w14:textId="77777777" w:rsidR="000856B4" w:rsidRDefault="00085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8122A" w14:textId="77777777" w:rsidR="000856B4" w:rsidRDefault="00085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2219C838" w:rsidR="00F204B6" w:rsidRPr="00263B8D" w:rsidRDefault="00757ADA" w:rsidP="00263B8D">
    <w:pPr>
      <w:jc w:val="center"/>
      <w:rPr>
        <w:rFonts w:ascii="Times New Roman" w:hAnsi="Times New Roman" w:cs="Times New Roman"/>
        <w:b/>
        <w:sz w:val="28"/>
        <w:szCs w:val="28"/>
        <w:lang w:val="fr-CA"/>
      </w:rPr>
    </w:pPr>
    <w:r w:rsidRPr="00263B8D">
      <w:rPr>
        <w:rFonts w:ascii="Times New Roman" w:hAnsi="Times New Roman" w:cs="Times New Roman"/>
        <w:b/>
        <w:noProof/>
        <w:sz w:val="28"/>
        <w:szCs w:val="28"/>
        <w:lang w:val="fr-CA"/>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B8D" w:rsidRPr="00263B8D">
      <w:rPr>
        <w:rFonts w:ascii="Times New Roman" w:hAnsi="Times New Roman" w:cs="Times New Roman"/>
        <w:b/>
        <w:sz w:val="28"/>
        <w:szCs w:val="28"/>
        <w:lang w:val="fr-CA"/>
      </w:rPr>
      <w:t>Municipalité rurale d’Ellice-Archie</w:t>
    </w:r>
  </w:p>
  <w:p w14:paraId="07813931" w14:textId="5E89BD46" w:rsidR="00757ADA" w:rsidRPr="00263B8D" w:rsidRDefault="00263B8D" w:rsidP="00263B8D">
    <w:pPr>
      <w:jc w:val="center"/>
      <w:rPr>
        <w:rFonts w:ascii="Times New Roman" w:hAnsi="Times New Roman" w:cs="Times New Roman"/>
        <w:b/>
        <w:sz w:val="28"/>
        <w:szCs w:val="28"/>
        <w:lang w:val="fr-CA"/>
      </w:rPr>
    </w:pPr>
    <w:r w:rsidRPr="00263B8D">
      <w:rPr>
        <w:rFonts w:ascii="Times New Roman" w:hAnsi="Times New Roman" w:cs="Times New Roman"/>
        <w:b/>
        <w:sz w:val="28"/>
        <w:szCs w:val="28"/>
        <w:lang w:val="fr-CA"/>
      </w:rPr>
      <w:t xml:space="preserve">Procès-verbal </w:t>
    </w:r>
    <w:r w:rsidR="000856B4">
      <w:rPr>
        <w:rFonts w:ascii="Times New Roman" w:hAnsi="Times New Roman" w:cs="Times New Roman"/>
        <w:b/>
        <w:sz w:val="28"/>
        <w:szCs w:val="28"/>
        <w:lang w:val="fr-CA"/>
      </w:rPr>
      <w:t>—</w:t>
    </w:r>
    <w:r w:rsidRPr="00263B8D">
      <w:rPr>
        <w:rFonts w:ascii="Times New Roman" w:hAnsi="Times New Roman" w:cs="Times New Roman"/>
        <w:b/>
        <w:sz w:val="28"/>
        <w:szCs w:val="28"/>
        <w:lang w:val="fr-CA"/>
      </w:rPr>
      <w:t xml:space="preserve"> 9</w:t>
    </w:r>
    <w:r w:rsidR="000856B4">
      <w:rPr>
        <w:rFonts w:ascii="Times New Roman" w:hAnsi="Times New Roman" w:cs="Times New Roman"/>
        <w:b/>
        <w:sz w:val="28"/>
        <w:szCs w:val="28"/>
        <w:lang w:val="fr-CA"/>
      </w:rPr>
      <w:t> </w:t>
    </w:r>
    <w:r w:rsidRPr="00263B8D">
      <w:rPr>
        <w:rFonts w:ascii="Times New Roman" w:hAnsi="Times New Roman" w:cs="Times New Roman"/>
        <w:b/>
        <w:sz w:val="28"/>
        <w:szCs w:val="28"/>
        <w:lang w:val="fr-CA"/>
      </w:rPr>
      <w:t>avril 2020</w:t>
    </w:r>
  </w:p>
  <w:p w14:paraId="037BC96C" w14:textId="77777777" w:rsidR="00757ADA" w:rsidRPr="00263B8D" w:rsidRDefault="00757ADA">
    <w:pPr>
      <w:pStyle w:val="Header"/>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D4A61" w14:textId="77777777" w:rsidR="000856B4" w:rsidRDefault="00085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22018"/>
    <w:rsid w:val="00022479"/>
    <w:rsid w:val="000227F1"/>
    <w:rsid w:val="000277A2"/>
    <w:rsid w:val="00033BC2"/>
    <w:rsid w:val="0004223D"/>
    <w:rsid w:val="0005132C"/>
    <w:rsid w:val="00054424"/>
    <w:rsid w:val="00060BA3"/>
    <w:rsid w:val="00061517"/>
    <w:rsid w:val="00062B6E"/>
    <w:rsid w:val="00070DA4"/>
    <w:rsid w:val="00071444"/>
    <w:rsid w:val="000771B1"/>
    <w:rsid w:val="000835BB"/>
    <w:rsid w:val="000856B4"/>
    <w:rsid w:val="00085705"/>
    <w:rsid w:val="00086820"/>
    <w:rsid w:val="00087A8A"/>
    <w:rsid w:val="00087F83"/>
    <w:rsid w:val="00092CCD"/>
    <w:rsid w:val="000942D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08D"/>
    <w:rsid w:val="001F0A97"/>
    <w:rsid w:val="001F1700"/>
    <w:rsid w:val="001F2373"/>
    <w:rsid w:val="001F62EC"/>
    <w:rsid w:val="00206AB2"/>
    <w:rsid w:val="0021316D"/>
    <w:rsid w:val="0021532F"/>
    <w:rsid w:val="00216D06"/>
    <w:rsid w:val="0022185D"/>
    <w:rsid w:val="002242DB"/>
    <w:rsid w:val="00231783"/>
    <w:rsid w:val="002347A3"/>
    <w:rsid w:val="0024444C"/>
    <w:rsid w:val="00244DDD"/>
    <w:rsid w:val="0024726B"/>
    <w:rsid w:val="00247CF8"/>
    <w:rsid w:val="002527BE"/>
    <w:rsid w:val="00252AA0"/>
    <w:rsid w:val="0026157E"/>
    <w:rsid w:val="0026359A"/>
    <w:rsid w:val="00263B8D"/>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20D0"/>
    <w:rsid w:val="003225D1"/>
    <w:rsid w:val="0032382F"/>
    <w:rsid w:val="00334A5F"/>
    <w:rsid w:val="00340EEE"/>
    <w:rsid w:val="003410BE"/>
    <w:rsid w:val="003421D5"/>
    <w:rsid w:val="003435B9"/>
    <w:rsid w:val="0034594B"/>
    <w:rsid w:val="00347B5F"/>
    <w:rsid w:val="0035050F"/>
    <w:rsid w:val="003549E8"/>
    <w:rsid w:val="00357C8E"/>
    <w:rsid w:val="00361B1A"/>
    <w:rsid w:val="0036200E"/>
    <w:rsid w:val="00362361"/>
    <w:rsid w:val="00363C3F"/>
    <w:rsid w:val="00366235"/>
    <w:rsid w:val="00370989"/>
    <w:rsid w:val="00371DD9"/>
    <w:rsid w:val="003732A7"/>
    <w:rsid w:val="00377FFD"/>
    <w:rsid w:val="00386328"/>
    <w:rsid w:val="00387125"/>
    <w:rsid w:val="00387C5A"/>
    <w:rsid w:val="003A2663"/>
    <w:rsid w:val="003A278D"/>
    <w:rsid w:val="003A2CAE"/>
    <w:rsid w:val="003A358E"/>
    <w:rsid w:val="003B275F"/>
    <w:rsid w:val="003B4664"/>
    <w:rsid w:val="003B4C9B"/>
    <w:rsid w:val="003C1473"/>
    <w:rsid w:val="003C4B54"/>
    <w:rsid w:val="003D03AF"/>
    <w:rsid w:val="003D6620"/>
    <w:rsid w:val="003D6F28"/>
    <w:rsid w:val="003E0901"/>
    <w:rsid w:val="003E15CB"/>
    <w:rsid w:val="003E1AD1"/>
    <w:rsid w:val="003F52E7"/>
    <w:rsid w:val="003F53DA"/>
    <w:rsid w:val="003F632D"/>
    <w:rsid w:val="003F6DD4"/>
    <w:rsid w:val="003F708A"/>
    <w:rsid w:val="0040343F"/>
    <w:rsid w:val="00414ACF"/>
    <w:rsid w:val="00416890"/>
    <w:rsid w:val="00432EF8"/>
    <w:rsid w:val="00440030"/>
    <w:rsid w:val="004423AF"/>
    <w:rsid w:val="004426AE"/>
    <w:rsid w:val="004472DB"/>
    <w:rsid w:val="004500D9"/>
    <w:rsid w:val="004505C1"/>
    <w:rsid w:val="00451044"/>
    <w:rsid w:val="0045161B"/>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59C0"/>
    <w:rsid w:val="004B79BF"/>
    <w:rsid w:val="004C15D7"/>
    <w:rsid w:val="004C3BE0"/>
    <w:rsid w:val="004C6ABC"/>
    <w:rsid w:val="004C70B4"/>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518F"/>
    <w:rsid w:val="00525924"/>
    <w:rsid w:val="00525EDC"/>
    <w:rsid w:val="00533C63"/>
    <w:rsid w:val="00533F0E"/>
    <w:rsid w:val="00543EA9"/>
    <w:rsid w:val="0054456F"/>
    <w:rsid w:val="00552118"/>
    <w:rsid w:val="0056052A"/>
    <w:rsid w:val="00560D66"/>
    <w:rsid w:val="00565EBA"/>
    <w:rsid w:val="005707E6"/>
    <w:rsid w:val="00571657"/>
    <w:rsid w:val="00575033"/>
    <w:rsid w:val="005762F5"/>
    <w:rsid w:val="00576E30"/>
    <w:rsid w:val="00576E32"/>
    <w:rsid w:val="00586538"/>
    <w:rsid w:val="00586A23"/>
    <w:rsid w:val="0059213D"/>
    <w:rsid w:val="00593205"/>
    <w:rsid w:val="00594B05"/>
    <w:rsid w:val="00596CF7"/>
    <w:rsid w:val="005A2496"/>
    <w:rsid w:val="005A5FBC"/>
    <w:rsid w:val="005B0256"/>
    <w:rsid w:val="005B2A5D"/>
    <w:rsid w:val="005B2BDF"/>
    <w:rsid w:val="005C0AB3"/>
    <w:rsid w:val="005C269A"/>
    <w:rsid w:val="005C3A78"/>
    <w:rsid w:val="005C520D"/>
    <w:rsid w:val="005D030E"/>
    <w:rsid w:val="005D19FC"/>
    <w:rsid w:val="005D1E62"/>
    <w:rsid w:val="005D2448"/>
    <w:rsid w:val="005D2645"/>
    <w:rsid w:val="005D2C02"/>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36DE"/>
    <w:rsid w:val="006A40B8"/>
    <w:rsid w:val="006A54EF"/>
    <w:rsid w:val="006A790E"/>
    <w:rsid w:val="006B1301"/>
    <w:rsid w:val="006B5C27"/>
    <w:rsid w:val="006C4B65"/>
    <w:rsid w:val="006D2396"/>
    <w:rsid w:val="006D3EF8"/>
    <w:rsid w:val="006E3171"/>
    <w:rsid w:val="006E3458"/>
    <w:rsid w:val="006E3656"/>
    <w:rsid w:val="006E48F8"/>
    <w:rsid w:val="006F00AA"/>
    <w:rsid w:val="006F03B6"/>
    <w:rsid w:val="006F1ECC"/>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59E"/>
    <w:rsid w:val="007504A1"/>
    <w:rsid w:val="00757ADA"/>
    <w:rsid w:val="0076198C"/>
    <w:rsid w:val="00762EB9"/>
    <w:rsid w:val="0078194C"/>
    <w:rsid w:val="00795BB9"/>
    <w:rsid w:val="00797965"/>
    <w:rsid w:val="007A0F86"/>
    <w:rsid w:val="007A3D8C"/>
    <w:rsid w:val="007A3D97"/>
    <w:rsid w:val="007A47DF"/>
    <w:rsid w:val="007B0B4C"/>
    <w:rsid w:val="007B1768"/>
    <w:rsid w:val="007B2569"/>
    <w:rsid w:val="007B4C6F"/>
    <w:rsid w:val="007B5DBE"/>
    <w:rsid w:val="007C2DF1"/>
    <w:rsid w:val="007C7529"/>
    <w:rsid w:val="007D65D0"/>
    <w:rsid w:val="007E2B57"/>
    <w:rsid w:val="007F2403"/>
    <w:rsid w:val="007F5374"/>
    <w:rsid w:val="00802333"/>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7FDA"/>
    <w:rsid w:val="008857E3"/>
    <w:rsid w:val="008877C1"/>
    <w:rsid w:val="008905CD"/>
    <w:rsid w:val="0089190F"/>
    <w:rsid w:val="008964FC"/>
    <w:rsid w:val="008A0781"/>
    <w:rsid w:val="008A3F4E"/>
    <w:rsid w:val="008A4FE8"/>
    <w:rsid w:val="008A5A9C"/>
    <w:rsid w:val="008A5C5D"/>
    <w:rsid w:val="008A5F1A"/>
    <w:rsid w:val="008A63C2"/>
    <w:rsid w:val="008B73B4"/>
    <w:rsid w:val="008C036C"/>
    <w:rsid w:val="008C20A3"/>
    <w:rsid w:val="008C74CB"/>
    <w:rsid w:val="008C79F8"/>
    <w:rsid w:val="008E0292"/>
    <w:rsid w:val="008E1C0F"/>
    <w:rsid w:val="008E1E7D"/>
    <w:rsid w:val="008E5699"/>
    <w:rsid w:val="008F1F4E"/>
    <w:rsid w:val="008F2F38"/>
    <w:rsid w:val="00901DFC"/>
    <w:rsid w:val="00902E9D"/>
    <w:rsid w:val="00905E95"/>
    <w:rsid w:val="009061B2"/>
    <w:rsid w:val="009068D8"/>
    <w:rsid w:val="00906E85"/>
    <w:rsid w:val="00907F49"/>
    <w:rsid w:val="0091161D"/>
    <w:rsid w:val="00912ED8"/>
    <w:rsid w:val="00914A5E"/>
    <w:rsid w:val="00914FEB"/>
    <w:rsid w:val="00920C39"/>
    <w:rsid w:val="00924257"/>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4F1B"/>
    <w:rsid w:val="00A14139"/>
    <w:rsid w:val="00A16987"/>
    <w:rsid w:val="00A3338E"/>
    <w:rsid w:val="00A34A93"/>
    <w:rsid w:val="00A37000"/>
    <w:rsid w:val="00A3797F"/>
    <w:rsid w:val="00A46A8E"/>
    <w:rsid w:val="00A472FB"/>
    <w:rsid w:val="00A5645B"/>
    <w:rsid w:val="00A625C7"/>
    <w:rsid w:val="00A642D0"/>
    <w:rsid w:val="00A67E6D"/>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D7265"/>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51E8"/>
    <w:rsid w:val="00B37064"/>
    <w:rsid w:val="00B411E2"/>
    <w:rsid w:val="00B50822"/>
    <w:rsid w:val="00B53B7B"/>
    <w:rsid w:val="00B6294E"/>
    <w:rsid w:val="00B64509"/>
    <w:rsid w:val="00B65DF8"/>
    <w:rsid w:val="00B665E8"/>
    <w:rsid w:val="00B673E3"/>
    <w:rsid w:val="00B700C2"/>
    <w:rsid w:val="00B727E6"/>
    <w:rsid w:val="00B7781E"/>
    <w:rsid w:val="00B77D7D"/>
    <w:rsid w:val="00B801F5"/>
    <w:rsid w:val="00B8200F"/>
    <w:rsid w:val="00B82B67"/>
    <w:rsid w:val="00B85019"/>
    <w:rsid w:val="00B914FB"/>
    <w:rsid w:val="00B919F6"/>
    <w:rsid w:val="00B955DB"/>
    <w:rsid w:val="00B96E2B"/>
    <w:rsid w:val="00B97233"/>
    <w:rsid w:val="00B97856"/>
    <w:rsid w:val="00BA1FDE"/>
    <w:rsid w:val="00BA2369"/>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7DB1"/>
    <w:rsid w:val="00C0042F"/>
    <w:rsid w:val="00C00BA6"/>
    <w:rsid w:val="00C0747C"/>
    <w:rsid w:val="00C0765E"/>
    <w:rsid w:val="00C1375C"/>
    <w:rsid w:val="00C1491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672F6"/>
    <w:rsid w:val="00C716F6"/>
    <w:rsid w:val="00C75B60"/>
    <w:rsid w:val="00C7643C"/>
    <w:rsid w:val="00C764A9"/>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16B50"/>
    <w:rsid w:val="00D219E2"/>
    <w:rsid w:val="00D225F0"/>
    <w:rsid w:val="00D226FE"/>
    <w:rsid w:val="00D2518E"/>
    <w:rsid w:val="00D30F24"/>
    <w:rsid w:val="00D32FA3"/>
    <w:rsid w:val="00D35A5A"/>
    <w:rsid w:val="00D36E76"/>
    <w:rsid w:val="00D40334"/>
    <w:rsid w:val="00D40606"/>
    <w:rsid w:val="00D43F39"/>
    <w:rsid w:val="00D44EDA"/>
    <w:rsid w:val="00D50C06"/>
    <w:rsid w:val="00D67FFA"/>
    <w:rsid w:val="00D7171B"/>
    <w:rsid w:val="00D75A67"/>
    <w:rsid w:val="00D814C8"/>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7142"/>
    <w:rsid w:val="00DF00A4"/>
    <w:rsid w:val="00DF58AC"/>
    <w:rsid w:val="00DF69B3"/>
    <w:rsid w:val="00E016F7"/>
    <w:rsid w:val="00E034B3"/>
    <w:rsid w:val="00E07492"/>
    <w:rsid w:val="00E1261B"/>
    <w:rsid w:val="00E14051"/>
    <w:rsid w:val="00E1501C"/>
    <w:rsid w:val="00E15B73"/>
    <w:rsid w:val="00E16B7E"/>
    <w:rsid w:val="00E20199"/>
    <w:rsid w:val="00E335C0"/>
    <w:rsid w:val="00E35CB6"/>
    <w:rsid w:val="00E36103"/>
    <w:rsid w:val="00E3675E"/>
    <w:rsid w:val="00E50203"/>
    <w:rsid w:val="00E56B4A"/>
    <w:rsid w:val="00E57762"/>
    <w:rsid w:val="00E63916"/>
    <w:rsid w:val="00E6559F"/>
    <w:rsid w:val="00E71F28"/>
    <w:rsid w:val="00E74E76"/>
    <w:rsid w:val="00E75DC6"/>
    <w:rsid w:val="00E82BBE"/>
    <w:rsid w:val="00E83D02"/>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31D7"/>
    <w:rsid w:val="00F041FB"/>
    <w:rsid w:val="00F06023"/>
    <w:rsid w:val="00F0645D"/>
    <w:rsid w:val="00F07699"/>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0BCB"/>
    <w:rsid w:val="00F6138B"/>
    <w:rsid w:val="00F6199A"/>
    <w:rsid w:val="00F63B07"/>
    <w:rsid w:val="00F667B1"/>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B72E7"/>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4DD69-244A-4675-99D8-BBEC33863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1255</Words>
  <Characters>7160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Connie Tanguay</cp:lastModifiedBy>
  <cp:revision>2</cp:revision>
  <cp:lastPrinted>2018-12-17T19:12:00Z</cp:lastPrinted>
  <dcterms:created xsi:type="dcterms:W3CDTF">2020-05-04T16:38:00Z</dcterms:created>
  <dcterms:modified xsi:type="dcterms:W3CDTF">2020-05-04T16:38:00Z</dcterms:modified>
</cp:coreProperties>
</file>