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51C61" w:rsidRPr="00D25683" w:rsidRDefault="00F51C61" w:rsidP="00F51C61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51C61" w:rsidRDefault="0054396F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August 4</w:t>
      </w:r>
      <w:r w:rsidR="00F51C61" w:rsidRPr="0061699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51C61">
        <w:rPr>
          <w:rFonts w:ascii="Verdana" w:hAnsi="Verdana"/>
          <w:bCs/>
          <w:sz w:val="20"/>
          <w:szCs w:val="20"/>
          <w:lang w:val="en-CA"/>
        </w:rPr>
        <w:t>, 2017 Regular Meeting</w:t>
      </w:r>
    </w:p>
    <w:p w:rsidR="00F51C61" w:rsidRDefault="00F51C61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51C61" w:rsidRPr="00D25683" w:rsidRDefault="00F51C61" w:rsidP="00F51C61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54396F">
        <w:rPr>
          <w:rFonts w:ascii="Verdana" w:hAnsi="Verdana"/>
          <w:sz w:val="20"/>
          <w:szCs w:val="20"/>
          <w:lang w:val="en-CA"/>
        </w:rPr>
        <w:t>August</w:t>
      </w:r>
      <w:r>
        <w:rPr>
          <w:rFonts w:ascii="Verdana" w:hAnsi="Verdana"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51C61" w:rsidRPr="00D25683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51C61" w:rsidRPr="00D25683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54396F">
        <w:rPr>
          <w:rFonts w:ascii="Verdana" w:hAnsi="Verdana"/>
          <w:bCs/>
          <w:sz w:val="20"/>
          <w:szCs w:val="20"/>
          <w:lang w:val="en-CA"/>
        </w:rPr>
        <w:t>August</w:t>
      </w:r>
      <w:r>
        <w:rPr>
          <w:rFonts w:ascii="Verdana" w:hAnsi="Verdana"/>
          <w:bCs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586F55" w:rsidRDefault="00586F55" w:rsidP="00586F55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</w:p>
    <w:p w:rsidR="00586F55" w:rsidRDefault="00F51C61" w:rsidP="00586F5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</w:r>
      <w:r w:rsidR="00586F55" w:rsidRPr="00D25683">
        <w:rPr>
          <w:rFonts w:ascii="Verdana" w:hAnsi="Verdana"/>
          <w:b/>
          <w:bCs/>
          <w:sz w:val="20"/>
          <w:szCs w:val="20"/>
          <w:lang w:val="en-CA"/>
        </w:rPr>
        <w:t>Delegations</w:t>
      </w:r>
      <w:r w:rsidR="00586F55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586F55" w:rsidRDefault="00586F55" w:rsidP="00586F5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9:00 Alfred Perreault</w:t>
      </w:r>
    </w:p>
    <w:p w:rsidR="001541DC" w:rsidRPr="001541DC" w:rsidRDefault="001541DC" w:rsidP="00586F55">
      <w:pPr>
        <w:rPr>
          <w:rFonts w:ascii="Verdana" w:hAnsi="Verdana"/>
          <w:bCs/>
          <w:sz w:val="20"/>
          <w:szCs w:val="20"/>
          <w:lang w:val="en-CA"/>
        </w:rPr>
      </w:pPr>
    </w:p>
    <w:p w:rsidR="00586F55" w:rsidRDefault="00F51C61" w:rsidP="00586F5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586F55" w:rsidRPr="009A6222">
        <w:rPr>
          <w:rFonts w:ascii="Verdana" w:hAnsi="Verdana"/>
          <w:b/>
          <w:bCs/>
          <w:sz w:val="20"/>
          <w:szCs w:val="20"/>
          <w:lang w:val="en-CA"/>
        </w:rPr>
        <w:t xml:space="preserve">Public Hearing </w:t>
      </w:r>
      <w:r w:rsidR="00586F55">
        <w:rPr>
          <w:rFonts w:ascii="Verdana" w:hAnsi="Verdana"/>
          <w:b/>
          <w:bCs/>
          <w:sz w:val="20"/>
          <w:szCs w:val="20"/>
          <w:lang w:val="en-CA"/>
        </w:rPr>
        <w:t>10:00 AM</w:t>
      </w:r>
    </w:p>
    <w:p w:rsidR="00586F55" w:rsidRDefault="00586F55" w:rsidP="00586F5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 xml:space="preserve">Variation Order Application # 01-EA-17VO, Adrian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Huberdeau</w:t>
      </w:r>
      <w:proofErr w:type="spellEnd"/>
    </w:p>
    <w:p w:rsidR="00586F55" w:rsidRPr="00D25683" w:rsidRDefault="00586F55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Rink Insurance Update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</w:t>
      </w:r>
      <w:r w:rsidR="0054396F">
        <w:rPr>
          <w:rFonts w:ascii="Verdana" w:hAnsi="Verdana"/>
          <w:bCs/>
          <w:sz w:val="20"/>
          <w:szCs w:val="20"/>
          <w:lang w:val="en-CA"/>
        </w:rPr>
        <w:t>PMH re: Local Health Involvement Group Members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</w:t>
      </w:r>
      <w:r w:rsidR="00553B5E">
        <w:rPr>
          <w:rFonts w:ascii="Verdana" w:hAnsi="Verdana"/>
          <w:bCs/>
          <w:sz w:val="20"/>
          <w:szCs w:val="20"/>
          <w:lang w:val="en-CA"/>
        </w:rPr>
        <w:t>Quarry Lease on 2-15-29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4. </w:t>
      </w:r>
      <w:r w:rsidR="001541DC">
        <w:rPr>
          <w:rFonts w:ascii="Verdana" w:hAnsi="Verdana"/>
          <w:bCs/>
          <w:sz w:val="20"/>
          <w:szCs w:val="20"/>
          <w:lang w:val="en-CA"/>
        </w:rPr>
        <w:t>MWPD Settlement Center Maps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5. </w:t>
      </w:r>
      <w:r w:rsidR="001541DC">
        <w:rPr>
          <w:rFonts w:ascii="Verdana" w:hAnsi="Verdana"/>
          <w:bCs/>
          <w:sz w:val="20"/>
          <w:szCs w:val="20"/>
          <w:lang w:val="en-CA"/>
        </w:rPr>
        <w:t>MWPD Livestock Policy Maps</w:t>
      </w:r>
    </w:p>
    <w:p w:rsidR="001541DC" w:rsidRDefault="001541DC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6. Follow-up to Eco-West meeting A</w:t>
      </w:r>
      <w:r w:rsidR="00A16FC8">
        <w:rPr>
          <w:rFonts w:ascii="Verdana" w:hAnsi="Verdana"/>
          <w:bCs/>
          <w:sz w:val="20"/>
          <w:szCs w:val="20"/>
          <w:lang w:val="en-CA"/>
        </w:rPr>
        <w:t>u</w:t>
      </w:r>
      <w:r>
        <w:rPr>
          <w:rFonts w:ascii="Verdana" w:hAnsi="Verdana"/>
          <w:bCs/>
          <w:sz w:val="20"/>
          <w:szCs w:val="20"/>
          <w:lang w:val="en-CA"/>
        </w:rPr>
        <w:t>g 21st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7. </w:t>
      </w:r>
      <w:r w:rsidR="001541DC">
        <w:rPr>
          <w:rFonts w:ascii="Verdana" w:hAnsi="Verdana"/>
          <w:bCs/>
          <w:sz w:val="20"/>
          <w:szCs w:val="20"/>
          <w:lang w:val="en-CA"/>
        </w:rPr>
        <w:t>Office Innovations Photocopier Lease</w:t>
      </w:r>
    </w:p>
    <w:p w:rsidR="007A1899" w:rsidRDefault="007A1899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8. Accessibility Plan – presented by H. Blouin</w:t>
      </w:r>
    </w:p>
    <w:p w:rsidR="007A1899" w:rsidRDefault="007A1899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9. Crosby Conservation Committee Funding Split</w:t>
      </w:r>
    </w:p>
    <w:p w:rsidR="00F51C61" w:rsidRDefault="00F51C61" w:rsidP="00F51C61">
      <w:pPr>
        <w:rPr>
          <w:rFonts w:ascii="Verdana" w:hAnsi="Verdana"/>
          <w:b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F51C61" w:rsidRPr="003577C0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>
        <w:rPr>
          <w:rFonts w:ascii="Verdana" w:hAnsi="Verdana"/>
          <w:sz w:val="20"/>
          <w:szCs w:val="20"/>
          <w:lang w:val="en-CA"/>
        </w:rPr>
        <w:t xml:space="preserve"> 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646CBC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1541DC">
        <w:rPr>
          <w:rFonts w:ascii="Verdana" w:hAnsi="Verdana"/>
          <w:bCs/>
          <w:sz w:val="20"/>
          <w:szCs w:val="20"/>
          <w:lang w:val="en-CA"/>
        </w:rPr>
        <w:t>RDR building – A Perreault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1541DC">
        <w:rPr>
          <w:rFonts w:ascii="Verdana" w:hAnsi="Verdana"/>
          <w:bCs/>
          <w:sz w:val="20"/>
          <w:szCs w:val="20"/>
          <w:lang w:val="en-CA"/>
        </w:rPr>
        <w:t>PREDC 2018-19 Funding Request</w:t>
      </w:r>
    </w:p>
    <w:p w:rsidR="00B40940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1541DC">
        <w:rPr>
          <w:rFonts w:ascii="Verdana" w:hAnsi="Verdana"/>
          <w:bCs/>
          <w:sz w:val="20"/>
          <w:szCs w:val="20"/>
          <w:lang w:val="en-CA"/>
        </w:rPr>
        <w:t>Tin for Tender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1541DC">
        <w:rPr>
          <w:rFonts w:ascii="Verdana" w:hAnsi="Verdana"/>
          <w:bCs/>
          <w:sz w:val="20"/>
          <w:szCs w:val="20"/>
          <w:lang w:val="en-CA"/>
        </w:rPr>
        <w:t xml:space="preserve">L. Buchan Broken Window 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</w:t>
      </w:r>
      <w:r w:rsidR="001541DC">
        <w:rPr>
          <w:rFonts w:ascii="Verdana" w:hAnsi="Verdana"/>
          <w:bCs/>
          <w:sz w:val="20"/>
          <w:szCs w:val="20"/>
          <w:lang w:val="en-CA"/>
        </w:rPr>
        <w:t>Added / Cancelled Taxes</w:t>
      </w:r>
    </w:p>
    <w:p w:rsidR="00A61C94" w:rsidRDefault="00B40940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r w:rsidR="001541DC">
        <w:rPr>
          <w:rFonts w:ascii="Verdana" w:hAnsi="Verdana"/>
          <w:bCs/>
          <w:sz w:val="20"/>
          <w:szCs w:val="20"/>
          <w:lang w:val="en-CA"/>
        </w:rPr>
        <w:t>Reservoir Fencing Requirements</w:t>
      </w:r>
    </w:p>
    <w:p w:rsidR="001541DC" w:rsidRDefault="001541DC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Offers to Option 3/7/9/17-18-29 Exercised</w:t>
      </w:r>
    </w:p>
    <w:p w:rsidR="001541DC" w:rsidRDefault="001541DC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2017 Weed Supervisor</w:t>
      </w:r>
    </w:p>
    <w:p w:rsidR="001541DC" w:rsidRDefault="001541DC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9. Security Camera Quotes</w:t>
      </w:r>
    </w:p>
    <w:p w:rsidR="001541DC" w:rsidRDefault="001541DC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10. MARRC BBQ @ Lazare WDS</w:t>
      </w:r>
    </w:p>
    <w:p w:rsidR="001541DC" w:rsidRDefault="001541DC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11. Manitoba Housing Property for Sale</w:t>
      </w:r>
    </w:p>
    <w:p w:rsidR="003D5995" w:rsidRDefault="003D5995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 PUB Simplified Rate Application Process</w:t>
      </w:r>
    </w:p>
    <w:p w:rsidR="00F93045" w:rsidRDefault="00503C25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13. Board of Revision for 2017</w:t>
      </w:r>
    </w:p>
    <w:p w:rsidR="002A4D11" w:rsidRDefault="00A61C94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30F3C">
        <w:rPr>
          <w:rFonts w:ascii="Verdana" w:hAnsi="Verdana"/>
          <w:bCs/>
          <w:sz w:val="20"/>
          <w:szCs w:val="20"/>
          <w:lang w:val="en-CA"/>
        </w:rPr>
        <w:t>14. Municipal Officials and Conflict of Interest Seminar, Oct 12, Brandon</w:t>
      </w:r>
    </w:p>
    <w:p w:rsidR="00F30F3C" w:rsidRDefault="00F30F3C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15. Hearing Screening </w:t>
      </w:r>
    </w:p>
    <w:p w:rsidR="00F30F3C" w:rsidRDefault="00F30F3C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  <w:t>16. Ducks Unlimited notice of Caveat on SW 3-14-28</w:t>
      </w:r>
    </w:p>
    <w:p w:rsidR="00013AB5" w:rsidRDefault="00013AB5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17. Grad Calendar Ecole St-Lazare</w:t>
      </w:r>
    </w:p>
    <w:p w:rsidR="00BB2203" w:rsidRDefault="00BB2203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18. MWWA Hydrant &amp; Valve Maintenance Course, Sept 26</w:t>
      </w:r>
      <w:r w:rsidRPr="00BB2203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– Selkirk</w:t>
      </w:r>
    </w:p>
    <w:p w:rsidR="00AA564A" w:rsidRDefault="00AA564A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19. Texas Gate for Gravel Pit</w:t>
      </w:r>
    </w:p>
    <w:p w:rsidR="00656CD2" w:rsidRDefault="00656CD2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20. Lazare FD office usage</w:t>
      </w:r>
    </w:p>
    <w:p w:rsidR="00F51C61" w:rsidRDefault="000D6920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51C61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F51C61">
        <w:rPr>
          <w:rFonts w:ascii="Verdana" w:hAnsi="Verdana"/>
          <w:bCs/>
          <w:sz w:val="20"/>
          <w:szCs w:val="20"/>
          <w:lang w:val="en-CA"/>
        </w:rPr>
        <w:t xml:space="preserve">  </w:t>
      </w:r>
    </w:p>
    <w:p w:rsidR="00F51C61" w:rsidRDefault="00CB6BCD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21. Tender on old truck</w:t>
      </w:r>
    </w:p>
    <w:p w:rsidR="00CB6BCD" w:rsidRDefault="00CB6BCD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22. Brandt</w:t>
      </w:r>
    </w:p>
    <w:p w:rsidR="00CB6BCD" w:rsidRDefault="00CB6BCD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23. PR 467</w:t>
      </w:r>
    </w:p>
    <w:p w:rsidR="00CB6BCD" w:rsidRPr="003577C0" w:rsidRDefault="00CB6BCD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51C61" w:rsidRPr="00F06C0D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 &amp; Policies</w:t>
      </w:r>
    </w:p>
    <w:p w:rsidR="001541DC" w:rsidRDefault="00F51C61" w:rsidP="00F51C61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 w:rsidR="00A61C94">
        <w:rPr>
          <w:rFonts w:ascii="Verdana" w:hAnsi="Verdana"/>
          <w:sz w:val="20"/>
          <w:szCs w:val="20"/>
          <w:lang w:val="en-CA"/>
        </w:rPr>
        <w:t xml:space="preserve">1. </w:t>
      </w:r>
      <w:r w:rsidR="00EE38DD">
        <w:rPr>
          <w:rFonts w:ascii="Verdana" w:hAnsi="Verdana"/>
          <w:sz w:val="20"/>
          <w:szCs w:val="20"/>
          <w:lang w:val="en-CA"/>
        </w:rPr>
        <w:t>BL #</w:t>
      </w:r>
      <w:r w:rsidR="00A61C94">
        <w:rPr>
          <w:rFonts w:ascii="Verdana" w:hAnsi="Verdana"/>
          <w:sz w:val="20"/>
          <w:szCs w:val="20"/>
          <w:lang w:val="en-CA"/>
        </w:rPr>
        <w:t>04-2017 Ward By-law</w:t>
      </w:r>
    </w:p>
    <w:p w:rsidR="000D6920" w:rsidRDefault="001541DC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2. </w:t>
      </w:r>
      <w:r w:rsidR="00EE38DD">
        <w:rPr>
          <w:rFonts w:ascii="Verdana" w:hAnsi="Verdana"/>
          <w:sz w:val="20"/>
          <w:szCs w:val="20"/>
          <w:lang w:val="en-CA"/>
        </w:rPr>
        <w:t xml:space="preserve">BL #05-2017 </w:t>
      </w:r>
      <w:proofErr w:type="spellStart"/>
      <w:r>
        <w:rPr>
          <w:rFonts w:ascii="Verdana" w:hAnsi="Verdana"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 Public Utility Water &amp; Sewer Rate</w:t>
      </w:r>
      <w:r w:rsidR="00F51C61">
        <w:rPr>
          <w:rFonts w:ascii="Verdana" w:hAnsi="Verdana"/>
          <w:bCs/>
          <w:sz w:val="20"/>
          <w:szCs w:val="20"/>
          <w:lang w:val="en-CA"/>
        </w:rPr>
        <w:tab/>
      </w:r>
    </w:p>
    <w:p w:rsidR="00EE38DD" w:rsidRPr="002D103F" w:rsidRDefault="00F51C61" w:rsidP="00F51C61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bookmarkStart w:id="0" w:name="_GoBack"/>
      <w:bookmarkEnd w:id="0"/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825E7C" w:rsidRDefault="00F51C61" w:rsidP="00F51C61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13.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:rsidR="000650F3" w:rsidRDefault="00F51C61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EE38DD">
        <w:rPr>
          <w:rFonts w:ascii="Verdana" w:hAnsi="Verdana"/>
          <w:bCs/>
          <w:sz w:val="20"/>
          <w:szCs w:val="20"/>
          <w:lang w:val="en-CA"/>
        </w:rPr>
        <w:t>Dad’s Repair Ltd</w:t>
      </w:r>
    </w:p>
    <w:p w:rsidR="00EE38DD" w:rsidRDefault="00EE38DD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MP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Sopuck’s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“View from Parliament Hill” re: Small Business Taxes</w:t>
      </w:r>
    </w:p>
    <w:p w:rsidR="00EE38DD" w:rsidRDefault="00EE38DD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Jack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Kowalchuk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Plaque for RM</w:t>
      </w:r>
    </w:p>
    <w:p w:rsidR="00EE38DD" w:rsidRDefault="00EE38DD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4. R. Cook Subdivision Approval SE 17-17-28W</w:t>
      </w:r>
    </w:p>
    <w:p w:rsidR="00EE38DD" w:rsidRDefault="00EE38DD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 MWPD Building Permit – D Bryant</w:t>
      </w:r>
    </w:p>
    <w:p w:rsidR="00EE38DD" w:rsidRDefault="00EE38DD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6. Fulham Law Office reply to MWPD July 21</w:t>
      </w:r>
      <w:r w:rsidRPr="00EE38DD">
        <w:rPr>
          <w:rFonts w:ascii="Verdana" w:hAnsi="Verdana"/>
          <w:bCs/>
          <w:sz w:val="20"/>
          <w:szCs w:val="20"/>
          <w:vertAlign w:val="superscript"/>
          <w:lang w:val="en-CA"/>
        </w:rPr>
        <w:t>st</w:t>
      </w:r>
      <w:r>
        <w:rPr>
          <w:rFonts w:ascii="Verdana" w:hAnsi="Verdana"/>
          <w:bCs/>
          <w:sz w:val="20"/>
          <w:szCs w:val="20"/>
          <w:lang w:val="en-CA"/>
        </w:rPr>
        <w:t xml:space="preserve"> letter</w:t>
      </w:r>
    </w:p>
    <w:p w:rsidR="00EE38DD" w:rsidRDefault="00EE38DD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7. MWPD Reply to R. Fulham </w:t>
      </w:r>
    </w:p>
    <w:p w:rsidR="00EE38DD" w:rsidRDefault="00EE38DD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Thank you from Tori Simard</w:t>
      </w:r>
    </w:p>
    <w:p w:rsidR="00EE38DD" w:rsidRDefault="00EE38DD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9. MIT Hwy Traffic Board Permit Approval S&amp;D Webb</w:t>
      </w:r>
    </w:p>
    <w:p w:rsidR="00EE38DD" w:rsidRDefault="00EE38DD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10. Environment of Canada Code of Practice for Reduction of VOC</w:t>
      </w:r>
    </w:p>
    <w:p w:rsidR="00EE38DD" w:rsidRDefault="00EE38DD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11. MIT re: MB Community Emergency Preparedness Award Applications </w:t>
      </w:r>
    </w:p>
    <w:p w:rsidR="00656CD2" w:rsidRDefault="00656CD2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12. </w:t>
      </w:r>
      <w:bookmarkStart w:id="1" w:name="_Hlk493144486"/>
      <w:r>
        <w:rPr>
          <w:rFonts w:ascii="Verdana" w:hAnsi="Verdana"/>
          <w:bCs/>
          <w:sz w:val="20"/>
          <w:szCs w:val="20"/>
          <w:lang w:val="en-CA"/>
        </w:rPr>
        <w:t>Certificate of Appreciation from Russell Cancer Care Renovation Project</w:t>
      </w:r>
      <w:bookmarkEnd w:id="1"/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51C61" w:rsidRPr="00D25683" w:rsidRDefault="00F51C61" w:rsidP="00F51C61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regular session</w:t>
      </w:r>
      <w:r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54396F">
        <w:rPr>
          <w:rFonts w:ascii="Verdana" w:hAnsi="Verdana"/>
          <w:sz w:val="20"/>
          <w:szCs w:val="20"/>
          <w:lang w:val="en-CA"/>
        </w:rPr>
        <w:t>Tuesday, October</w:t>
      </w:r>
      <w:r>
        <w:rPr>
          <w:rFonts w:ascii="Verdana" w:hAnsi="Verdana"/>
          <w:sz w:val="20"/>
          <w:szCs w:val="20"/>
          <w:lang w:val="en-CA"/>
        </w:rPr>
        <w:t xml:space="preserve"> 1</w:t>
      </w:r>
      <w:r w:rsidR="0054396F">
        <w:rPr>
          <w:rFonts w:ascii="Verdana" w:hAnsi="Verdana"/>
          <w:sz w:val="20"/>
          <w:szCs w:val="20"/>
          <w:lang w:val="en-CA"/>
        </w:rPr>
        <w:t>0</w:t>
      </w:r>
      <w:r>
        <w:rPr>
          <w:rFonts w:ascii="Verdana" w:hAnsi="Verdana"/>
          <w:sz w:val="20"/>
          <w:szCs w:val="20"/>
          <w:lang w:val="en-CA"/>
        </w:rPr>
        <w:t>th, 2017</w:t>
      </w:r>
      <w:r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EE38DD">
        <w:rPr>
          <w:rFonts w:ascii="Verdana" w:hAnsi="Verdana"/>
          <w:sz w:val="20"/>
          <w:szCs w:val="20"/>
          <w:lang w:val="en-CA"/>
        </w:rPr>
        <w:t>9</w:t>
      </w:r>
      <w:r>
        <w:rPr>
          <w:rFonts w:ascii="Verdana" w:hAnsi="Verdana"/>
          <w:sz w:val="20"/>
          <w:szCs w:val="20"/>
          <w:lang w:val="en-CA"/>
        </w:rPr>
        <w:t>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proofErr w:type="spellStart"/>
      <w:r>
        <w:rPr>
          <w:rFonts w:ascii="Verdana" w:hAnsi="Verdana"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51C61" w:rsidRDefault="00F51C61" w:rsidP="00F51C6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C214B7" w:rsidRDefault="00F04D78" w:rsidP="00DA5CBF">
      <w:pPr>
        <w:pStyle w:val="ListParagraph"/>
        <w:numPr>
          <w:ilvl w:val="0"/>
          <w:numId w:val="1"/>
        </w:numPr>
      </w:pPr>
      <w:r>
        <w:t>Board of Revision: October 10</w:t>
      </w:r>
      <w:r w:rsidRPr="00DA5CBF">
        <w:rPr>
          <w:vertAlign w:val="superscript"/>
        </w:rPr>
        <w:t>th</w:t>
      </w:r>
      <w:r>
        <w:t xml:space="preserve"> at 10:00 am</w:t>
      </w:r>
    </w:p>
    <w:p w:rsidR="00F04D78" w:rsidRDefault="00F04D78" w:rsidP="00DA5CBF">
      <w:pPr>
        <w:pStyle w:val="ListParagraph"/>
        <w:numPr>
          <w:ilvl w:val="0"/>
          <w:numId w:val="1"/>
        </w:numPr>
      </w:pPr>
      <w:r>
        <w:t>Municipal Officials and Conflict of Interest: October 12</w:t>
      </w:r>
      <w:r w:rsidRPr="00DA5CBF">
        <w:rPr>
          <w:vertAlign w:val="superscript"/>
        </w:rPr>
        <w:t>th</w:t>
      </w:r>
      <w:r>
        <w:t xml:space="preserve"> (Brandon)</w:t>
      </w:r>
    </w:p>
    <w:p w:rsidR="00F04D78" w:rsidRDefault="00F04D78" w:rsidP="00DA5CBF">
      <w:pPr>
        <w:pStyle w:val="ListParagraph"/>
        <w:numPr>
          <w:ilvl w:val="0"/>
          <w:numId w:val="1"/>
        </w:numPr>
      </w:pPr>
      <w:r>
        <w:t>AMM Convention: November 27-29</w:t>
      </w:r>
      <w:r w:rsidRPr="00DA5CBF">
        <w:rPr>
          <w:vertAlign w:val="superscript"/>
        </w:rPr>
        <w:t>th</w:t>
      </w:r>
      <w:r>
        <w:t xml:space="preserve"> (Brandon)</w:t>
      </w:r>
    </w:p>
    <w:sectPr w:rsidR="00F04D78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C61" w:rsidRDefault="00F51C61" w:rsidP="00F51C61">
      <w:r>
        <w:separator/>
      </w:r>
    </w:p>
  </w:endnote>
  <w:endnote w:type="continuationSeparator" w:id="0">
    <w:p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1D" w:rsidRDefault="00FF79D9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C61" w:rsidRDefault="00F51C61" w:rsidP="00F51C61">
      <w:r>
        <w:separator/>
      </w:r>
    </w:p>
  </w:footnote>
  <w:footnote w:type="continuationSeparator" w:id="0">
    <w:p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1D" w:rsidRDefault="00FF79D9">
    <w:pPr>
      <w:tabs>
        <w:tab w:val="center" w:pos="4752"/>
        <w:tab w:val="right" w:pos="9504"/>
      </w:tabs>
      <w:rPr>
        <w:kern w:val="0"/>
      </w:rPr>
    </w:pP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AF8FC91" wp14:editId="1CFE374C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5F9C124F" wp14:editId="01774748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Pr="008A0840">
      <w:rPr>
        <w:rFonts w:ascii="Verdana" w:hAnsi="Verdana"/>
        <w:sz w:val="24"/>
        <w:szCs w:val="24"/>
        <w:lang w:val="en-CA"/>
      </w:rPr>
      <w:t xml:space="preserve">, </w:t>
    </w:r>
    <w:r w:rsidR="0054396F">
      <w:rPr>
        <w:rFonts w:ascii="Verdana" w:hAnsi="Verdana"/>
        <w:sz w:val="24"/>
        <w:szCs w:val="24"/>
        <w:lang w:val="en-CA"/>
      </w:rPr>
      <w:t>September</w:t>
    </w:r>
    <w:r>
      <w:rPr>
        <w:rFonts w:ascii="Verdana" w:hAnsi="Verdana"/>
        <w:sz w:val="24"/>
        <w:szCs w:val="24"/>
        <w:lang w:val="en-CA"/>
      </w:rPr>
      <w:t xml:space="preserve"> </w:t>
    </w:r>
    <w:r w:rsidR="0054396F">
      <w:rPr>
        <w:rFonts w:ascii="Verdana" w:hAnsi="Verdana"/>
        <w:sz w:val="24"/>
        <w:szCs w:val="24"/>
        <w:lang w:val="en-CA"/>
      </w:rPr>
      <w:t>15</w:t>
    </w:r>
    <w:r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2017 at 7</w:t>
    </w:r>
    <w:r w:rsidRPr="008A0840">
      <w:rPr>
        <w:rFonts w:ascii="Verdana" w:hAnsi="Verdana"/>
        <w:sz w:val="24"/>
        <w:szCs w:val="24"/>
        <w:lang w:val="en-CA"/>
      </w:rPr>
      <w:t xml:space="preserve">:00 </w:t>
    </w:r>
    <w:r>
      <w:rPr>
        <w:rFonts w:ascii="Verdana" w:hAnsi="Verdana"/>
        <w:sz w:val="24"/>
        <w:szCs w:val="24"/>
        <w:lang w:val="en-CA"/>
      </w:rPr>
      <w:t>a</w:t>
    </w:r>
    <w:r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>
      <w:rPr>
        <w:rFonts w:ascii="Verdana" w:hAnsi="Verdana"/>
        <w:sz w:val="24"/>
        <w:szCs w:val="24"/>
        <w:lang w:val="en-CA"/>
      </w:rPr>
      <w:t xml:space="preserve">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FF79D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61"/>
    <w:rsid w:val="00013AB5"/>
    <w:rsid w:val="000650F3"/>
    <w:rsid w:val="000D6920"/>
    <w:rsid w:val="000F3725"/>
    <w:rsid w:val="001541DC"/>
    <w:rsid w:val="002A4D11"/>
    <w:rsid w:val="00303F61"/>
    <w:rsid w:val="00306940"/>
    <w:rsid w:val="00355941"/>
    <w:rsid w:val="003D5995"/>
    <w:rsid w:val="0042128C"/>
    <w:rsid w:val="00503C25"/>
    <w:rsid w:val="00521589"/>
    <w:rsid w:val="0054396F"/>
    <w:rsid w:val="00553B5E"/>
    <w:rsid w:val="00586F55"/>
    <w:rsid w:val="00656CD2"/>
    <w:rsid w:val="007A1899"/>
    <w:rsid w:val="00A16FC8"/>
    <w:rsid w:val="00A61C94"/>
    <w:rsid w:val="00AA11DF"/>
    <w:rsid w:val="00AA564A"/>
    <w:rsid w:val="00B40940"/>
    <w:rsid w:val="00B630E4"/>
    <w:rsid w:val="00BB2203"/>
    <w:rsid w:val="00BD656E"/>
    <w:rsid w:val="00C214B7"/>
    <w:rsid w:val="00CB6BCD"/>
    <w:rsid w:val="00D6724A"/>
    <w:rsid w:val="00DA5CBF"/>
    <w:rsid w:val="00EE38DD"/>
    <w:rsid w:val="00F04D78"/>
    <w:rsid w:val="00F30F3C"/>
    <w:rsid w:val="00F51C61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CCD3F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28</cp:revision>
  <cp:lastPrinted>2017-09-18T14:41:00Z</cp:lastPrinted>
  <dcterms:created xsi:type="dcterms:W3CDTF">2017-07-11T18:13:00Z</dcterms:created>
  <dcterms:modified xsi:type="dcterms:W3CDTF">2017-09-18T14:42:00Z</dcterms:modified>
</cp:coreProperties>
</file>