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1AA50" w14:textId="77777777" w:rsidR="00F51C61" w:rsidRPr="002B6C85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  <w:t>REGULAR MEETING:</w:t>
      </w:r>
    </w:p>
    <w:p w14:paraId="207FAE09" w14:textId="77777777" w:rsidR="00F51C61" w:rsidRPr="002B6C85" w:rsidRDefault="00F51C61" w:rsidP="00F51C61">
      <w:pPr>
        <w:jc w:val="center"/>
        <w:rPr>
          <w:rFonts w:asciiTheme="majorHAnsi" w:hAnsiTheme="majorHAnsi" w:cstheme="majorHAnsi"/>
          <w:sz w:val="22"/>
          <w:szCs w:val="24"/>
          <w:lang w:val="en-CA"/>
        </w:rPr>
      </w:pPr>
    </w:p>
    <w:p w14:paraId="5D44431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Call meeting to order</w:t>
      </w:r>
    </w:p>
    <w:p w14:paraId="1ECFCA6A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2495094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Adoption of Agenda</w:t>
      </w:r>
    </w:p>
    <w:p w14:paraId="0492525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C6DDA7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3.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Approve minutes, as circulated: </w:t>
      </w:r>
    </w:p>
    <w:p w14:paraId="1D63525D" w14:textId="3822235D" w:rsidR="00F51C61" w:rsidRDefault="00573CF6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March</w:t>
      </w:r>
      <w:r w:rsidR="005C596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717A16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8</w:t>
      </w:r>
      <w:r w:rsidR="00F51C61" w:rsidRPr="002B6C85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, 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Regular Meeting</w:t>
      </w:r>
      <w:r w:rsidR="005C596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10B38366" w14:textId="76DC53AB" w:rsidR="001D0D5C" w:rsidRPr="002B6C85" w:rsidRDefault="001D0D5C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March 14</w:t>
      </w:r>
      <w:r w:rsidRPr="001D0D5C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, 2019 Special Meeting </w:t>
      </w:r>
    </w:p>
    <w:p w14:paraId="065B7DC0" w14:textId="77777777" w:rsidR="00F51C61" w:rsidRPr="002B6C85" w:rsidRDefault="00F51C61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EF3D88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Accounts</w:t>
      </w:r>
    </w:p>
    <w:p w14:paraId="6BC7CD6C" w14:textId="50E245A1" w:rsidR="00F51C61" w:rsidRPr="002B6C85" w:rsidRDefault="00F51C61" w:rsidP="00F51C61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1. Cheques issued 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&amp; Bank Reconciliation 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for the month (</w:t>
      </w:r>
      <w:r w:rsidR="00573CF6">
        <w:rPr>
          <w:rFonts w:asciiTheme="majorHAnsi" w:hAnsiTheme="majorHAnsi" w:cstheme="majorHAnsi"/>
          <w:sz w:val="22"/>
          <w:szCs w:val="24"/>
          <w:lang w:val="en-CA"/>
        </w:rPr>
        <w:t>March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201</w:t>
      </w:r>
      <w:r w:rsidR="00C23270" w:rsidRPr="002B6C85">
        <w:rPr>
          <w:rFonts w:asciiTheme="majorHAnsi" w:hAnsiTheme="majorHAnsi" w:cstheme="majorHAnsi"/>
          <w:sz w:val="22"/>
          <w:szCs w:val="24"/>
          <w:lang w:val="en-CA"/>
        </w:rPr>
        <w:t>9)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</w:p>
    <w:p w14:paraId="6B20A297" w14:textId="77777777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2. Budgetary Control</w:t>
      </w:r>
    </w:p>
    <w:p w14:paraId="5E0A6C85" w14:textId="1ED62F95" w:rsidR="00F51C61" w:rsidRPr="002B6C85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3.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Indemnity (</w:t>
      </w:r>
      <w:r w:rsidR="00573CF6">
        <w:rPr>
          <w:rFonts w:asciiTheme="majorHAnsi" w:hAnsiTheme="majorHAnsi" w:cstheme="majorHAnsi"/>
          <w:sz w:val="22"/>
          <w:szCs w:val="24"/>
          <w:lang w:val="en-CA"/>
        </w:rPr>
        <w:t>March</w:t>
      </w:r>
      <w:r w:rsidR="00C51D21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9)</w:t>
      </w:r>
    </w:p>
    <w:p w14:paraId="50F21949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2C0DFBB" w14:textId="71B12988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5.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Committee of the Whole  </w:t>
      </w:r>
    </w:p>
    <w:p w14:paraId="3493360D" w14:textId="57B032BB" w:rsidR="00312325" w:rsidRDefault="00312325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1. Employee matters</w:t>
      </w:r>
      <w:bookmarkStart w:id="0" w:name="_GoBack"/>
      <w:bookmarkEnd w:id="0"/>
    </w:p>
    <w:p w14:paraId="7277139D" w14:textId="77777777" w:rsidR="00312325" w:rsidRPr="00312325" w:rsidRDefault="00312325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6D2EE9A2" w14:textId="77777777" w:rsidR="00586F55" w:rsidRPr="002B6C85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6.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586F55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Delegations</w:t>
      </w:r>
      <w:r w:rsidR="00586F55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2068F558" w14:textId="2149F63A" w:rsidR="001631F9" w:rsidRPr="002B6C85" w:rsidRDefault="001631F9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14D91A8C" w14:textId="595DF5AB" w:rsidR="00573CF6" w:rsidRDefault="00F51C61" w:rsidP="00586F55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7.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E62CFE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Public Hearing</w:t>
      </w:r>
      <w:r w:rsidR="00573CF6">
        <w:rPr>
          <w:rFonts w:asciiTheme="majorHAnsi" w:hAnsiTheme="majorHAnsi" w:cstheme="majorHAnsi"/>
          <w:b/>
          <w:bCs/>
          <w:sz w:val="22"/>
          <w:szCs w:val="24"/>
          <w:lang w:val="en-CA"/>
        </w:rPr>
        <w:t>s</w:t>
      </w:r>
    </w:p>
    <w:p w14:paraId="09D0E759" w14:textId="6D2E078A" w:rsidR="00573CF6" w:rsidRDefault="00573CF6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10:00 am: By-Law 0</w:t>
      </w:r>
      <w:r w:rsidR="00A07CAA">
        <w:rPr>
          <w:rFonts w:asciiTheme="majorHAnsi" w:hAnsiTheme="majorHAnsi" w:cstheme="majorHAnsi"/>
          <w:bCs/>
          <w:sz w:val="22"/>
          <w:szCs w:val="24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-2019 Zoning By-Law </w:t>
      </w:r>
    </w:p>
    <w:p w14:paraId="3ACF3DBE" w14:textId="1E6665D9" w:rsidR="00573CF6" w:rsidRDefault="00573CF6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10:30 am: 2019 Financial Plan </w:t>
      </w:r>
    </w:p>
    <w:p w14:paraId="1C3C3BB5" w14:textId="77777777" w:rsidR="00573CF6" w:rsidRPr="00573CF6" w:rsidRDefault="00573CF6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06E82B5A" w14:textId="5162A81A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8.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Unfinished Business</w:t>
      </w:r>
    </w:p>
    <w:p w14:paraId="02196DB8" w14:textId="5D3E16B4" w:rsidR="008F6C0E" w:rsidRPr="002B6C85" w:rsidRDefault="00F51C61" w:rsidP="008F6C0E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573CF6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Offer to Lease: N1/2 of 13 -13-28, all of 25-13-28, all of 35-14-28 (Prairie Land)</w:t>
      </w:r>
    </w:p>
    <w:p w14:paraId="3FC55C66" w14:textId="06FA0642" w:rsidR="00C661F4" w:rsidRPr="002B6C85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2. </w:t>
      </w:r>
      <w:r w:rsidR="0083617E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Sewer Line Between R316200 &amp; R316300 </w:t>
      </w:r>
    </w:p>
    <w:p w14:paraId="0B0747DE" w14:textId="361D58B2" w:rsidR="00F51C61" w:rsidRPr="002B6C85" w:rsidRDefault="00F51C61" w:rsidP="003457B6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3. </w:t>
      </w:r>
      <w:r w:rsidR="0083617E">
        <w:rPr>
          <w:rFonts w:asciiTheme="majorHAnsi" w:hAnsiTheme="majorHAnsi" w:cstheme="majorHAnsi"/>
          <w:bCs/>
          <w:sz w:val="22"/>
          <w:szCs w:val="24"/>
          <w:lang w:val="en-CA"/>
        </w:rPr>
        <w:t>Energy East Pipeline Resolution</w:t>
      </w:r>
    </w:p>
    <w:p w14:paraId="2E863733" w14:textId="56C3A041" w:rsidR="00761432" w:rsidRPr="002B6C85" w:rsidRDefault="00761432" w:rsidP="003457B6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4. </w:t>
      </w:r>
      <w:r w:rsidR="00B4101C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Drainage Project A. </w:t>
      </w:r>
      <w:proofErr w:type="spellStart"/>
      <w:r w:rsidR="00B4101C">
        <w:rPr>
          <w:rFonts w:asciiTheme="majorHAnsi" w:hAnsiTheme="majorHAnsi" w:cstheme="majorHAnsi"/>
          <w:bCs/>
          <w:sz w:val="22"/>
          <w:szCs w:val="24"/>
          <w:lang w:val="en-CA"/>
        </w:rPr>
        <w:t>Deschaumbault</w:t>
      </w:r>
      <w:proofErr w:type="spellEnd"/>
    </w:p>
    <w:p w14:paraId="62F9ACB7" w14:textId="6906225A" w:rsidR="00AE3FC7" w:rsidRPr="002B6C85" w:rsidRDefault="00296B28" w:rsidP="00DD1EC3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5. </w:t>
      </w:r>
      <w:r w:rsidR="00E06246">
        <w:rPr>
          <w:rFonts w:asciiTheme="majorHAnsi" w:hAnsiTheme="majorHAnsi" w:cstheme="majorHAnsi"/>
          <w:bCs/>
          <w:sz w:val="22"/>
          <w:szCs w:val="24"/>
          <w:lang w:val="en-CA"/>
        </w:rPr>
        <w:t>Adoption of the 2019 Financial Plan</w:t>
      </w:r>
    </w:p>
    <w:p w14:paraId="315CD45C" w14:textId="77777777" w:rsidR="00F51C61" w:rsidRPr="002B6C85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Additions</w:t>
      </w:r>
    </w:p>
    <w:p w14:paraId="5BDB83DA" w14:textId="55CB7E9A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F5E19DD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9.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General Business</w:t>
      </w:r>
    </w:p>
    <w:p w14:paraId="2812FAB2" w14:textId="4FC75094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1.</w:t>
      </w:r>
      <w:r w:rsidR="00766F8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573CF6">
        <w:rPr>
          <w:rFonts w:asciiTheme="majorHAnsi" w:hAnsiTheme="majorHAnsi" w:cstheme="majorHAnsi"/>
          <w:bCs/>
          <w:sz w:val="22"/>
          <w:szCs w:val="24"/>
          <w:lang w:val="en-CA"/>
        </w:rPr>
        <w:t>Backhoe Quotes</w:t>
      </w:r>
    </w:p>
    <w:p w14:paraId="7B28361C" w14:textId="3F4CB9A9" w:rsidR="00D21D4C" w:rsidRPr="002B6C85" w:rsidRDefault="00766F89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. </w:t>
      </w:r>
      <w:r w:rsidR="00573CF6">
        <w:rPr>
          <w:rFonts w:asciiTheme="majorHAnsi" w:hAnsiTheme="majorHAnsi" w:cstheme="majorHAnsi"/>
          <w:bCs/>
          <w:sz w:val="22"/>
          <w:szCs w:val="24"/>
          <w:lang w:val="en-CA"/>
        </w:rPr>
        <w:t>Mower Quotes</w:t>
      </w:r>
    </w:p>
    <w:p w14:paraId="50B0B9E5" w14:textId="58937823" w:rsidR="00C661F4" w:rsidRPr="002B6C85" w:rsidRDefault="00C661F4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3. </w:t>
      </w:r>
      <w:r w:rsidR="0083617E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Fire Dept Tanker</w:t>
      </w:r>
      <w:r w:rsidR="0083617E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Quotes</w:t>
      </w:r>
    </w:p>
    <w:p w14:paraId="26D86B6C" w14:textId="3BB41BA8" w:rsidR="00C661F4" w:rsidRPr="002B6C85" w:rsidRDefault="00C661F4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4. </w:t>
      </w:r>
      <w:r w:rsidR="0083617E">
        <w:rPr>
          <w:rFonts w:asciiTheme="majorHAnsi" w:hAnsiTheme="majorHAnsi" w:cstheme="majorHAnsi"/>
          <w:bCs/>
          <w:sz w:val="22"/>
          <w:szCs w:val="24"/>
          <w:lang w:val="en-CA"/>
        </w:rPr>
        <w:t>Dust Control 2019</w:t>
      </w:r>
    </w:p>
    <w:p w14:paraId="413E7016" w14:textId="3A8F9EC7" w:rsidR="006D3297" w:rsidRPr="002B6C85" w:rsidRDefault="006D3297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5. </w:t>
      </w:r>
      <w:r w:rsidR="00CA10AB">
        <w:rPr>
          <w:rFonts w:asciiTheme="majorHAnsi" w:hAnsiTheme="majorHAnsi" w:cstheme="majorHAnsi"/>
          <w:bCs/>
          <w:sz w:val="22"/>
          <w:szCs w:val="24"/>
          <w:lang w:val="en-CA"/>
        </w:rPr>
        <w:t>May Meeting Time Change</w:t>
      </w:r>
    </w:p>
    <w:p w14:paraId="6F6246A1" w14:textId="21BEF8F2" w:rsidR="00E3020A" w:rsidRPr="002B6C85" w:rsidRDefault="00E3020A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6. </w:t>
      </w:r>
      <w:r w:rsidR="008A4E90">
        <w:rPr>
          <w:rFonts w:asciiTheme="majorHAnsi" w:hAnsiTheme="majorHAnsi" w:cstheme="majorHAnsi"/>
          <w:bCs/>
          <w:sz w:val="22"/>
          <w:szCs w:val="24"/>
          <w:lang w:val="en-CA"/>
        </w:rPr>
        <w:t>Website Revamp</w:t>
      </w:r>
    </w:p>
    <w:p w14:paraId="5E051908" w14:textId="543D7B04" w:rsidR="00AF3141" w:rsidRPr="002B6C85" w:rsidRDefault="006D3297" w:rsidP="00573CF6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D32E25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7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. </w:t>
      </w:r>
      <w:r w:rsidR="00AF3141">
        <w:rPr>
          <w:rFonts w:asciiTheme="majorHAnsi" w:hAnsiTheme="majorHAnsi" w:cstheme="majorHAnsi"/>
          <w:bCs/>
          <w:sz w:val="22"/>
          <w:szCs w:val="24"/>
          <w:lang w:val="en-CA"/>
        </w:rPr>
        <w:t>AED for McAuley – to be kept in unlocked public building</w:t>
      </w:r>
    </w:p>
    <w:p w14:paraId="3CCAD5C7" w14:textId="22CC72BB" w:rsidR="00AF3141" w:rsidRDefault="006E118F" w:rsidP="006E118F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573CF6">
        <w:rPr>
          <w:rFonts w:asciiTheme="majorHAnsi" w:hAnsiTheme="majorHAnsi" w:cstheme="majorHAnsi"/>
          <w:bCs/>
          <w:sz w:val="22"/>
          <w:szCs w:val="24"/>
          <w:lang w:val="en-CA"/>
        </w:rPr>
        <w:t>8</w:t>
      </w:r>
      <w:r w:rsidR="00EE5A5B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. </w:t>
      </w:r>
      <w:r w:rsidR="00AF3141">
        <w:rPr>
          <w:rFonts w:asciiTheme="majorHAnsi" w:hAnsiTheme="majorHAnsi" w:cstheme="majorHAnsi"/>
          <w:bCs/>
          <w:sz w:val="22"/>
          <w:szCs w:val="24"/>
          <w:lang w:val="en-CA"/>
        </w:rPr>
        <w:t>Net</w:t>
      </w:r>
      <w:r w:rsidR="00182C6C">
        <w:rPr>
          <w:rFonts w:asciiTheme="majorHAnsi" w:hAnsiTheme="majorHAnsi" w:cstheme="majorHAnsi"/>
          <w:bCs/>
          <w:sz w:val="22"/>
          <w:szCs w:val="24"/>
          <w:lang w:val="en-CA"/>
        </w:rPr>
        <w:t>S</w:t>
      </w:r>
      <w:r w:rsidR="00AF3141">
        <w:rPr>
          <w:rFonts w:asciiTheme="majorHAnsi" w:hAnsiTheme="majorHAnsi" w:cstheme="majorHAnsi"/>
          <w:bCs/>
          <w:sz w:val="22"/>
          <w:szCs w:val="24"/>
          <w:lang w:val="en-CA"/>
        </w:rPr>
        <w:t>et Agreement – Firehall Internet (McAuley)</w:t>
      </w:r>
    </w:p>
    <w:p w14:paraId="27922EAF" w14:textId="62DC4D40" w:rsidR="00AF3141" w:rsidRDefault="00AF3141" w:rsidP="006E118F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9. Green Team / Summer Student</w:t>
      </w:r>
    </w:p>
    <w:p w14:paraId="388C78C7" w14:textId="73371476" w:rsidR="00AF3141" w:rsidRDefault="00AF3141" w:rsidP="006E118F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10. </w:t>
      </w:r>
      <w:r w:rsidR="00490124">
        <w:rPr>
          <w:rFonts w:asciiTheme="majorHAnsi" w:hAnsiTheme="majorHAnsi" w:cstheme="majorHAnsi"/>
          <w:bCs/>
          <w:sz w:val="22"/>
          <w:szCs w:val="24"/>
          <w:lang w:val="en-CA"/>
        </w:rPr>
        <w:t>Library Discussion</w:t>
      </w:r>
    </w:p>
    <w:p w14:paraId="2318E296" w14:textId="2162AB6E" w:rsidR="00490124" w:rsidRDefault="00490124" w:rsidP="006E118F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11. MB Hydro Transmission Line Tower @ NW 1-18-29</w:t>
      </w:r>
    </w:p>
    <w:p w14:paraId="61576C42" w14:textId="012C6ED8" w:rsidR="00490124" w:rsidRDefault="00490124" w:rsidP="006E118F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12. MAFC Conference, Brandon June 6-8, 2019</w:t>
      </w:r>
    </w:p>
    <w:p w14:paraId="7AA93765" w14:textId="77777777" w:rsidR="00490124" w:rsidRDefault="00490124" w:rsidP="006E118F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13. Landfill Operator Certification, Brandon April 24-26, 2019</w:t>
      </w:r>
    </w:p>
    <w:p w14:paraId="53DD2AEF" w14:textId="77777777" w:rsidR="00490124" w:rsidRDefault="00490124" w:rsidP="006E118F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lastRenderedPageBreak/>
        <w:tab/>
        <w:t>14. Emergency Social Services (ESS) Workshop, Brandon April 15</w:t>
      </w:r>
      <w:r w:rsidRPr="00490124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, 2019</w:t>
      </w:r>
    </w:p>
    <w:p w14:paraId="1CE5E2F5" w14:textId="77777777" w:rsidR="00490124" w:rsidRDefault="00490124" w:rsidP="00A2678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15. Fire Protection Workshop, Brandon various dates</w:t>
      </w:r>
    </w:p>
    <w:p w14:paraId="5BF6EDB2" w14:textId="77777777" w:rsidR="00490124" w:rsidRDefault="00490124" w:rsidP="00A2678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16. Schulte Mower Service School, Neepawa May 7</w:t>
      </w:r>
      <w:r w:rsidRPr="00490124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, 2019</w:t>
      </w:r>
    </w:p>
    <w:p w14:paraId="6AE810B4" w14:textId="77777777" w:rsidR="00490124" w:rsidRDefault="00490124" w:rsidP="00A2678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17. Virden Vet District Agreement &amp; Levy</w:t>
      </w:r>
    </w:p>
    <w:p w14:paraId="20A4F763" w14:textId="3EC60C19" w:rsidR="00490124" w:rsidRDefault="00490124" w:rsidP="00A2678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18. MB Association of Municipal Emergency Coordinators – Membership request</w:t>
      </w:r>
    </w:p>
    <w:p w14:paraId="4ECAFAC4" w14:textId="12206454" w:rsidR="00490124" w:rsidRDefault="00490124" w:rsidP="00A2678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19. Coalition of Canadian Municipalities for Energy Action (C-69) – Membership request</w:t>
      </w:r>
    </w:p>
    <w:p w14:paraId="7FB5B3DE" w14:textId="1BE982FC" w:rsidR="00700CCE" w:rsidRDefault="00700CCE" w:rsidP="00A2678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20. ARBI Transboundary Water Issues Workshop, Virden April 25 </w:t>
      </w:r>
    </w:p>
    <w:p w14:paraId="0F71FD9F" w14:textId="68D56F90" w:rsidR="002E2F06" w:rsidRDefault="00490124" w:rsidP="00A2678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2</w:t>
      </w:r>
      <w:r w:rsidR="00700CCE">
        <w:rPr>
          <w:rFonts w:asciiTheme="majorHAnsi" w:hAnsiTheme="majorHAnsi" w:cstheme="majorHAnsi"/>
          <w:bCs/>
          <w:sz w:val="22"/>
          <w:szCs w:val="24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.</w:t>
      </w:r>
      <w:r w:rsidR="002E2F06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AMBM Projects Submission </w:t>
      </w:r>
    </w:p>
    <w:p w14:paraId="4C393E64" w14:textId="0A7DF86D" w:rsidR="00EE5A5B" w:rsidRPr="002B6C85" w:rsidRDefault="002E2F06" w:rsidP="00A2678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22. </w:t>
      </w:r>
      <w:r w:rsidR="00EE5A5B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Grant / Funding Requests:</w:t>
      </w:r>
    </w:p>
    <w:p w14:paraId="2796A294" w14:textId="5AF37F05" w:rsidR="00EE5A5B" w:rsidRPr="002B6C85" w:rsidRDefault="00EE5A5B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a) </w:t>
      </w:r>
      <w:r w:rsidR="00490124">
        <w:rPr>
          <w:rFonts w:asciiTheme="majorHAnsi" w:hAnsiTheme="majorHAnsi" w:cstheme="majorHAnsi"/>
          <w:bCs/>
          <w:sz w:val="22"/>
          <w:szCs w:val="24"/>
          <w:lang w:val="en-CA"/>
        </w:rPr>
        <w:t>Elkhorn School Fun Fair Donation</w:t>
      </w:r>
    </w:p>
    <w:p w14:paraId="4BC425AC" w14:textId="5F58DD2B" w:rsidR="00BC3162" w:rsidRPr="002B6C85" w:rsidRDefault="00EE5A5B" w:rsidP="00573CF6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b) </w:t>
      </w:r>
      <w:r w:rsidR="00051EC4">
        <w:rPr>
          <w:rFonts w:asciiTheme="majorHAnsi" w:hAnsiTheme="majorHAnsi" w:cstheme="majorHAnsi"/>
          <w:bCs/>
          <w:sz w:val="22"/>
          <w:szCs w:val="24"/>
          <w:lang w:val="en-CA"/>
        </w:rPr>
        <w:t>Graduation Scholarships Elkhorn, Birtle, Ecole St. Lazare.</w:t>
      </w:r>
    </w:p>
    <w:p w14:paraId="57A360D8" w14:textId="3E3B0A1B" w:rsidR="00D21D4C" w:rsidRPr="002B6C85" w:rsidRDefault="00D21D4C" w:rsidP="0099221B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Additions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 </w:t>
      </w:r>
    </w:p>
    <w:p w14:paraId="76888080" w14:textId="177E0611" w:rsidR="00C00048" w:rsidRDefault="00510526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23. Concrete Saw</w:t>
      </w:r>
    </w:p>
    <w:p w14:paraId="58BB87CD" w14:textId="4A5057F7" w:rsidR="00510526" w:rsidRDefault="00510526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24. Quick Attach for Grader</w:t>
      </w:r>
    </w:p>
    <w:p w14:paraId="074B7294" w14:textId="5F821876" w:rsidR="00510526" w:rsidRDefault="00510526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25. Water usage in town</w:t>
      </w:r>
    </w:p>
    <w:p w14:paraId="1CF15E9B" w14:textId="4E5B8722" w:rsidR="00510526" w:rsidRDefault="00510526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26. Pallet Forks for tractor</w:t>
      </w:r>
    </w:p>
    <w:p w14:paraId="285C10D3" w14:textId="3C73A9E7" w:rsidR="00510526" w:rsidRDefault="00510526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27. Backhoe Tender</w:t>
      </w:r>
    </w:p>
    <w:p w14:paraId="3C49E081" w14:textId="0F5DB19C" w:rsidR="00510526" w:rsidRDefault="00510526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28. Asphalt Tamper</w:t>
      </w:r>
    </w:p>
    <w:p w14:paraId="2803E0C3" w14:textId="77777777" w:rsidR="00627A93" w:rsidRPr="002B6C85" w:rsidRDefault="00627A93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3EFF14B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9.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By-Laws &amp; Policies</w:t>
      </w:r>
    </w:p>
    <w:p w14:paraId="3E94A2C1" w14:textId="0C206567" w:rsidR="00D96C44" w:rsidRPr="008F4A99" w:rsidRDefault="00D96C44" w:rsidP="008F6C0E">
      <w:pPr>
        <w:rPr>
          <w:rFonts w:asciiTheme="majorHAnsi" w:hAnsiTheme="majorHAnsi" w:cstheme="majorHAnsi"/>
          <w:i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ab/>
      </w:r>
      <w:r w:rsidR="00333712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1. </w:t>
      </w:r>
      <w:r w:rsidR="00B565FF" w:rsidRPr="002B6C85">
        <w:rPr>
          <w:rFonts w:asciiTheme="majorHAnsi" w:hAnsiTheme="majorHAnsi" w:cstheme="majorHAnsi"/>
          <w:sz w:val="22"/>
          <w:szCs w:val="24"/>
          <w:lang w:val="en-CA"/>
        </w:rPr>
        <w:t>By-</w:t>
      </w:r>
      <w:r w:rsidR="00BC3162" w:rsidRPr="002B6C85">
        <w:rPr>
          <w:rFonts w:asciiTheme="majorHAnsi" w:hAnsiTheme="majorHAnsi" w:cstheme="majorHAnsi"/>
          <w:sz w:val="22"/>
          <w:szCs w:val="24"/>
          <w:lang w:val="en-CA"/>
        </w:rPr>
        <w:t>L</w:t>
      </w:r>
      <w:r w:rsidR="00B565FF" w:rsidRPr="002B6C85">
        <w:rPr>
          <w:rFonts w:asciiTheme="majorHAnsi" w:hAnsiTheme="majorHAnsi" w:cstheme="majorHAnsi"/>
          <w:sz w:val="22"/>
          <w:szCs w:val="24"/>
          <w:lang w:val="en-CA"/>
        </w:rPr>
        <w:t>aw #0</w:t>
      </w:r>
      <w:r w:rsidR="00562900">
        <w:rPr>
          <w:rFonts w:asciiTheme="majorHAnsi" w:hAnsiTheme="majorHAnsi" w:cstheme="majorHAnsi"/>
          <w:sz w:val="22"/>
          <w:szCs w:val="24"/>
          <w:lang w:val="en-CA"/>
        </w:rPr>
        <w:t>5</w:t>
      </w:r>
      <w:r w:rsidR="00B565FF" w:rsidRPr="002B6C85">
        <w:rPr>
          <w:rFonts w:asciiTheme="majorHAnsi" w:hAnsiTheme="majorHAnsi" w:cstheme="majorHAnsi"/>
          <w:sz w:val="22"/>
          <w:szCs w:val="24"/>
          <w:lang w:val="en-CA"/>
        </w:rPr>
        <w:t>-2019 Zoning By-Law</w:t>
      </w:r>
      <w:r w:rsidR="00562900">
        <w:rPr>
          <w:rFonts w:asciiTheme="majorHAnsi" w:hAnsiTheme="majorHAnsi" w:cstheme="majorHAnsi"/>
          <w:sz w:val="22"/>
          <w:szCs w:val="24"/>
          <w:lang w:val="en-CA"/>
        </w:rPr>
        <w:t xml:space="preserve"> – </w:t>
      </w:r>
      <w:r w:rsidR="00562900" w:rsidRPr="008F4A99">
        <w:rPr>
          <w:rFonts w:asciiTheme="majorHAnsi" w:hAnsiTheme="majorHAnsi" w:cstheme="majorHAnsi"/>
          <w:i/>
          <w:sz w:val="22"/>
          <w:szCs w:val="24"/>
          <w:lang w:val="en-CA"/>
        </w:rPr>
        <w:t>2</w:t>
      </w:r>
      <w:r w:rsidR="00562900" w:rsidRPr="008F4A99">
        <w:rPr>
          <w:rFonts w:asciiTheme="majorHAnsi" w:hAnsiTheme="majorHAnsi" w:cstheme="majorHAnsi"/>
          <w:i/>
          <w:sz w:val="22"/>
          <w:szCs w:val="24"/>
          <w:vertAlign w:val="superscript"/>
          <w:lang w:val="en-CA"/>
        </w:rPr>
        <w:t>nd</w:t>
      </w:r>
      <w:r w:rsidR="00562900" w:rsidRPr="008F4A99">
        <w:rPr>
          <w:rFonts w:asciiTheme="majorHAnsi" w:hAnsiTheme="majorHAnsi" w:cstheme="majorHAnsi"/>
          <w:i/>
          <w:sz w:val="22"/>
          <w:szCs w:val="24"/>
          <w:lang w:val="en-CA"/>
        </w:rPr>
        <w:t xml:space="preserve"> </w:t>
      </w:r>
      <w:r w:rsidR="00CF7BB7" w:rsidRPr="008F4A99">
        <w:rPr>
          <w:rFonts w:asciiTheme="majorHAnsi" w:hAnsiTheme="majorHAnsi" w:cstheme="majorHAnsi"/>
          <w:i/>
          <w:sz w:val="22"/>
          <w:szCs w:val="24"/>
          <w:lang w:val="en-CA"/>
        </w:rPr>
        <w:t xml:space="preserve">with amendments </w:t>
      </w:r>
      <w:r w:rsidR="00562900" w:rsidRPr="008F4A99">
        <w:rPr>
          <w:rFonts w:asciiTheme="majorHAnsi" w:hAnsiTheme="majorHAnsi" w:cstheme="majorHAnsi"/>
          <w:i/>
          <w:sz w:val="22"/>
          <w:szCs w:val="24"/>
          <w:lang w:val="en-CA"/>
        </w:rPr>
        <w:t>&amp; 3</w:t>
      </w:r>
      <w:r w:rsidR="00562900" w:rsidRPr="008F4A99">
        <w:rPr>
          <w:rFonts w:asciiTheme="majorHAnsi" w:hAnsiTheme="majorHAnsi" w:cstheme="majorHAnsi"/>
          <w:i/>
          <w:sz w:val="22"/>
          <w:szCs w:val="24"/>
          <w:vertAlign w:val="superscript"/>
          <w:lang w:val="en-CA"/>
        </w:rPr>
        <w:t>rd</w:t>
      </w:r>
      <w:r w:rsidR="00562900" w:rsidRPr="008F4A99">
        <w:rPr>
          <w:rFonts w:asciiTheme="majorHAnsi" w:hAnsiTheme="majorHAnsi" w:cstheme="majorHAnsi"/>
          <w:i/>
          <w:sz w:val="22"/>
          <w:szCs w:val="24"/>
          <w:lang w:val="en-CA"/>
        </w:rPr>
        <w:t xml:space="preserve"> Readings</w:t>
      </w:r>
    </w:p>
    <w:p w14:paraId="3B86DF34" w14:textId="0C9C9E37" w:rsidR="00AE2B4E" w:rsidRDefault="00AE2B4E" w:rsidP="008F6C0E">
      <w:pPr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ab/>
        <w:t xml:space="preserve">2. </w:t>
      </w:r>
      <w:r w:rsidR="00160E26">
        <w:rPr>
          <w:rFonts w:asciiTheme="majorHAnsi" w:hAnsiTheme="majorHAnsi" w:cstheme="majorHAnsi"/>
          <w:sz w:val="22"/>
          <w:szCs w:val="24"/>
          <w:lang w:val="en-CA"/>
        </w:rPr>
        <w:t>By-Law #0</w:t>
      </w:r>
      <w:r w:rsidR="00562900">
        <w:rPr>
          <w:rFonts w:asciiTheme="majorHAnsi" w:hAnsiTheme="majorHAnsi" w:cstheme="majorHAnsi"/>
          <w:sz w:val="22"/>
          <w:szCs w:val="24"/>
          <w:lang w:val="en-CA"/>
        </w:rPr>
        <w:t>6</w:t>
      </w:r>
      <w:r w:rsidR="00160E26">
        <w:rPr>
          <w:rFonts w:asciiTheme="majorHAnsi" w:hAnsiTheme="majorHAnsi" w:cstheme="majorHAnsi"/>
          <w:sz w:val="22"/>
          <w:szCs w:val="24"/>
          <w:lang w:val="en-CA"/>
        </w:rPr>
        <w:t>-2019 Tax Levy for 2019</w:t>
      </w:r>
      <w:r w:rsidR="00562900">
        <w:rPr>
          <w:rFonts w:asciiTheme="majorHAnsi" w:hAnsiTheme="majorHAnsi" w:cstheme="majorHAnsi"/>
          <w:sz w:val="22"/>
          <w:szCs w:val="24"/>
          <w:lang w:val="en-CA"/>
        </w:rPr>
        <w:t xml:space="preserve"> – </w:t>
      </w:r>
      <w:r w:rsidR="00562900" w:rsidRPr="008F4A99">
        <w:rPr>
          <w:rFonts w:asciiTheme="majorHAnsi" w:hAnsiTheme="majorHAnsi" w:cstheme="majorHAnsi"/>
          <w:i/>
          <w:sz w:val="22"/>
          <w:szCs w:val="24"/>
          <w:lang w:val="en-CA"/>
        </w:rPr>
        <w:t>1</w:t>
      </w:r>
      <w:r w:rsidR="00562900" w:rsidRPr="008F4A99">
        <w:rPr>
          <w:rFonts w:asciiTheme="majorHAnsi" w:hAnsiTheme="majorHAnsi" w:cstheme="majorHAnsi"/>
          <w:i/>
          <w:sz w:val="22"/>
          <w:szCs w:val="24"/>
          <w:vertAlign w:val="superscript"/>
          <w:lang w:val="en-CA"/>
        </w:rPr>
        <w:t>st</w:t>
      </w:r>
      <w:r w:rsidR="00562900" w:rsidRPr="008F4A99">
        <w:rPr>
          <w:rFonts w:asciiTheme="majorHAnsi" w:hAnsiTheme="majorHAnsi" w:cstheme="majorHAnsi"/>
          <w:i/>
          <w:sz w:val="22"/>
          <w:szCs w:val="24"/>
          <w:lang w:val="en-CA"/>
        </w:rPr>
        <w:t xml:space="preserve"> Reading</w:t>
      </w:r>
    </w:p>
    <w:p w14:paraId="1D73E749" w14:textId="5C66E879" w:rsidR="00562900" w:rsidRDefault="00562900" w:rsidP="008F6C0E">
      <w:pPr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ab/>
        <w:t xml:space="preserve">3. By-Law #04-2019 McAuley Public Utility Water &amp; Sewer Rates –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2</w:t>
      </w:r>
      <w:r w:rsidRPr="008F4A99">
        <w:rPr>
          <w:rFonts w:asciiTheme="majorHAnsi" w:hAnsiTheme="majorHAnsi" w:cstheme="majorHAnsi"/>
          <w:i/>
          <w:sz w:val="22"/>
          <w:szCs w:val="24"/>
          <w:vertAlign w:val="superscript"/>
          <w:lang w:val="en-CA"/>
        </w:rPr>
        <w:t>nd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 xml:space="preserve"> Reading</w:t>
      </w:r>
      <w:r w:rsidR="00CF7BB7" w:rsidRPr="008F4A99">
        <w:rPr>
          <w:rFonts w:asciiTheme="majorHAnsi" w:hAnsiTheme="majorHAnsi" w:cstheme="majorHAnsi"/>
          <w:i/>
          <w:sz w:val="22"/>
          <w:szCs w:val="24"/>
          <w:lang w:val="en-CA"/>
        </w:rPr>
        <w:t xml:space="preserve"> with amendments</w:t>
      </w:r>
    </w:p>
    <w:p w14:paraId="417FFF94" w14:textId="760AB32F" w:rsidR="00CA10AB" w:rsidRPr="002B6C85" w:rsidRDefault="00CA10AB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ab/>
      </w:r>
    </w:p>
    <w:p w14:paraId="11C857F8" w14:textId="63FA6202" w:rsidR="00C267D3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10.</w:t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Citizen Complaints</w:t>
      </w:r>
    </w:p>
    <w:p w14:paraId="2BAEFE0A" w14:textId="0E557E3D" w:rsidR="00A06E29" w:rsidRPr="002B6C85" w:rsidRDefault="00A06E29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73548ACA" w14:textId="458BF4D9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Reeve, Councillor, LUD, Fire Chief, CAO &amp; Foreman Reports</w:t>
      </w:r>
    </w:p>
    <w:p w14:paraId="115DC84A" w14:textId="22B8E00F" w:rsidR="00B565FF" w:rsidRPr="002B6C85" w:rsidRDefault="00B565FF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D5D5A54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Reports of Committees of Council &amp; Board Appointments:</w:t>
      </w:r>
    </w:p>
    <w:p w14:paraId="515EEE34" w14:textId="4C75EDF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(</w:t>
      </w:r>
      <w:r w:rsidR="00A47BD1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M</w:t>
      </w:r>
      <w:r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>inutes/written report received in office</w:t>
      </w:r>
      <w:r w:rsidR="00A47BD1"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 xml:space="preserve"> – copies available upon request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)</w:t>
      </w:r>
    </w:p>
    <w:p w14:paraId="0CF5B2BE" w14:textId="77777777" w:rsidR="00CF7BB7" w:rsidRPr="002B6C85" w:rsidRDefault="00CF7BB7" w:rsidP="00CF7BB7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1. 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Quarterly RCMP Report for Jan – March (Virden Detachment)</w:t>
      </w:r>
    </w:p>
    <w:p w14:paraId="63377AF7" w14:textId="77777777" w:rsidR="00CF7BB7" w:rsidRPr="00CF7BB7" w:rsidRDefault="00CF7BB7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0F58D16D" w14:textId="7597370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</w:rPr>
        <w:t>13.</w:t>
      </w:r>
      <w:r w:rsidRPr="002B6C85">
        <w:rPr>
          <w:rFonts w:asciiTheme="majorHAnsi" w:hAnsiTheme="majorHAnsi" w:cstheme="majorHAnsi"/>
          <w:b/>
          <w:bCs/>
          <w:sz w:val="22"/>
          <w:szCs w:val="24"/>
        </w:rPr>
        <w:tab/>
        <w:t>Communications</w:t>
      </w:r>
    </w:p>
    <w:p w14:paraId="1BFDF46A" w14:textId="5F1E10EC" w:rsidR="00C62AD0" w:rsidRDefault="00B565FF" w:rsidP="00CF7BB7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bookmarkStart w:id="1" w:name="_Hlk497991037"/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bookmarkEnd w:id="1"/>
      <w:r w:rsidR="00CF7BB7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bookmarkStart w:id="2" w:name="_Hlk5616814"/>
      <w:r w:rsidR="00CF7BB7">
        <w:rPr>
          <w:rFonts w:asciiTheme="majorHAnsi" w:hAnsiTheme="majorHAnsi" w:cstheme="majorHAnsi"/>
          <w:bCs/>
          <w:sz w:val="22"/>
          <w:szCs w:val="24"/>
          <w:lang w:val="en-CA"/>
        </w:rPr>
        <w:t>Safe Work MB WCB Account – Prevention Rebate</w:t>
      </w:r>
      <w:bookmarkEnd w:id="2"/>
    </w:p>
    <w:p w14:paraId="4CECE9C1" w14:textId="50A2A493" w:rsidR="00CF7BB7" w:rsidRDefault="00CF7BB7" w:rsidP="00CF7BB7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2. </w:t>
      </w:r>
      <w:bookmarkStart w:id="3" w:name="_Hlk5616825"/>
      <w:r>
        <w:rPr>
          <w:rFonts w:asciiTheme="majorHAnsi" w:hAnsiTheme="majorHAnsi" w:cstheme="majorHAnsi"/>
          <w:bCs/>
          <w:sz w:val="22"/>
          <w:szCs w:val="24"/>
          <w:lang w:val="en-CA"/>
        </w:rPr>
        <w:t>Office of Drinking Water – Lazare Engineering Re-assessment Report</w:t>
      </w:r>
      <w:bookmarkEnd w:id="3"/>
    </w:p>
    <w:p w14:paraId="39C1655A" w14:textId="494EA68C" w:rsidR="00CF7BB7" w:rsidRDefault="00CF7BB7" w:rsidP="00CF7BB7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3. </w:t>
      </w:r>
      <w:bookmarkStart w:id="4" w:name="_Hlk5616842"/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Bill 25: The Municipal Amendment </w:t>
      </w:r>
      <w:r w:rsidR="003A4487">
        <w:rPr>
          <w:rFonts w:asciiTheme="majorHAnsi" w:hAnsiTheme="majorHAnsi" w:cstheme="majorHAnsi"/>
          <w:bCs/>
          <w:sz w:val="22"/>
          <w:szCs w:val="24"/>
          <w:lang w:val="en-CA"/>
        </w:rPr>
        <w:t>Act -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take effect 2021</w:t>
      </w:r>
      <w:bookmarkEnd w:id="4"/>
    </w:p>
    <w:p w14:paraId="0DAF083A" w14:textId="2D6F696F" w:rsidR="00CF7BB7" w:rsidRDefault="00CF7BB7" w:rsidP="00CF7BB7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4. </w:t>
      </w:r>
      <w:bookmarkStart w:id="5" w:name="_Hlk5616900"/>
      <w:r>
        <w:rPr>
          <w:rFonts w:asciiTheme="majorHAnsi" w:hAnsiTheme="majorHAnsi" w:cstheme="majorHAnsi"/>
          <w:bCs/>
          <w:sz w:val="22"/>
          <w:szCs w:val="24"/>
          <w:lang w:val="en-CA"/>
        </w:rPr>
        <w:t>MB Justice Response to Virden Court Office Letter</w:t>
      </w:r>
      <w:bookmarkEnd w:id="5"/>
    </w:p>
    <w:p w14:paraId="2D1E71F2" w14:textId="5DA783FA" w:rsidR="00E169AB" w:rsidRDefault="00E169AB" w:rsidP="00CF7BB7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5. </w:t>
      </w:r>
      <w:bookmarkStart w:id="6" w:name="_Hlk5880867"/>
      <w:r>
        <w:rPr>
          <w:rFonts w:asciiTheme="majorHAnsi" w:hAnsiTheme="majorHAnsi" w:cstheme="majorHAnsi"/>
          <w:bCs/>
          <w:sz w:val="22"/>
          <w:szCs w:val="24"/>
          <w:lang w:val="en-CA"/>
        </w:rPr>
        <w:t>Bell MTS Response re: Cellular Service in St Lazare</w:t>
      </w:r>
      <w:bookmarkEnd w:id="6"/>
    </w:p>
    <w:p w14:paraId="35CC6FE0" w14:textId="3797C158" w:rsidR="00CF7BB7" w:rsidRDefault="00CF7BB7" w:rsidP="00CF7BB7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E169AB">
        <w:rPr>
          <w:rFonts w:asciiTheme="majorHAnsi" w:hAnsiTheme="majorHAnsi" w:cstheme="majorHAnsi"/>
          <w:bCs/>
          <w:sz w:val="22"/>
          <w:szCs w:val="24"/>
          <w:lang w:val="en-CA"/>
        </w:rPr>
        <w:t>86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. Thank-</w:t>
      </w:r>
      <w:proofErr w:type="spellStart"/>
      <w:r>
        <w:rPr>
          <w:rFonts w:asciiTheme="majorHAnsi" w:hAnsiTheme="majorHAnsi" w:cstheme="majorHAnsi"/>
          <w:bCs/>
          <w:sz w:val="22"/>
          <w:szCs w:val="24"/>
          <w:lang w:val="en-CA"/>
        </w:rPr>
        <w:t>Yous</w:t>
      </w:r>
      <w:proofErr w:type="spellEnd"/>
    </w:p>
    <w:p w14:paraId="2D76DA66" w14:textId="12488A45" w:rsidR="00CF7BB7" w:rsidRPr="002B6C85" w:rsidRDefault="00CF7BB7" w:rsidP="00CF7BB7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a) </w:t>
      </w:r>
      <w:proofErr w:type="spellStart"/>
      <w:r>
        <w:rPr>
          <w:rFonts w:asciiTheme="majorHAnsi" w:hAnsiTheme="majorHAnsi" w:cstheme="majorHAnsi"/>
          <w:bCs/>
          <w:sz w:val="22"/>
          <w:szCs w:val="24"/>
          <w:lang w:val="en-CA"/>
        </w:rPr>
        <w:t>Kidsport</w:t>
      </w:r>
      <w:proofErr w:type="spellEnd"/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for the 2019 Grant</w:t>
      </w:r>
    </w:p>
    <w:p w14:paraId="1883B250" w14:textId="77777777" w:rsidR="00BC3162" w:rsidRPr="002B6C85" w:rsidRDefault="00BC3162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9EE645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Adjournment</w:t>
      </w:r>
    </w:p>
    <w:p w14:paraId="698D3839" w14:textId="7BF25570" w:rsidR="00F51C61" w:rsidRDefault="00F51C61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Council of the RM of Ellice – Archie will meet in regular session:  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Fri</w:t>
      </w:r>
      <w:r w:rsidR="0054396F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day, </w:t>
      </w:r>
      <w:r w:rsidR="00CA10AB">
        <w:rPr>
          <w:rFonts w:asciiTheme="majorHAnsi" w:hAnsiTheme="majorHAnsi" w:cstheme="majorHAnsi"/>
          <w:sz w:val="22"/>
          <w:szCs w:val="24"/>
          <w:lang w:val="en-CA"/>
        </w:rPr>
        <w:t>May</w:t>
      </w:r>
      <w:r w:rsidR="00717A16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1</w:t>
      </w:r>
      <w:r w:rsidR="00CA10AB">
        <w:rPr>
          <w:rFonts w:asciiTheme="majorHAnsi" w:hAnsiTheme="majorHAnsi" w:cstheme="majorHAnsi"/>
          <w:sz w:val="22"/>
          <w:szCs w:val="24"/>
          <w:lang w:val="en-CA"/>
        </w:rPr>
        <w:t>0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th, 201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at </w:t>
      </w:r>
      <w:r w:rsidR="00CA10AB">
        <w:rPr>
          <w:rFonts w:asciiTheme="majorHAnsi" w:hAnsiTheme="majorHAnsi" w:cstheme="majorHAnsi"/>
          <w:sz w:val="22"/>
          <w:szCs w:val="24"/>
          <w:lang w:val="en-CA"/>
        </w:rPr>
        <w:t>7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:00 a.m. in McAuley. </w:t>
      </w:r>
    </w:p>
    <w:p w14:paraId="1AC4A313" w14:textId="77777777" w:rsidR="00CA10AB" w:rsidRPr="002B6C85" w:rsidRDefault="00CA10AB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</w:p>
    <w:p w14:paraId="5BA2A3C2" w14:textId="77777777" w:rsidR="00D96C44" w:rsidRPr="002B6C85" w:rsidRDefault="00D96C44" w:rsidP="00D96C44">
      <w:pPr>
        <w:ind w:left="-720"/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  <w:t>UPCOMING EVENTS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 10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vertAlign w:val="superscript"/>
          <w:lang w:val="en-CA"/>
        </w:rPr>
        <w:t>th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, 2018 -Board of Revision - </w:t>
      </w:r>
    </w:p>
    <w:p w14:paraId="0A84C6B0" w14:textId="4526FA1C" w:rsidR="00F51C61" w:rsidRPr="002B6C85" w:rsidRDefault="00717A16" w:rsidP="002B6C85">
      <w:pPr>
        <w:ind w:left="-720" w:firstLine="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lastRenderedPageBreak/>
        <w:t>2019 MMAA Convention – April 28 – May 1, Brandon</w:t>
      </w:r>
    </w:p>
    <w:sectPr w:rsidR="00F51C61" w:rsidRPr="002B6C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312325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312325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61039960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573CF6">
      <w:rPr>
        <w:rFonts w:ascii="Verdana" w:hAnsi="Verdana"/>
        <w:sz w:val="24"/>
        <w:szCs w:val="24"/>
        <w:lang w:val="en-CA"/>
      </w:rPr>
      <w:t>April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573CF6">
      <w:rPr>
        <w:rFonts w:ascii="Verdana" w:hAnsi="Verdana"/>
        <w:sz w:val="24"/>
        <w:szCs w:val="24"/>
        <w:lang w:val="en-CA"/>
      </w:rPr>
      <w:t>12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9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31232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2607E"/>
    <w:rsid w:val="00050F47"/>
    <w:rsid w:val="00051EC4"/>
    <w:rsid w:val="000650F3"/>
    <w:rsid w:val="000A05B7"/>
    <w:rsid w:val="000D6920"/>
    <w:rsid w:val="000F0739"/>
    <w:rsid w:val="000F3725"/>
    <w:rsid w:val="001311CB"/>
    <w:rsid w:val="001541DC"/>
    <w:rsid w:val="00160E26"/>
    <w:rsid w:val="001631F9"/>
    <w:rsid w:val="00165A57"/>
    <w:rsid w:val="00182C6C"/>
    <w:rsid w:val="00183EEA"/>
    <w:rsid w:val="001A1D9D"/>
    <w:rsid w:val="001A6A18"/>
    <w:rsid w:val="001A7F8D"/>
    <w:rsid w:val="001B45F3"/>
    <w:rsid w:val="001C11BB"/>
    <w:rsid w:val="001C72CD"/>
    <w:rsid w:val="001D0D5C"/>
    <w:rsid w:val="00201B12"/>
    <w:rsid w:val="00204326"/>
    <w:rsid w:val="00263C03"/>
    <w:rsid w:val="00266A9E"/>
    <w:rsid w:val="00286637"/>
    <w:rsid w:val="00296B28"/>
    <w:rsid w:val="002A4D11"/>
    <w:rsid w:val="002B6C85"/>
    <w:rsid w:val="002E2F06"/>
    <w:rsid w:val="00302166"/>
    <w:rsid w:val="00303F61"/>
    <w:rsid w:val="00306940"/>
    <w:rsid w:val="00312325"/>
    <w:rsid w:val="00333712"/>
    <w:rsid w:val="003344E7"/>
    <w:rsid w:val="003457B6"/>
    <w:rsid w:val="00355941"/>
    <w:rsid w:val="00395BCC"/>
    <w:rsid w:val="003A4487"/>
    <w:rsid w:val="003D5995"/>
    <w:rsid w:val="003F25BB"/>
    <w:rsid w:val="0042128C"/>
    <w:rsid w:val="0042198A"/>
    <w:rsid w:val="004800CF"/>
    <w:rsid w:val="00490124"/>
    <w:rsid w:val="004F5FC9"/>
    <w:rsid w:val="00503C25"/>
    <w:rsid w:val="00510526"/>
    <w:rsid w:val="00521589"/>
    <w:rsid w:val="005342AB"/>
    <w:rsid w:val="0054396F"/>
    <w:rsid w:val="00552381"/>
    <w:rsid w:val="00553B5E"/>
    <w:rsid w:val="00553BE1"/>
    <w:rsid w:val="005617DD"/>
    <w:rsid w:val="00562900"/>
    <w:rsid w:val="00573CF6"/>
    <w:rsid w:val="005827CE"/>
    <w:rsid w:val="00586F55"/>
    <w:rsid w:val="005C5969"/>
    <w:rsid w:val="005E312A"/>
    <w:rsid w:val="00627A93"/>
    <w:rsid w:val="00656CD2"/>
    <w:rsid w:val="006717AE"/>
    <w:rsid w:val="006822C0"/>
    <w:rsid w:val="006B4298"/>
    <w:rsid w:val="006D3297"/>
    <w:rsid w:val="006E118F"/>
    <w:rsid w:val="00700CCE"/>
    <w:rsid w:val="00717A16"/>
    <w:rsid w:val="00720F08"/>
    <w:rsid w:val="00723B88"/>
    <w:rsid w:val="00761432"/>
    <w:rsid w:val="00766F89"/>
    <w:rsid w:val="00767581"/>
    <w:rsid w:val="00780837"/>
    <w:rsid w:val="007A1899"/>
    <w:rsid w:val="007B57D7"/>
    <w:rsid w:val="007F1290"/>
    <w:rsid w:val="00800810"/>
    <w:rsid w:val="0083617E"/>
    <w:rsid w:val="00893A84"/>
    <w:rsid w:val="008A4E90"/>
    <w:rsid w:val="008D1A6B"/>
    <w:rsid w:val="008D3CEB"/>
    <w:rsid w:val="008F4A99"/>
    <w:rsid w:val="008F6C0E"/>
    <w:rsid w:val="00903BB2"/>
    <w:rsid w:val="0095144A"/>
    <w:rsid w:val="00961322"/>
    <w:rsid w:val="0098028E"/>
    <w:rsid w:val="009824F4"/>
    <w:rsid w:val="0099221B"/>
    <w:rsid w:val="00995175"/>
    <w:rsid w:val="009B2A29"/>
    <w:rsid w:val="00A037EF"/>
    <w:rsid w:val="00A06E29"/>
    <w:rsid w:val="00A07CAA"/>
    <w:rsid w:val="00A16FC8"/>
    <w:rsid w:val="00A2678A"/>
    <w:rsid w:val="00A27A5F"/>
    <w:rsid w:val="00A36668"/>
    <w:rsid w:val="00A47BD1"/>
    <w:rsid w:val="00A56BE2"/>
    <w:rsid w:val="00A61C94"/>
    <w:rsid w:val="00A67A24"/>
    <w:rsid w:val="00A74F5B"/>
    <w:rsid w:val="00AA11DF"/>
    <w:rsid w:val="00AA3BC4"/>
    <w:rsid w:val="00AA564A"/>
    <w:rsid w:val="00AE2B4E"/>
    <w:rsid w:val="00AE3FC7"/>
    <w:rsid w:val="00AF264C"/>
    <w:rsid w:val="00AF3141"/>
    <w:rsid w:val="00B250D5"/>
    <w:rsid w:val="00B40940"/>
    <w:rsid w:val="00B4101C"/>
    <w:rsid w:val="00B565FF"/>
    <w:rsid w:val="00B6062B"/>
    <w:rsid w:val="00B630E4"/>
    <w:rsid w:val="00B773A7"/>
    <w:rsid w:val="00BA1D94"/>
    <w:rsid w:val="00BB2203"/>
    <w:rsid w:val="00BB6FA9"/>
    <w:rsid w:val="00BC3162"/>
    <w:rsid w:val="00BD656E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A10AB"/>
    <w:rsid w:val="00CB6BCD"/>
    <w:rsid w:val="00CB6D70"/>
    <w:rsid w:val="00CF7BB7"/>
    <w:rsid w:val="00D01037"/>
    <w:rsid w:val="00D066D8"/>
    <w:rsid w:val="00D1496C"/>
    <w:rsid w:val="00D21D4C"/>
    <w:rsid w:val="00D24A0D"/>
    <w:rsid w:val="00D32E25"/>
    <w:rsid w:val="00D3503E"/>
    <w:rsid w:val="00D55CBC"/>
    <w:rsid w:val="00D6724A"/>
    <w:rsid w:val="00D71246"/>
    <w:rsid w:val="00D76FA0"/>
    <w:rsid w:val="00D8449C"/>
    <w:rsid w:val="00D96C44"/>
    <w:rsid w:val="00DA2061"/>
    <w:rsid w:val="00DA5CBF"/>
    <w:rsid w:val="00DD1EC3"/>
    <w:rsid w:val="00E06246"/>
    <w:rsid w:val="00E169AB"/>
    <w:rsid w:val="00E3020A"/>
    <w:rsid w:val="00E62CFE"/>
    <w:rsid w:val="00E9509B"/>
    <w:rsid w:val="00EE0AC2"/>
    <w:rsid w:val="00EE38DD"/>
    <w:rsid w:val="00EE5A5B"/>
    <w:rsid w:val="00F04D78"/>
    <w:rsid w:val="00F30F3C"/>
    <w:rsid w:val="00F377B7"/>
    <w:rsid w:val="00F51C61"/>
    <w:rsid w:val="00F74491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65</cp:revision>
  <cp:lastPrinted>2019-04-11T18:14:00Z</cp:lastPrinted>
  <dcterms:created xsi:type="dcterms:W3CDTF">2019-01-07T14:51:00Z</dcterms:created>
  <dcterms:modified xsi:type="dcterms:W3CDTF">2019-04-12T19:49:00Z</dcterms:modified>
</cp:coreProperties>
</file>