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3D7486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  <w:t>REGULAR MEETING:</w:t>
      </w:r>
    </w:p>
    <w:p w14:paraId="207FAE09" w14:textId="77777777" w:rsidR="00F51C61" w:rsidRPr="003D7486" w:rsidRDefault="00F51C61" w:rsidP="00F51C61">
      <w:pPr>
        <w:jc w:val="center"/>
        <w:rPr>
          <w:rFonts w:asciiTheme="majorHAnsi" w:hAnsiTheme="majorHAnsi" w:cstheme="majorHAnsi"/>
          <w:sz w:val="22"/>
          <w:szCs w:val="18"/>
          <w:lang w:val="en-CA"/>
        </w:rPr>
      </w:pPr>
    </w:p>
    <w:p w14:paraId="5D44431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Call meeting to order</w:t>
      </w:r>
    </w:p>
    <w:p w14:paraId="1ECFCA6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2495094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Adoption of Agenda</w:t>
      </w:r>
    </w:p>
    <w:p w14:paraId="0492525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C6DDA7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Approve minutes, as circulated: </w:t>
      </w:r>
    </w:p>
    <w:p w14:paraId="5C60308B" w14:textId="25C7C84D" w:rsidR="00037A48" w:rsidRDefault="009B4B02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October</w:t>
      </w:r>
      <w:r w:rsidR="00037A4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9</w:t>
      </w:r>
      <w:r w:rsidRPr="009B4B02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037A4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Regular</w:t>
      </w:r>
      <w:r w:rsidR="00037A4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Meeting</w:t>
      </w:r>
    </w:p>
    <w:p w14:paraId="7C5C0A9C" w14:textId="318F3EB9" w:rsidR="009B4B02" w:rsidRDefault="009B4B02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October 16</w:t>
      </w:r>
      <w:r w:rsidRPr="009B4B02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, 2020 Special Meeting</w:t>
      </w:r>
    </w:p>
    <w:p w14:paraId="065B7DC0" w14:textId="77777777" w:rsidR="00F51C61" w:rsidRPr="003D7486" w:rsidRDefault="00F51C61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7EF3D88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4.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Accounts</w:t>
      </w:r>
    </w:p>
    <w:p w14:paraId="6BC7CD6C" w14:textId="0CA73DA2" w:rsidR="00F51C61" w:rsidRPr="003D7486" w:rsidRDefault="00F51C61" w:rsidP="00F51C61">
      <w:pPr>
        <w:ind w:firstLine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1. Cheques issued 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&amp; Bank Reconciliation 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for the month (</w:t>
      </w:r>
      <w:r w:rsidR="009B4B02">
        <w:rPr>
          <w:rFonts w:asciiTheme="majorHAnsi" w:hAnsiTheme="majorHAnsi" w:cstheme="majorHAnsi"/>
          <w:sz w:val="22"/>
          <w:szCs w:val="18"/>
          <w:lang w:val="en-CA"/>
        </w:rPr>
        <w:t>October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20</w:t>
      </w:r>
      <w:r w:rsidR="00DA6A00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)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</w:p>
    <w:p w14:paraId="6B20A297" w14:textId="7777777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2. Budgetary Control</w:t>
      </w:r>
    </w:p>
    <w:p w14:paraId="5E0A6C85" w14:textId="28AA2C3A" w:rsidR="00F51C61" w:rsidRPr="003D7486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3.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Indemnity (</w:t>
      </w:r>
      <w:r w:rsidR="009B4B02">
        <w:rPr>
          <w:rFonts w:asciiTheme="majorHAnsi" w:hAnsiTheme="majorHAnsi" w:cstheme="majorHAnsi"/>
          <w:sz w:val="22"/>
          <w:szCs w:val="18"/>
          <w:lang w:val="en-CA"/>
        </w:rPr>
        <w:t>October</w:t>
      </w:r>
      <w:r w:rsidR="00A161CE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50F21949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2C0DFB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5.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Committee of the Whole  </w:t>
      </w:r>
    </w:p>
    <w:p w14:paraId="2AFF4F89" w14:textId="77777777" w:rsidR="00181CD8" w:rsidRPr="003D7486" w:rsidRDefault="00181CD8" w:rsidP="00586F55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6D2EE9A2" w14:textId="77777777" w:rsidR="00586F55" w:rsidRPr="003D7486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6.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586F55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Delegations</w:t>
      </w:r>
      <w:r w:rsidR="00586F5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6291F2CE" w14:textId="04E7180F" w:rsidR="00FC5A58" w:rsidRDefault="00D60671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10:00am – Board of Revision – no applications</w:t>
      </w:r>
    </w:p>
    <w:p w14:paraId="3092BBEF" w14:textId="39241E41" w:rsidR="00D60671" w:rsidRDefault="00D60671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11:30am – Alana Webb</w:t>
      </w:r>
    </w:p>
    <w:p w14:paraId="6494890B" w14:textId="24E8BC45" w:rsidR="00D60671" w:rsidRDefault="00D60671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1:00pm – Ryan Canart, AWWD</w:t>
      </w:r>
    </w:p>
    <w:p w14:paraId="698A422E" w14:textId="77777777" w:rsidR="00D60671" w:rsidRPr="003D7486" w:rsidRDefault="00D60671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460F35AC" w14:textId="01DAC80C" w:rsidR="00586F55" w:rsidRPr="003D7486" w:rsidRDefault="00F51C61" w:rsidP="00586F55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7.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E62CFE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Public Hearing</w:t>
      </w:r>
    </w:p>
    <w:p w14:paraId="16B3B309" w14:textId="4A5A4CF4" w:rsidR="00D066D8" w:rsidRPr="003D7486" w:rsidRDefault="001A70B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6E82B5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8.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Unfinished Business</w:t>
      </w:r>
    </w:p>
    <w:p w14:paraId="09B91E35" w14:textId="4C05A9CE" w:rsidR="00846619" w:rsidRDefault="00F51C6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3C28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Public Works Shop </w:t>
      </w:r>
    </w:p>
    <w:p w14:paraId="105019A2" w14:textId="7470AFA8" w:rsidR="00FE3E91" w:rsidRDefault="00FE3E9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a) Hydro Options</w:t>
      </w:r>
    </w:p>
    <w:p w14:paraId="220FC328" w14:textId="3FF6CF5E" w:rsidR="00FE3E91" w:rsidRDefault="00FE3E9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b) Budget </w:t>
      </w:r>
    </w:p>
    <w:p w14:paraId="5423FBD8" w14:textId="0E3DB19B" w:rsidR="000950D9" w:rsidRDefault="00F51C61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FE3E91">
        <w:rPr>
          <w:rFonts w:asciiTheme="majorHAnsi" w:hAnsiTheme="majorHAnsi" w:cstheme="majorHAnsi"/>
          <w:bCs/>
          <w:sz w:val="22"/>
          <w:szCs w:val="18"/>
          <w:lang w:val="en-CA"/>
        </w:rPr>
        <w:t>Update from JDB Projects re: St. Lazare WWTF</w:t>
      </w:r>
    </w:p>
    <w:p w14:paraId="1CBDF9AF" w14:textId="2B7B5BAD" w:rsidR="00221E12" w:rsidRDefault="00221E12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3. AMM Annual convention, Virtual, Nov 23</w:t>
      </w:r>
      <w:r w:rsidRPr="00FC5A58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rd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</w:p>
    <w:p w14:paraId="3678CE1F" w14:textId="4C550B13" w:rsidR="00FE3E91" w:rsidRPr="003D7486" w:rsidRDefault="00FE3E9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a)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President / Vice Presidential Candidates </w:t>
      </w:r>
    </w:p>
    <w:p w14:paraId="086E1B37" w14:textId="1504EDF7" w:rsidR="00221E12" w:rsidRDefault="00221E12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FE3E91">
        <w:rPr>
          <w:rFonts w:asciiTheme="majorHAnsi" w:hAnsiTheme="majorHAnsi" w:cstheme="majorHAnsi"/>
          <w:bCs/>
          <w:sz w:val="22"/>
          <w:szCs w:val="18"/>
          <w:lang w:val="en-CA"/>
        </w:rPr>
        <w:t>Fouillard Development Proposal</w:t>
      </w:r>
    </w:p>
    <w:p w14:paraId="5F727D0F" w14:textId="77777777" w:rsidR="00FE3E91" w:rsidRDefault="00FE3E91" w:rsidP="00FE3E9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5. Assiniboine West WD Expansion Project</w:t>
      </w:r>
    </w:p>
    <w:p w14:paraId="50B59C40" w14:textId="5F39AB4D" w:rsidR="00FE3E91" w:rsidRDefault="00FE3E91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6. RM of Moosomin / Culverts on Correction line </w:t>
      </w:r>
    </w:p>
    <w:p w14:paraId="13E2D7B4" w14:textId="0079C28D" w:rsidR="009F362A" w:rsidRDefault="009F362A" w:rsidP="009F362A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7. Alternate Access Rd – Restrictions </w:t>
      </w:r>
    </w:p>
    <w:p w14:paraId="2DD2E8F2" w14:textId="259D8936" w:rsidR="00470606" w:rsidRPr="003D7486" w:rsidRDefault="00F51C61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BDB83DA" w14:textId="2A3D40E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E19DD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9.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General Business</w:t>
      </w:r>
    </w:p>
    <w:p w14:paraId="5A9624C1" w14:textId="15E74367" w:rsidR="00221E12" w:rsidRDefault="00F51C61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221E12">
        <w:rPr>
          <w:rFonts w:asciiTheme="majorHAnsi" w:hAnsiTheme="majorHAnsi" w:cstheme="majorHAnsi"/>
          <w:bCs/>
          <w:sz w:val="22"/>
          <w:szCs w:val="18"/>
          <w:lang w:val="en-CA"/>
        </w:rPr>
        <w:t>Fire Protection Grant – Oak Lake Mutual Aid</w:t>
      </w:r>
    </w:p>
    <w:p w14:paraId="534C1377" w14:textId="1019F7B3" w:rsidR="00306B47" w:rsidRPr="003D7486" w:rsidRDefault="00306B4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AMM Fuel Program</w:t>
      </w:r>
    </w:p>
    <w:p w14:paraId="3F398305" w14:textId="4A03DFA5" w:rsidR="009B40B1" w:rsidRDefault="00306B47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.</w:t>
      </w:r>
      <w:r w:rsidR="00766F8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McAuley Public Water System Inspection Report </w:t>
      </w:r>
    </w:p>
    <w:p w14:paraId="3068DD1A" w14:textId="708A1843" w:rsidR="00EC4C7B" w:rsidRPr="003D7486" w:rsidRDefault="00EC4C7B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Incentive Tax Credit Application – Roll #104400</w:t>
      </w:r>
    </w:p>
    <w:p w14:paraId="4210FAB5" w14:textId="206ED2DD" w:rsidR="00090280" w:rsidRDefault="00904EAB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EC2DA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5.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Park West Fibre Optics Co-op </w:t>
      </w:r>
    </w:p>
    <w:p w14:paraId="5B6C33F8" w14:textId="427149CA" w:rsidR="00863F3C" w:rsidRDefault="00A9536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6. </w:t>
      </w:r>
      <w:r w:rsidR="00863F3C">
        <w:rPr>
          <w:rFonts w:asciiTheme="majorHAnsi" w:hAnsiTheme="majorHAnsi" w:cstheme="majorHAnsi"/>
          <w:bCs/>
          <w:sz w:val="22"/>
          <w:szCs w:val="18"/>
          <w:lang w:val="en-CA"/>
        </w:rPr>
        <w:t>Sewer Main (McAuley)</w:t>
      </w:r>
    </w:p>
    <w:p w14:paraId="6792AA5D" w14:textId="7D4F9A37" w:rsidR="00863F3C" w:rsidRDefault="00863F3C" w:rsidP="00863F3C">
      <w:pPr>
        <w:ind w:left="720"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a)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Kerman Plumbing Call </w:t>
      </w:r>
    </w:p>
    <w:p w14:paraId="71DC3A98" w14:textId="793CAF0A" w:rsidR="00863F3C" w:rsidRDefault="00863F3C" w:rsidP="00863F3C">
      <w:pPr>
        <w:ind w:left="720"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b) Henry Plumbing Call </w:t>
      </w:r>
    </w:p>
    <w:p w14:paraId="2813FE28" w14:textId="308201D9" w:rsidR="00A01DDF" w:rsidRDefault="00A01DDF" w:rsidP="00863F3C">
      <w:pPr>
        <w:ind w:left="720"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lastRenderedPageBreak/>
        <w:t>c) Bryant Plumbing Call</w:t>
      </w:r>
    </w:p>
    <w:p w14:paraId="0273F4F9" w14:textId="2F8ED43C" w:rsidR="00A95366" w:rsidRDefault="00A9536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7.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Element Water Systems Report &amp; Quote</w:t>
      </w:r>
    </w:p>
    <w:p w14:paraId="05157DA0" w14:textId="5AFF0190" w:rsidR="00AF7EF0" w:rsidRDefault="00863306" w:rsidP="00AF7EF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8.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Conflict of Interest – Declaration of Assets &amp; Interests (Due Nov 30</w:t>
      </w:r>
      <w:r w:rsidR="00090280" w:rsidRPr="00090280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7D935D96" w14:textId="752CFD11" w:rsidR="00863306" w:rsidRDefault="00AF7EF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9.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Code of Conduct Training </w:t>
      </w:r>
    </w:p>
    <w:p w14:paraId="0092909F" w14:textId="11C2C8B4" w:rsidR="00090280" w:rsidRDefault="00863306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AF7EF0">
        <w:rPr>
          <w:rFonts w:asciiTheme="majorHAnsi" w:hAnsiTheme="majorHAnsi" w:cstheme="majorHAnsi"/>
          <w:bCs/>
          <w:sz w:val="22"/>
          <w:szCs w:val="18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CN Invoices requesting Early Payment Opportunity </w:t>
      </w:r>
    </w:p>
    <w:p w14:paraId="56DE617B" w14:textId="24CAA0DC" w:rsidR="00090280" w:rsidRDefault="000874E7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863306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 w:rsidR="00221E12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090280">
        <w:rPr>
          <w:rFonts w:asciiTheme="majorHAnsi" w:hAnsiTheme="majorHAnsi" w:cstheme="majorHAnsi"/>
          <w:bCs/>
          <w:sz w:val="22"/>
          <w:szCs w:val="18"/>
          <w:lang w:val="en-CA"/>
        </w:rPr>
        <w:t>Federal Safe Restart Funding: $53,104.49</w:t>
      </w:r>
    </w:p>
    <w:p w14:paraId="0C89D571" w14:textId="326CE2AE" w:rsidR="00090280" w:rsidRDefault="00090280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12. Subdivision </w:t>
      </w:r>
      <w:r w:rsidR="001D6B84">
        <w:rPr>
          <w:rFonts w:asciiTheme="majorHAnsi" w:hAnsiTheme="majorHAnsi" w:cstheme="majorHAnsi"/>
          <w:bCs/>
          <w:sz w:val="22"/>
          <w:szCs w:val="18"/>
          <w:lang w:val="en-CA"/>
        </w:rPr>
        <w:t>Proposal: SE-16-17-28W (HCM Farms Ltd)</w:t>
      </w:r>
    </w:p>
    <w:p w14:paraId="16410B2D" w14:textId="0AF2E75C" w:rsidR="001D6B84" w:rsidRDefault="001D6B84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13. </w:t>
      </w:r>
      <w:r w:rsidR="00EA24F6">
        <w:rPr>
          <w:rFonts w:asciiTheme="majorHAnsi" w:hAnsiTheme="majorHAnsi" w:cstheme="majorHAnsi"/>
          <w:bCs/>
          <w:sz w:val="22"/>
          <w:szCs w:val="18"/>
          <w:lang w:val="en-CA"/>
        </w:rPr>
        <w:t>PSCS Services Offering Agreement</w:t>
      </w:r>
    </w:p>
    <w:p w14:paraId="23A27875" w14:textId="33CA681F" w:rsidR="00EA24F6" w:rsidRDefault="00EA24F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14. Fire Hall Door</w:t>
      </w:r>
    </w:p>
    <w:p w14:paraId="77093377" w14:textId="18D2EF4F" w:rsidR="00E25663" w:rsidRDefault="00E2566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15. Ratepayer question on church building</w:t>
      </w:r>
    </w:p>
    <w:p w14:paraId="6F3376CC" w14:textId="64548A66" w:rsidR="00E25663" w:rsidRDefault="00E2566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16. EcoCentre Inspection Report </w:t>
      </w:r>
    </w:p>
    <w:p w14:paraId="1A4E63C4" w14:textId="1393ED97" w:rsidR="00160011" w:rsidRDefault="0016001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17. Border Road Agreement – Wallace Woodworth</w:t>
      </w:r>
    </w:p>
    <w:p w14:paraId="2D0E7859" w14:textId="060AB5B7" w:rsidR="0078082E" w:rsidRDefault="0078082E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18. Code Red Rinks / Halls </w:t>
      </w:r>
    </w:p>
    <w:p w14:paraId="63E9E96C" w14:textId="5A294A80" w:rsidR="0078082E" w:rsidRDefault="0078082E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19. Posts in PTH 41 ROW, Sewer Line St. Lazare</w:t>
      </w:r>
    </w:p>
    <w:p w14:paraId="7D1C01F0" w14:textId="2B535963" w:rsidR="009F362A" w:rsidRDefault="009F362A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20. Fire Report, St. Lazare FD</w:t>
      </w:r>
    </w:p>
    <w:p w14:paraId="0F044063" w14:textId="7908684F" w:rsidR="000874E7" w:rsidRDefault="0078082E" w:rsidP="0009028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2</w:t>
      </w:r>
      <w:r w:rsidR="001D4AC1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 w:rsidR="00EA24F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0874E7">
        <w:rPr>
          <w:rFonts w:asciiTheme="majorHAnsi" w:hAnsiTheme="majorHAnsi" w:cstheme="majorHAnsi"/>
          <w:bCs/>
          <w:sz w:val="22"/>
          <w:szCs w:val="18"/>
          <w:lang w:val="en-CA"/>
        </w:rPr>
        <w:t>Donation / Sponsorship Requests</w:t>
      </w:r>
    </w:p>
    <w:p w14:paraId="45487294" w14:textId="29796849" w:rsidR="000874E7" w:rsidRDefault="000874E7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</w:t>
      </w:r>
      <w:r w:rsidR="00D801D3">
        <w:rPr>
          <w:rFonts w:asciiTheme="majorHAnsi" w:hAnsiTheme="majorHAnsi" w:cstheme="majorHAnsi"/>
          <w:bCs/>
          <w:sz w:val="22"/>
          <w:szCs w:val="18"/>
          <w:lang w:val="en-CA"/>
        </w:rPr>
        <w:t>Yellowhead Chiefs –</w:t>
      </w:r>
      <w:r w:rsidR="00EA24F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Kurt</w:t>
      </w:r>
      <w:r w:rsidR="00D801D3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221E12">
        <w:rPr>
          <w:rFonts w:asciiTheme="majorHAnsi" w:hAnsiTheme="majorHAnsi" w:cstheme="majorHAnsi"/>
          <w:bCs/>
          <w:sz w:val="22"/>
          <w:szCs w:val="18"/>
          <w:lang w:val="en-CA"/>
        </w:rPr>
        <w:t>Rookes</w:t>
      </w:r>
    </w:p>
    <w:p w14:paraId="31A27656" w14:textId="4BFA740B" w:rsidR="00EA24F6" w:rsidRDefault="00EA24F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(b) </w:t>
      </w:r>
      <w:r w:rsidR="009908EA">
        <w:rPr>
          <w:rFonts w:asciiTheme="majorHAnsi" w:hAnsiTheme="majorHAnsi" w:cstheme="majorHAnsi"/>
          <w:bCs/>
          <w:sz w:val="22"/>
          <w:szCs w:val="18"/>
          <w:lang w:val="en-CA"/>
        </w:rPr>
        <w:t>Parkwest Regional Employment Support Letter</w:t>
      </w:r>
    </w:p>
    <w:p w14:paraId="6242AD20" w14:textId="192FECFF" w:rsidR="00E25663" w:rsidRDefault="00E2566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(c) Military Service Recognition Book</w:t>
      </w:r>
    </w:p>
    <w:p w14:paraId="35BAA3B6" w14:textId="25B269C4" w:rsidR="00FE6125" w:rsidRDefault="00E25663" w:rsidP="00221E12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7A360D8" w14:textId="0753D262" w:rsidR="00D21D4C" w:rsidRPr="003D7486" w:rsidRDefault="00D21D4C" w:rsidP="00BB2674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 </w:t>
      </w:r>
    </w:p>
    <w:p w14:paraId="0CD4CDB1" w14:textId="5B704708" w:rsidR="00221E12" w:rsidRDefault="0046005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C1EC1">
        <w:rPr>
          <w:rFonts w:asciiTheme="majorHAnsi" w:hAnsiTheme="majorHAnsi" w:cstheme="majorHAnsi"/>
          <w:bCs/>
          <w:sz w:val="22"/>
          <w:szCs w:val="18"/>
          <w:lang w:val="en-CA"/>
        </w:rPr>
        <w:t>22. CK Construction Invoice</w:t>
      </w:r>
    </w:p>
    <w:p w14:paraId="7D61F710" w14:textId="7F21AAF9" w:rsidR="00FC1EC1" w:rsidRDefault="00FC1EC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23. Abandoned House</w:t>
      </w:r>
    </w:p>
    <w:p w14:paraId="49A91D26" w14:textId="6C997C3E" w:rsidR="00FC1EC1" w:rsidRDefault="00FC1EC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24. RM Shop Furnace</w:t>
      </w:r>
    </w:p>
    <w:p w14:paraId="57404B56" w14:textId="346B694A" w:rsidR="00FC1EC1" w:rsidRDefault="00FC1EC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25. Stop Sign / Watch for Kids @ Huberdeau &amp; Decorby St</w:t>
      </w:r>
    </w:p>
    <w:p w14:paraId="606CD79B" w14:textId="77777777" w:rsidR="00FC1EC1" w:rsidRPr="003D7486" w:rsidRDefault="00FC1EC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3EFF14BB" w14:textId="4DE51B30" w:rsidR="00F51C61" w:rsidRPr="003D7486" w:rsidRDefault="00D42AED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10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. 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By-Laws &amp; Policies</w:t>
      </w:r>
    </w:p>
    <w:p w14:paraId="3817C236" w14:textId="64173622" w:rsidR="00A9536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E25663">
        <w:rPr>
          <w:rFonts w:asciiTheme="majorHAnsi" w:hAnsiTheme="majorHAnsi" w:cstheme="majorHAnsi"/>
          <w:sz w:val="22"/>
          <w:szCs w:val="22"/>
          <w:lang w:val="en-CA"/>
        </w:rPr>
        <w:t xml:space="preserve">Cemetery Policy Amendments </w:t>
      </w:r>
      <w:r w:rsidR="00D96C44"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265B25DD" w14:textId="04DD47CA" w:rsidR="00C267D3" w:rsidRPr="003D7486" w:rsidRDefault="00A74F5B" w:rsidP="00D96C44">
      <w:pPr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00BC9571" w14:textId="525696FC" w:rsidR="00E25663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Citizen Complaints</w:t>
      </w:r>
    </w:p>
    <w:p w14:paraId="5EEB26A0" w14:textId="32745415" w:rsidR="00E25663" w:rsidRPr="00E25663" w:rsidRDefault="00E25663" w:rsidP="00F51C61">
      <w:pPr>
        <w:rPr>
          <w:rFonts w:asciiTheme="majorHAnsi" w:hAnsiTheme="majorHAnsi" w:cstheme="majorHAnsi"/>
          <w:sz w:val="22"/>
          <w:szCs w:val="18"/>
          <w:lang w:val="en-CA"/>
        </w:rPr>
      </w:pPr>
      <w:r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73548ACA" w14:textId="766C9F79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Reeve, Councillor, LUD, Fire Chief, CAO &amp; Foreman Reports</w:t>
      </w:r>
    </w:p>
    <w:p w14:paraId="0D5D5A54" w14:textId="303451C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Reports of Committees of Council &amp; Board Appointments:</w:t>
      </w:r>
    </w:p>
    <w:p w14:paraId="515EEE34" w14:textId="50D11A5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(</w:t>
      </w:r>
      <w:r w:rsidR="00A47BD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M</w:t>
      </w:r>
      <w:r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>inutes/written report received in office</w:t>
      </w:r>
      <w:r w:rsidR="00A47BD1"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 xml:space="preserve"> – copies available upon request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)</w:t>
      </w:r>
    </w:p>
    <w:p w14:paraId="41E528BE" w14:textId="39B10AAB" w:rsidR="00F51C61" w:rsidRPr="003D7486" w:rsidRDefault="00A47BD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8D16D" w14:textId="1EBFD61C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</w:rPr>
        <w:t>4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ab/>
        <w:t>Communications</w:t>
      </w:r>
    </w:p>
    <w:p w14:paraId="4CE4445B" w14:textId="691A3925" w:rsidR="00A95366" w:rsidRDefault="00F51C61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bookmarkStart w:id="0" w:name="_Hlk497991037"/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bookmarkStart w:id="1" w:name="_Hlk56072885"/>
      <w:r w:rsidR="00E25663">
        <w:rPr>
          <w:rFonts w:asciiTheme="majorHAnsi" w:hAnsiTheme="majorHAnsi" w:cstheme="majorHAnsi"/>
          <w:bCs/>
          <w:sz w:val="22"/>
          <w:szCs w:val="18"/>
          <w:lang w:val="en-CA"/>
        </w:rPr>
        <w:t>Moosomin Airport Development Project: update</w:t>
      </w:r>
    </w:p>
    <w:bookmarkEnd w:id="1"/>
    <w:p w14:paraId="703AA52A" w14:textId="36302539" w:rsidR="00E25663" w:rsidRDefault="00E25663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Fusion CU: cyberattack correspondence </w:t>
      </w:r>
    </w:p>
    <w:p w14:paraId="7010D5C5" w14:textId="1008AD78" w:rsidR="00E25663" w:rsidRDefault="00E25663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3. MB Hydro: cc’d on letter to Falloon</w:t>
      </w:r>
    </w:p>
    <w:p w14:paraId="37F38140" w14:textId="52D18126" w:rsidR="00E25663" w:rsidRDefault="00E25663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4. MWPD: Permits issued to date </w:t>
      </w:r>
    </w:p>
    <w:p w14:paraId="4A547EF9" w14:textId="428511D7" w:rsidR="00E25663" w:rsidRPr="003D7486" w:rsidRDefault="00E25663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5. </w:t>
      </w:r>
      <w:r w:rsidR="005516EB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MB Ag &amp; Resource: MB Moose Populations </w:t>
      </w:r>
    </w:p>
    <w:p w14:paraId="54D55973" w14:textId="77777777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bookmarkEnd w:id="0"/>
    <w:p w14:paraId="19EE645E" w14:textId="668433B1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5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Adjournment</w:t>
      </w:r>
    </w:p>
    <w:p w14:paraId="61DFA3FA" w14:textId="0C42B4CE" w:rsidR="00D96C44" w:rsidRPr="003D7486" w:rsidRDefault="00F51C61" w:rsidP="003D7486">
      <w:pPr>
        <w:ind w:left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Council of the RM of Ellice – Archie will meet in </w:t>
      </w:r>
      <w:r w:rsidR="00B172B2" w:rsidRPr="003D7486">
        <w:rPr>
          <w:rFonts w:asciiTheme="majorHAnsi" w:hAnsiTheme="majorHAnsi" w:cstheme="majorHAnsi"/>
          <w:sz w:val="22"/>
          <w:szCs w:val="18"/>
          <w:lang w:val="en-CA"/>
        </w:rPr>
        <w:t>regular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session:  </w:t>
      </w:r>
      <w:r w:rsidR="00050F47" w:rsidRPr="003D7486">
        <w:rPr>
          <w:rFonts w:asciiTheme="majorHAnsi" w:hAnsiTheme="majorHAnsi" w:cstheme="majorHAnsi"/>
          <w:sz w:val="22"/>
          <w:szCs w:val="18"/>
          <w:lang w:val="en-CA"/>
        </w:rPr>
        <w:t>Fri</w:t>
      </w:r>
      <w:r w:rsidR="0054396F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day, </w:t>
      </w:r>
      <w:r w:rsidR="00221E12">
        <w:rPr>
          <w:rFonts w:asciiTheme="majorHAnsi" w:hAnsiTheme="majorHAnsi" w:cstheme="majorHAnsi"/>
          <w:sz w:val="22"/>
          <w:szCs w:val="18"/>
          <w:lang w:val="en-CA"/>
        </w:rPr>
        <w:t>December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="00A46437">
        <w:rPr>
          <w:rFonts w:asciiTheme="majorHAnsi" w:hAnsiTheme="majorHAnsi" w:cstheme="majorHAnsi"/>
          <w:sz w:val="22"/>
          <w:szCs w:val="18"/>
          <w:lang w:val="en-CA"/>
        </w:rPr>
        <w:t>1</w:t>
      </w:r>
      <w:r w:rsidR="00221E12">
        <w:rPr>
          <w:rFonts w:asciiTheme="majorHAnsi" w:hAnsiTheme="majorHAnsi" w:cstheme="majorHAnsi"/>
          <w:sz w:val="22"/>
          <w:szCs w:val="18"/>
          <w:lang w:val="en-CA"/>
        </w:rPr>
        <w:t>1</w:t>
      </w:r>
      <w:r w:rsidR="00767B62" w:rsidRPr="003D7486">
        <w:rPr>
          <w:rFonts w:asciiTheme="majorHAnsi" w:hAnsiTheme="majorHAnsi" w:cstheme="majorHAnsi"/>
          <w:sz w:val="22"/>
          <w:szCs w:val="18"/>
          <w:vertAlign w:val="superscript"/>
          <w:lang w:val="en-CA"/>
        </w:rPr>
        <w:t>th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, 20</w:t>
      </w:r>
      <w:r w:rsidR="00B7778D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at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:00 a.m. in McAuley. </w:t>
      </w:r>
    </w:p>
    <w:sectPr w:rsidR="00D96C44" w:rsidRPr="003D748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FC1EC1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FC1EC1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D2F259E" w:rsidR="008A0840" w:rsidRPr="008A0840" w:rsidRDefault="00FC5A5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59499C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B4B02">
      <w:rPr>
        <w:rFonts w:ascii="Verdana" w:hAnsi="Verdana"/>
        <w:sz w:val="24"/>
        <w:szCs w:val="24"/>
        <w:lang w:val="en-CA"/>
      </w:rPr>
      <w:t>November</w:t>
    </w:r>
    <w:r w:rsidR="004F175F">
      <w:rPr>
        <w:rFonts w:ascii="Verdana" w:hAnsi="Verdana"/>
        <w:sz w:val="24"/>
        <w:szCs w:val="24"/>
        <w:lang w:val="en-CA"/>
      </w:rPr>
      <w:t xml:space="preserve"> </w:t>
    </w:r>
    <w:r w:rsidR="009B4B02">
      <w:rPr>
        <w:rFonts w:ascii="Verdana" w:hAnsi="Verdana"/>
        <w:sz w:val="24"/>
        <w:szCs w:val="24"/>
        <w:lang w:val="en-CA"/>
      </w:rPr>
      <w:t>13</w:t>
    </w:r>
    <w:r w:rsidRPr="00FC5A5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FC1EC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516"/>
    <w:rsid w:val="00013AB5"/>
    <w:rsid w:val="00020FE2"/>
    <w:rsid w:val="0002389E"/>
    <w:rsid w:val="00025DB3"/>
    <w:rsid w:val="00037A48"/>
    <w:rsid w:val="00050F47"/>
    <w:rsid w:val="000650F3"/>
    <w:rsid w:val="00071DEF"/>
    <w:rsid w:val="000846CD"/>
    <w:rsid w:val="000874E7"/>
    <w:rsid w:val="00090280"/>
    <w:rsid w:val="00091E9C"/>
    <w:rsid w:val="000950D9"/>
    <w:rsid w:val="0009700E"/>
    <w:rsid w:val="000A355B"/>
    <w:rsid w:val="000B640F"/>
    <w:rsid w:val="000C790C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60011"/>
    <w:rsid w:val="001701DB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66"/>
    <w:rsid w:val="001C11BB"/>
    <w:rsid w:val="001D4AC1"/>
    <w:rsid w:val="001D6B84"/>
    <w:rsid w:val="00201B12"/>
    <w:rsid w:val="002044E1"/>
    <w:rsid w:val="00213AFF"/>
    <w:rsid w:val="00221E12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A21"/>
    <w:rsid w:val="00306B47"/>
    <w:rsid w:val="00331354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D7486"/>
    <w:rsid w:val="003E46D2"/>
    <w:rsid w:val="003F25BB"/>
    <w:rsid w:val="003F3C5C"/>
    <w:rsid w:val="0042128C"/>
    <w:rsid w:val="00426954"/>
    <w:rsid w:val="00447D8C"/>
    <w:rsid w:val="00460053"/>
    <w:rsid w:val="00462F16"/>
    <w:rsid w:val="00470606"/>
    <w:rsid w:val="004C1341"/>
    <w:rsid w:val="004D0A12"/>
    <w:rsid w:val="004D44CD"/>
    <w:rsid w:val="004F175F"/>
    <w:rsid w:val="00503C25"/>
    <w:rsid w:val="00510EB6"/>
    <w:rsid w:val="005134DD"/>
    <w:rsid w:val="005149AD"/>
    <w:rsid w:val="00521589"/>
    <w:rsid w:val="0054396F"/>
    <w:rsid w:val="00545763"/>
    <w:rsid w:val="00546B86"/>
    <w:rsid w:val="005516EB"/>
    <w:rsid w:val="00552381"/>
    <w:rsid w:val="00553B5E"/>
    <w:rsid w:val="00553BE1"/>
    <w:rsid w:val="005617DD"/>
    <w:rsid w:val="005827CE"/>
    <w:rsid w:val="00586F55"/>
    <w:rsid w:val="0059499C"/>
    <w:rsid w:val="005C475E"/>
    <w:rsid w:val="005C5969"/>
    <w:rsid w:val="005D08B5"/>
    <w:rsid w:val="005E312A"/>
    <w:rsid w:val="005E70CE"/>
    <w:rsid w:val="00620665"/>
    <w:rsid w:val="006272FD"/>
    <w:rsid w:val="00656CD2"/>
    <w:rsid w:val="006717AE"/>
    <w:rsid w:val="0069087A"/>
    <w:rsid w:val="00694074"/>
    <w:rsid w:val="006B327A"/>
    <w:rsid w:val="006B4298"/>
    <w:rsid w:val="006D0F62"/>
    <w:rsid w:val="006F36D5"/>
    <w:rsid w:val="006F43C3"/>
    <w:rsid w:val="00711F33"/>
    <w:rsid w:val="00723B88"/>
    <w:rsid w:val="0074775C"/>
    <w:rsid w:val="00755F0F"/>
    <w:rsid w:val="00761432"/>
    <w:rsid w:val="00766F89"/>
    <w:rsid w:val="00767581"/>
    <w:rsid w:val="00767B62"/>
    <w:rsid w:val="007713C6"/>
    <w:rsid w:val="0078082E"/>
    <w:rsid w:val="00780837"/>
    <w:rsid w:val="007831FE"/>
    <w:rsid w:val="007A1899"/>
    <w:rsid w:val="007B57D7"/>
    <w:rsid w:val="007E7E95"/>
    <w:rsid w:val="007F1290"/>
    <w:rsid w:val="007F5A37"/>
    <w:rsid w:val="0081022B"/>
    <w:rsid w:val="00824C81"/>
    <w:rsid w:val="00836FA6"/>
    <w:rsid w:val="00843CEC"/>
    <w:rsid w:val="00846619"/>
    <w:rsid w:val="00863306"/>
    <w:rsid w:val="00863F3C"/>
    <w:rsid w:val="00876675"/>
    <w:rsid w:val="0088761D"/>
    <w:rsid w:val="00893A84"/>
    <w:rsid w:val="008A3A45"/>
    <w:rsid w:val="008A3FCB"/>
    <w:rsid w:val="008B4DCA"/>
    <w:rsid w:val="008D0AF6"/>
    <w:rsid w:val="008D1A6B"/>
    <w:rsid w:val="008D3CEB"/>
    <w:rsid w:val="00903BB2"/>
    <w:rsid w:val="00904EAB"/>
    <w:rsid w:val="009140EC"/>
    <w:rsid w:val="00921271"/>
    <w:rsid w:val="009237E5"/>
    <w:rsid w:val="009334D3"/>
    <w:rsid w:val="0095144A"/>
    <w:rsid w:val="00961322"/>
    <w:rsid w:val="00964B8F"/>
    <w:rsid w:val="0098028E"/>
    <w:rsid w:val="009824F4"/>
    <w:rsid w:val="009908EA"/>
    <w:rsid w:val="00995175"/>
    <w:rsid w:val="009A4743"/>
    <w:rsid w:val="009B40B1"/>
    <w:rsid w:val="009B4B02"/>
    <w:rsid w:val="009C7C30"/>
    <w:rsid w:val="009E6D8C"/>
    <w:rsid w:val="009F362A"/>
    <w:rsid w:val="009F4170"/>
    <w:rsid w:val="009F571C"/>
    <w:rsid w:val="009F7D0C"/>
    <w:rsid w:val="00A01DDF"/>
    <w:rsid w:val="00A037EF"/>
    <w:rsid w:val="00A06E29"/>
    <w:rsid w:val="00A161CE"/>
    <w:rsid w:val="00A16FC8"/>
    <w:rsid w:val="00A27A5F"/>
    <w:rsid w:val="00A46437"/>
    <w:rsid w:val="00A47BD1"/>
    <w:rsid w:val="00A56455"/>
    <w:rsid w:val="00A61C94"/>
    <w:rsid w:val="00A6708D"/>
    <w:rsid w:val="00A67E3A"/>
    <w:rsid w:val="00A74F5B"/>
    <w:rsid w:val="00A876CC"/>
    <w:rsid w:val="00A87ED1"/>
    <w:rsid w:val="00A95366"/>
    <w:rsid w:val="00AA11DF"/>
    <w:rsid w:val="00AA3BC4"/>
    <w:rsid w:val="00AA564A"/>
    <w:rsid w:val="00AD0E3C"/>
    <w:rsid w:val="00AD0E56"/>
    <w:rsid w:val="00AE3FC7"/>
    <w:rsid w:val="00AF7EF0"/>
    <w:rsid w:val="00B13AB5"/>
    <w:rsid w:val="00B172B2"/>
    <w:rsid w:val="00B250D5"/>
    <w:rsid w:val="00B40940"/>
    <w:rsid w:val="00B54AE3"/>
    <w:rsid w:val="00B6062B"/>
    <w:rsid w:val="00B630E4"/>
    <w:rsid w:val="00B773A7"/>
    <w:rsid w:val="00B7778D"/>
    <w:rsid w:val="00B8345E"/>
    <w:rsid w:val="00B90ABF"/>
    <w:rsid w:val="00BA0984"/>
    <w:rsid w:val="00BA1D94"/>
    <w:rsid w:val="00BA7893"/>
    <w:rsid w:val="00BB2203"/>
    <w:rsid w:val="00BB2674"/>
    <w:rsid w:val="00BB6FA9"/>
    <w:rsid w:val="00BC5B72"/>
    <w:rsid w:val="00BC6D6A"/>
    <w:rsid w:val="00BC7A73"/>
    <w:rsid w:val="00BD656E"/>
    <w:rsid w:val="00BE062C"/>
    <w:rsid w:val="00C01D61"/>
    <w:rsid w:val="00C13D69"/>
    <w:rsid w:val="00C17C44"/>
    <w:rsid w:val="00C214B7"/>
    <w:rsid w:val="00C25BAA"/>
    <w:rsid w:val="00C267D3"/>
    <w:rsid w:val="00C51D21"/>
    <w:rsid w:val="00C56740"/>
    <w:rsid w:val="00C61E0D"/>
    <w:rsid w:val="00C661F4"/>
    <w:rsid w:val="00C83311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463CA"/>
    <w:rsid w:val="00D55CBC"/>
    <w:rsid w:val="00D56B8C"/>
    <w:rsid w:val="00D56BD3"/>
    <w:rsid w:val="00D56BD7"/>
    <w:rsid w:val="00D60671"/>
    <w:rsid w:val="00D6724A"/>
    <w:rsid w:val="00D76FA0"/>
    <w:rsid w:val="00D801D3"/>
    <w:rsid w:val="00D850B0"/>
    <w:rsid w:val="00D96C44"/>
    <w:rsid w:val="00DA2061"/>
    <w:rsid w:val="00DA5CBF"/>
    <w:rsid w:val="00DA6A00"/>
    <w:rsid w:val="00DD60BE"/>
    <w:rsid w:val="00E20036"/>
    <w:rsid w:val="00E25663"/>
    <w:rsid w:val="00E43CD7"/>
    <w:rsid w:val="00E47857"/>
    <w:rsid w:val="00E62CFE"/>
    <w:rsid w:val="00E72EE6"/>
    <w:rsid w:val="00E94255"/>
    <w:rsid w:val="00E9509B"/>
    <w:rsid w:val="00EA24F6"/>
    <w:rsid w:val="00EC2DA0"/>
    <w:rsid w:val="00EC3702"/>
    <w:rsid w:val="00EC4C7B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C1EC1"/>
    <w:rsid w:val="00FC5A58"/>
    <w:rsid w:val="00FE3E91"/>
    <w:rsid w:val="00FE612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2936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33</cp:revision>
  <cp:lastPrinted>2020-11-06T16:54:00Z</cp:lastPrinted>
  <dcterms:created xsi:type="dcterms:W3CDTF">2020-10-05T13:18:00Z</dcterms:created>
  <dcterms:modified xsi:type="dcterms:W3CDTF">2020-11-16T15:25:00Z</dcterms:modified>
</cp:coreProperties>
</file>