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3D7486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  <w:t>REGULAR MEETING:</w:t>
      </w:r>
    </w:p>
    <w:p w14:paraId="207FAE09" w14:textId="77777777" w:rsidR="00F51C61" w:rsidRPr="003D7486" w:rsidRDefault="00F51C61" w:rsidP="00F51C61">
      <w:pPr>
        <w:jc w:val="center"/>
        <w:rPr>
          <w:rFonts w:asciiTheme="majorHAnsi" w:hAnsiTheme="majorHAnsi" w:cstheme="majorHAnsi"/>
          <w:sz w:val="22"/>
          <w:szCs w:val="18"/>
          <w:lang w:val="en-CA"/>
        </w:rPr>
      </w:pPr>
    </w:p>
    <w:p w14:paraId="5D44431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Call meeting to order</w:t>
      </w:r>
    </w:p>
    <w:p w14:paraId="1ECFCA6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2495094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Adoption of Agenda</w:t>
      </w:r>
    </w:p>
    <w:p w14:paraId="0492525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C6DDA7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Approve minutes, as circulated: </w:t>
      </w:r>
    </w:p>
    <w:p w14:paraId="5C60308B" w14:textId="79CB44DC" w:rsidR="00037A48" w:rsidRDefault="006134F8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November 13</w:t>
      </w:r>
      <w:r w:rsidR="009B4B02" w:rsidRPr="009B4B02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037A4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Regular</w:t>
      </w:r>
      <w:r w:rsidR="00037A4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Meeting</w:t>
      </w:r>
    </w:p>
    <w:p w14:paraId="065B7DC0" w14:textId="77777777" w:rsidR="00F51C61" w:rsidRPr="003D7486" w:rsidRDefault="00F51C61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7EF3D88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4.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Accounts</w:t>
      </w:r>
    </w:p>
    <w:p w14:paraId="6BC7CD6C" w14:textId="133CB84B" w:rsidR="00F51C61" w:rsidRPr="003D7486" w:rsidRDefault="00F51C61" w:rsidP="00F51C61">
      <w:pPr>
        <w:ind w:firstLine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1. Cheques issued 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&amp; Bank Reconciliation 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for the month (</w:t>
      </w:r>
      <w:r w:rsidR="006134F8">
        <w:rPr>
          <w:rFonts w:asciiTheme="majorHAnsi" w:hAnsiTheme="majorHAnsi" w:cstheme="majorHAnsi"/>
          <w:sz w:val="22"/>
          <w:szCs w:val="18"/>
          <w:lang w:val="en-CA"/>
        </w:rPr>
        <w:t>November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20</w:t>
      </w:r>
      <w:r w:rsidR="00DA6A00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)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</w:p>
    <w:p w14:paraId="6B20A297" w14:textId="7777777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2. Budgetary Control</w:t>
      </w:r>
    </w:p>
    <w:p w14:paraId="5E0A6C85" w14:textId="15461BCA" w:rsidR="00F51C61" w:rsidRPr="003D7486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3.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Indemnity (</w:t>
      </w:r>
      <w:r w:rsidR="006134F8">
        <w:rPr>
          <w:rFonts w:asciiTheme="majorHAnsi" w:hAnsiTheme="majorHAnsi" w:cstheme="majorHAnsi"/>
          <w:sz w:val="22"/>
          <w:szCs w:val="18"/>
          <w:lang w:val="en-CA"/>
        </w:rPr>
        <w:t>November</w:t>
      </w:r>
      <w:r w:rsidR="006134F8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50F21949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2C0DFB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5.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Committee of the Whole  </w:t>
      </w:r>
    </w:p>
    <w:p w14:paraId="2AFF4F89" w14:textId="77777777" w:rsidR="00181CD8" w:rsidRPr="003D7486" w:rsidRDefault="00181CD8" w:rsidP="00586F55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6D2EE9A2" w14:textId="77777777" w:rsidR="00586F55" w:rsidRPr="003D7486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6.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586F55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Delegations</w:t>
      </w:r>
      <w:r w:rsidR="00586F5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698A422E" w14:textId="77777777" w:rsidR="00D60671" w:rsidRPr="003D7486" w:rsidRDefault="00D60671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460F35AC" w14:textId="01DAC80C" w:rsidR="00586F55" w:rsidRPr="003D7486" w:rsidRDefault="00F51C61" w:rsidP="00586F55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7.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E62CFE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Public Hearing</w:t>
      </w:r>
    </w:p>
    <w:p w14:paraId="6DEB9CE3" w14:textId="3487D312" w:rsidR="006134F8" w:rsidRDefault="006134F8" w:rsidP="006134F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10:00am –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Variation Order 06-EA-20-VO </w:t>
      </w:r>
      <w:r w:rsidR="00427545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&amp; Conditional Use 03-EA-20-CU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>(</w:t>
      </w:r>
      <w:r w:rsidR="00427545">
        <w:rPr>
          <w:rFonts w:asciiTheme="majorHAnsi" w:hAnsiTheme="majorHAnsi" w:cstheme="majorHAnsi"/>
          <w:bCs/>
          <w:sz w:val="22"/>
          <w:szCs w:val="18"/>
          <w:lang w:val="en-CA"/>
        </w:rPr>
        <w:t>Reimer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) </w:t>
      </w:r>
    </w:p>
    <w:p w14:paraId="16B3B309" w14:textId="02EEA01D" w:rsidR="00D066D8" w:rsidRPr="003D7486" w:rsidRDefault="00D066D8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1A70B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6E82B5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8.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Unfinished Business</w:t>
      </w:r>
    </w:p>
    <w:p w14:paraId="04708AC5" w14:textId="63C66D13" w:rsidR="009F6BED" w:rsidRDefault="009F6BED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1. 2021 Employee Payroll / Christmas Bonuses</w:t>
      </w:r>
    </w:p>
    <w:p w14:paraId="4E5355C8" w14:textId="6FECADBA" w:rsidR="00CE7FB0" w:rsidRDefault="00CE7FB0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2. Vacation Time Correction</w:t>
      </w:r>
    </w:p>
    <w:p w14:paraId="09B91E35" w14:textId="190A0B43" w:rsidR="00846619" w:rsidRDefault="00CE7FB0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3C28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Public Works Shop </w:t>
      </w:r>
    </w:p>
    <w:p w14:paraId="105019A2" w14:textId="7470AFA8" w:rsidR="00FE3E91" w:rsidRDefault="00FE3E9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a) Hydro Options</w:t>
      </w:r>
    </w:p>
    <w:p w14:paraId="220FC328" w14:textId="3FF6CF5E" w:rsidR="00FE3E91" w:rsidRDefault="00FE3E91" w:rsidP="00221E12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b) Budget </w:t>
      </w:r>
    </w:p>
    <w:p w14:paraId="5423FBD8" w14:textId="1AB39D35" w:rsidR="000950D9" w:rsidRDefault="00CE7FB0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4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6134F8">
        <w:rPr>
          <w:rFonts w:asciiTheme="majorHAnsi" w:hAnsiTheme="majorHAnsi" w:cstheme="majorHAnsi"/>
          <w:bCs/>
          <w:sz w:val="22"/>
          <w:szCs w:val="18"/>
          <w:lang w:val="en-CA"/>
        </w:rPr>
        <w:t>AMM Fuel Program</w:t>
      </w:r>
    </w:p>
    <w:p w14:paraId="3678CE1F" w14:textId="39D0FF6F" w:rsidR="00FE3E91" w:rsidRDefault="00CE7FB0" w:rsidP="006134F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5</w:t>
      </w:r>
      <w:r w:rsidR="00221E12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6134F8">
        <w:rPr>
          <w:rFonts w:asciiTheme="majorHAnsi" w:hAnsiTheme="majorHAnsi" w:cstheme="majorHAnsi"/>
          <w:bCs/>
          <w:sz w:val="22"/>
          <w:szCs w:val="18"/>
          <w:lang w:val="en-CA"/>
        </w:rPr>
        <w:t>Sewer Main (McAuley)</w:t>
      </w:r>
    </w:p>
    <w:p w14:paraId="1AF79E98" w14:textId="47191076" w:rsidR="006134F8" w:rsidRDefault="006134F8" w:rsidP="006134F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a) Henry Plumbing Call</w:t>
      </w:r>
    </w:p>
    <w:p w14:paraId="27994DC5" w14:textId="17523E94" w:rsidR="006134F8" w:rsidRPr="003D7486" w:rsidRDefault="006134F8" w:rsidP="006134F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b) Bryant Plumbing Call</w:t>
      </w:r>
    </w:p>
    <w:p w14:paraId="086E1B37" w14:textId="47306411" w:rsidR="00221E12" w:rsidRDefault="00CE7FB0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6</w:t>
      </w:r>
      <w:r w:rsidR="00221E12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FE3E91">
        <w:rPr>
          <w:rFonts w:asciiTheme="majorHAnsi" w:hAnsiTheme="majorHAnsi" w:cstheme="majorHAnsi"/>
          <w:bCs/>
          <w:sz w:val="22"/>
          <w:szCs w:val="18"/>
          <w:lang w:val="en-CA"/>
        </w:rPr>
        <w:t>Fouillard Development Proposal</w:t>
      </w:r>
    </w:p>
    <w:p w14:paraId="5F727D0F" w14:textId="760EA0EE" w:rsidR="00FE3E91" w:rsidRDefault="00CE7FB0" w:rsidP="00FE3E9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7</w:t>
      </w:r>
      <w:r w:rsidR="00FE3E91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6134F8">
        <w:rPr>
          <w:rFonts w:asciiTheme="majorHAnsi" w:hAnsiTheme="majorHAnsi" w:cstheme="majorHAnsi"/>
          <w:bCs/>
          <w:sz w:val="22"/>
          <w:szCs w:val="18"/>
          <w:lang w:val="en-CA"/>
        </w:rPr>
        <w:t>Code of Conduct Training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Reminder</w:t>
      </w:r>
    </w:p>
    <w:p w14:paraId="50B59C40" w14:textId="103349F6" w:rsidR="00FE3E91" w:rsidRDefault="00CE7FB0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8</w:t>
      </w:r>
      <w:r w:rsidR="00FE3E91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>MEC position</w:t>
      </w:r>
    </w:p>
    <w:p w14:paraId="1F09E929" w14:textId="62957E33" w:rsidR="0024771C" w:rsidRDefault="00CE7FB0" w:rsidP="0024771C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9</w:t>
      </w:r>
      <w:r w:rsidR="009F362A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>PUB Board Order 139/20</w:t>
      </w:r>
    </w:p>
    <w:p w14:paraId="2DD2E8F2" w14:textId="259D8936" w:rsidR="00470606" w:rsidRPr="003D7486" w:rsidRDefault="00F51C61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BDB83DA" w14:textId="2A3D40E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E19DD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9.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General Business</w:t>
      </w:r>
    </w:p>
    <w:p w14:paraId="5A9624C1" w14:textId="31C2040E" w:rsidR="00221E12" w:rsidRDefault="00F51C61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>Green Team 2021 Application</w:t>
      </w:r>
    </w:p>
    <w:p w14:paraId="534C1377" w14:textId="0E2D8E71" w:rsidR="00306B47" w:rsidRPr="003D7486" w:rsidRDefault="00306B4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>Interim Operating Budget, 2021</w:t>
      </w:r>
    </w:p>
    <w:p w14:paraId="3F398305" w14:textId="38FB1AB3" w:rsidR="009B40B1" w:rsidRDefault="00306B47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.</w:t>
      </w:r>
      <w:r w:rsidR="00766F8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>2020 Tax Sale Resolution</w:t>
      </w:r>
    </w:p>
    <w:p w14:paraId="3068DD1A" w14:textId="681B73F8" w:rsidR="00EC4C7B" w:rsidRPr="003D7486" w:rsidRDefault="00EC4C7B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9F6BED">
        <w:rPr>
          <w:rFonts w:asciiTheme="majorHAnsi" w:hAnsiTheme="majorHAnsi" w:cstheme="majorHAnsi"/>
          <w:bCs/>
          <w:sz w:val="22"/>
          <w:szCs w:val="18"/>
          <w:lang w:val="en-CA"/>
        </w:rPr>
        <w:t>Marquette Steamfitters Invoice for Community Hall, St. Lazare</w:t>
      </w:r>
    </w:p>
    <w:p w14:paraId="4210FAB5" w14:textId="4B6CA74C" w:rsidR="00090280" w:rsidRDefault="00904EAB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EC2DA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5.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>Ken Bell Land Rental Agmt – Texas Gate issue, Rental Reprieve</w:t>
      </w:r>
    </w:p>
    <w:p w14:paraId="2813FE28" w14:textId="4927D54C" w:rsidR="00A01DDF" w:rsidRDefault="00A95366" w:rsidP="006134F8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6.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>St. Lazare Office Hour adjustment</w:t>
      </w:r>
    </w:p>
    <w:p w14:paraId="0273F4F9" w14:textId="5BF4A4DD" w:rsidR="00A95366" w:rsidRDefault="00A9536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7. </w:t>
      </w:r>
      <w:r w:rsidR="0069104A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Proposal from Silver Dirtworks – roadside mowing </w:t>
      </w:r>
    </w:p>
    <w:p w14:paraId="05157DA0" w14:textId="4CB9B7F0" w:rsidR="00AF7EF0" w:rsidRDefault="00863306" w:rsidP="00AF7EF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8. </w:t>
      </w:r>
      <w:r w:rsidR="0024771C">
        <w:rPr>
          <w:rFonts w:asciiTheme="majorHAnsi" w:hAnsiTheme="majorHAnsi" w:cstheme="majorHAnsi"/>
          <w:bCs/>
          <w:sz w:val="22"/>
          <w:szCs w:val="18"/>
          <w:lang w:val="en-CA"/>
        </w:rPr>
        <w:t>Crime Stoppers Funding request</w:t>
      </w:r>
    </w:p>
    <w:p w14:paraId="7D935D96" w14:textId="208D8E10" w:rsidR="00863306" w:rsidRDefault="00AF7EF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lastRenderedPageBreak/>
        <w:t xml:space="preserve">9. </w:t>
      </w:r>
      <w:r w:rsidR="0024771C">
        <w:rPr>
          <w:rFonts w:asciiTheme="majorHAnsi" w:hAnsiTheme="majorHAnsi" w:cstheme="majorHAnsi"/>
          <w:bCs/>
          <w:sz w:val="22"/>
          <w:szCs w:val="18"/>
          <w:lang w:val="en-CA"/>
        </w:rPr>
        <w:t>Committee Appointments</w:t>
      </w:r>
    </w:p>
    <w:p w14:paraId="718FB7FA" w14:textId="0B370F7A" w:rsidR="0024771C" w:rsidRDefault="0024771C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a) Southeast Municipal Healthcare Corporation</w:t>
      </w:r>
    </w:p>
    <w:p w14:paraId="5A597F81" w14:textId="43FA0630" w:rsidR="0024771C" w:rsidRDefault="0024771C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b) Municipal Airport Development Committee</w:t>
      </w:r>
    </w:p>
    <w:p w14:paraId="69CC306F" w14:textId="65D1A165" w:rsidR="0024771C" w:rsidRDefault="0024771C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c) AWWD: Silver Creek (1), Assiniboine River (2), Arrow River (1) </w:t>
      </w:r>
    </w:p>
    <w:p w14:paraId="36297E07" w14:textId="2E54D3EF" w:rsidR="00CE7FB0" w:rsidRDefault="00CE7FB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10. Fire Truck Joyride</w:t>
      </w:r>
    </w:p>
    <w:p w14:paraId="07535257" w14:textId="3629DDBD" w:rsidR="00CE7FB0" w:rsidRDefault="00CE7FB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11. McAuley Rink Fire Alarm inspection </w:t>
      </w:r>
    </w:p>
    <w:p w14:paraId="7F2C6097" w14:textId="6C0E71C9" w:rsidR="00CE7FB0" w:rsidRDefault="00CE7FB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12. Proposal from Peiffer Contracting – Brush Cutting</w:t>
      </w:r>
    </w:p>
    <w:p w14:paraId="01302183" w14:textId="449391A1" w:rsidR="00CE7FB0" w:rsidRDefault="00CE7FB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13. Enroll Matthew Fouillard in courses (Dec, Jan and Feb)</w:t>
      </w:r>
    </w:p>
    <w:p w14:paraId="6C46B317" w14:textId="07FA25A1" w:rsidR="003F02B6" w:rsidRDefault="003F02B6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14. Universal Broadband Fund Application</w:t>
      </w:r>
    </w:p>
    <w:p w14:paraId="228241E5" w14:textId="3894E4A7" w:rsidR="003F02B6" w:rsidRDefault="003F02B6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15. Undeveloped RA Application – Carefoot SE1/4-20-15-29</w:t>
      </w:r>
    </w:p>
    <w:p w14:paraId="4314AB97" w14:textId="02C23E4B" w:rsidR="003F02B6" w:rsidRDefault="003F02B6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16. Notice of Intent Ducks Unlimited to file Caveat N ½ 29-13-29 (Crump)</w:t>
      </w:r>
    </w:p>
    <w:p w14:paraId="57A360D8" w14:textId="66883E36" w:rsidR="00D21D4C" w:rsidRPr="003D7486" w:rsidRDefault="00863306" w:rsidP="00A45D8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21D4C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Additions</w:t>
      </w:r>
      <w:r w:rsidR="00D21D4C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 </w:t>
      </w:r>
    </w:p>
    <w:p w14:paraId="6FACD58E" w14:textId="14156E43" w:rsidR="00EB1AD5" w:rsidRDefault="00EB1AD5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17. Gravel Tenders</w:t>
      </w:r>
      <w:r w:rsidR="00D73C1E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2021</w:t>
      </w:r>
    </w:p>
    <w:p w14:paraId="5FF124A7" w14:textId="77777777" w:rsidR="00EB1AD5" w:rsidRDefault="00EB1AD5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18. Swedish Cemetery access road</w:t>
      </w:r>
    </w:p>
    <w:p w14:paraId="606CD79B" w14:textId="523C7283" w:rsidR="00FC1EC1" w:rsidRDefault="00EB1AD5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19. Survey for Road construction</w:t>
      </w:r>
      <w:r w:rsidR="00460053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EF0C5BE" w14:textId="77777777" w:rsidR="00EB1AD5" w:rsidRPr="003D7486" w:rsidRDefault="00EB1AD5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3EFF14BB" w14:textId="4DE51B30" w:rsidR="00F51C61" w:rsidRPr="003D7486" w:rsidRDefault="00D42AED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10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. 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By-Laws &amp; Policies</w:t>
      </w:r>
    </w:p>
    <w:p w14:paraId="68472B72" w14:textId="77777777" w:rsidR="00CE7FB0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>1.</w:t>
      </w:r>
      <w:r w:rsidR="0069104A">
        <w:rPr>
          <w:rFonts w:asciiTheme="majorHAnsi" w:hAnsiTheme="majorHAnsi" w:cstheme="majorHAnsi"/>
          <w:sz w:val="22"/>
          <w:szCs w:val="22"/>
          <w:lang w:val="en-CA"/>
        </w:rPr>
        <w:t xml:space="preserve"> Water &amp; Sewer Line Policy </w:t>
      </w:r>
      <w:r w:rsidR="00CE7FB0">
        <w:rPr>
          <w:rFonts w:asciiTheme="majorHAnsi" w:hAnsiTheme="majorHAnsi" w:cstheme="majorHAnsi"/>
          <w:sz w:val="22"/>
          <w:szCs w:val="22"/>
          <w:lang w:val="en-CA"/>
        </w:rPr>
        <w:t xml:space="preserve">Amendment </w:t>
      </w:r>
    </w:p>
    <w:p w14:paraId="6C230343" w14:textId="77777777" w:rsidR="00CE7FB0" w:rsidRDefault="00CE7FB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By-Law #06-2020 Curbside Pickup McAuley</w:t>
      </w:r>
    </w:p>
    <w:p w14:paraId="3817C236" w14:textId="401AF203" w:rsidR="00A95366" w:rsidRDefault="00CE7FB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3. By-Law #07-2020 Curbside Pickup St. Lazare</w:t>
      </w:r>
      <w:r w:rsidR="00D96C44"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265B25DD" w14:textId="04DD47CA" w:rsidR="00C267D3" w:rsidRPr="003D7486" w:rsidRDefault="00A74F5B" w:rsidP="00D96C44">
      <w:pPr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00BC9571" w14:textId="525696FC" w:rsidR="00E25663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Citizen Complaints</w:t>
      </w:r>
    </w:p>
    <w:p w14:paraId="1DFF949E" w14:textId="77777777" w:rsidR="0024771C" w:rsidRDefault="0024771C" w:rsidP="00F51C61">
      <w:pPr>
        <w:rPr>
          <w:rFonts w:asciiTheme="majorHAnsi" w:hAnsiTheme="majorHAnsi" w:cstheme="majorHAnsi"/>
          <w:sz w:val="22"/>
          <w:szCs w:val="18"/>
          <w:lang w:val="en-CA"/>
        </w:rPr>
      </w:pPr>
      <w:r>
        <w:rPr>
          <w:rFonts w:asciiTheme="majorHAnsi" w:hAnsiTheme="majorHAnsi" w:cstheme="majorHAnsi"/>
          <w:sz w:val="22"/>
          <w:szCs w:val="18"/>
          <w:lang w:val="en-CA"/>
        </w:rPr>
        <w:tab/>
        <w:t>1. B. Kerman – Property line proximity to propane tank</w:t>
      </w:r>
    </w:p>
    <w:p w14:paraId="5EEB26A0" w14:textId="755CC91C" w:rsidR="00E25663" w:rsidRDefault="0024771C" w:rsidP="00F51C61">
      <w:pPr>
        <w:rPr>
          <w:rFonts w:asciiTheme="majorHAnsi" w:hAnsiTheme="majorHAnsi" w:cstheme="majorHAnsi"/>
          <w:sz w:val="22"/>
          <w:szCs w:val="18"/>
          <w:lang w:val="en-CA"/>
        </w:rPr>
      </w:pPr>
      <w:r>
        <w:rPr>
          <w:rFonts w:asciiTheme="majorHAnsi" w:hAnsiTheme="majorHAnsi" w:cstheme="majorHAnsi"/>
          <w:sz w:val="22"/>
          <w:szCs w:val="18"/>
          <w:lang w:val="en-CA"/>
        </w:rPr>
        <w:tab/>
        <w:t>2. B. Kerman – notice to stop trespassing on private property</w:t>
      </w:r>
      <w:r w:rsidR="00E25663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76159360" w14:textId="77777777" w:rsidR="0024771C" w:rsidRPr="00E25663" w:rsidRDefault="0024771C" w:rsidP="00F51C61">
      <w:pPr>
        <w:rPr>
          <w:rFonts w:asciiTheme="majorHAnsi" w:hAnsiTheme="majorHAnsi" w:cstheme="majorHAnsi"/>
          <w:sz w:val="22"/>
          <w:szCs w:val="18"/>
          <w:lang w:val="en-CA"/>
        </w:rPr>
      </w:pPr>
    </w:p>
    <w:p w14:paraId="73548ACA" w14:textId="766C9F79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Reeve, Councillor, LUD, Fire Chief, CAO &amp; Foreman Reports</w:t>
      </w:r>
    </w:p>
    <w:p w14:paraId="0D5D5A54" w14:textId="303451C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Reports of Committees of Council &amp; Board Appointments:</w:t>
      </w:r>
    </w:p>
    <w:p w14:paraId="515EEE34" w14:textId="50D11A5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(</w:t>
      </w:r>
      <w:r w:rsidR="00A47BD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M</w:t>
      </w:r>
      <w:r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>inutes/written report received in office</w:t>
      </w:r>
      <w:r w:rsidR="00A47BD1"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 xml:space="preserve"> – copies available upon request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)</w:t>
      </w:r>
    </w:p>
    <w:p w14:paraId="41E528BE" w14:textId="39B10AAB" w:rsidR="00F51C61" w:rsidRPr="003D7486" w:rsidRDefault="00A47BD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8D16D" w14:textId="1EBFD61C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</w:rPr>
        <w:t>4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ab/>
        <w:t>Communications</w:t>
      </w:r>
    </w:p>
    <w:p w14:paraId="4CE4445B" w14:textId="366FBF18" w:rsidR="00A95366" w:rsidRDefault="00F51C61" w:rsidP="00221E12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bookmarkStart w:id="0" w:name="_Hlk497991037"/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bookmarkStart w:id="1" w:name="_Hlk56072885"/>
      <w:r w:rsidR="0024771C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Dan Mazier, MP: National Suicide Prevention Hotline Petition request </w:t>
      </w:r>
    </w:p>
    <w:bookmarkEnd w:id="1"/>
    <w:p w14:paraId="4A547EF9" w14:textId="13C77CB4" w:rsidR="00E25663" w:rsidRPr="003D7486" w:rsidRDefault="00E25663" w:rsidP="00A45D8E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 </w:t>
      </w:r>
    </w:p>
    <w:p w14:paraId="54D55973" w14:textId="77777777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bookmarkEnd w:id="0"/>
    <w:p w14:paraId="19EE645E" w14:textId="668433B1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5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Adjournment</w:t>
      </w:r>
    </w:p>
    <w:p w14:paraId="61DFA3FA" w14:textId="18AC7E2B" w:rsidR="00D96C44" w:rsidRPr="003D7486" w:rsidRDefault="00F51C61" w:rsidP="003D7486">
      <w:pPr>
        <w:ind w:left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Council of the RM of Ellice – Archie will meet in </w:t>
      </w:r>
      <w:r w:rsidR="00B172B2" w:rsidRPr="003D7486">
        <w:rPr>
          <w:rFonts w:asciiTheme="majorHAnsi" w:hAnsiTheme="majorHAnsi" w:cstheme="majorHAnsi"/>
          <w:sz w:val="22"/>
          <w:szCs w:val="18"/>
          <w:lang w:val="en-CA"/>
        </w:rPr>
        <w:t>regular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session:  </w:t>
      </w:r>
      <w:r w:rsidR="00050F47" w:rsidRPr="003D7486">
        <w:rPr>
          <w:rFonts w:asciiTheme="majorHAnsi" w:hAnsiTheme="majorHAnsi" w:cstheme="majorHAnsi"/>
          <w:sz w:val="22"/>
          <w:szCs w:val="18"/>
          <w:lang w:val="en-CA"/>
        </w:rPr>
        <w:t>Fri</w:t>
      </w:r>
      <w:r w:rsidR="0054396F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day, </w:t>
      </w:r>
      <w:r w:rsidR="006134F8">
        <w:rPr>
          <w:rFonts w:asciiTheme="majorHAnsi" w:hAnsiTheme="majorHAnsi" w:cstheme="majorHAnsi"/>
          <w:sz w:val="22"/>
          <w:szCs w:val="18"/>
          <w:lang w:val="en-CA"/>
        </w:rPr>
        <w:t>January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="006134F8">
        <w:rPr>
          <w:rFonts w:asciiTheme="majorHAnsi" w:hAnsiTheme="majorHAnsi" w:cstheme="majorHAnsi"/>
          <w:sz w:val="22"/>
          <w:szCs w:val="18"/>
          <w:lang w:val="en-CA"/>
        </w:rPr>
        <w:t>8</w:t>
      </w:r>
      <w:r w:rsidR="00767B62" w:rsidRPr="003D7486">
        <w:rPr>
          <w:rFonts w:asciiTheme="majorHAnsi" w:hAnsiTheme="majorHAnsi" w:cstheme="majorHAnsi"/>
          <w:sz w:val="22"/>
          <w:szCs w:val="18"/>
          <w:vertAlign w:val="superscript"/>
          <w:lang w:val="en-CA"/>
        </w:rPr>
        <w:t>th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, 20</w:t>
      </w:r>
      <w:r w:rsidR="00B7778D" w:rsidRPr="003D7486">
        <w:rPr>
          <w:rFonts w:asciiTheme="majorHAnsi" w:hAnsiTheme="majorHAnsi" w:cstheme="majorHAnsi"/>
          <w:sz w:val="22"/>
          <w:szCs w:val="18"/>
          <w:lang w:val="en-CA"/>
        </w:rPr>
        <w:t>2</w:t>
      </w:r>
      <w:r w:rsidR="006134F8">
        <w:rPr>
          <w:rFonts w:asciiTheme="majorHAnsi" w:hAnsiTheme="majorHAnsi" w:cstheme="majorHAnsi"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at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:00 a.m. in McAuley. </w:t>
      </w:r>
    </w:p>
    <w:sectPr w:rsidR="00D96C44" w:rsidRPr="003D748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D73C1E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D73C1E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1EC3B627" w:rsidR="008A0840" w:rsidRPr="008A0840" w:rsidRDefault="00FC5A5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59499C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6134F8">
      <w:rPr>
        <w:rFonts w:ascii="Verdana" w:hAnsi="Verdana"/>
        <w:sz w:val="24"/>
        <w:szCs w:val="24"/>
        <w:lang w:val="en-CA"/>
      </w:rPr>
      <w:t>Dec</w:t>
    </w:r>
    <w:r w:rsidR="009B4B02">
      <w:rPr>
        <w:rFonts w:ascii="Verdana" w:hAnsi="Verdana"/>
        <w:sz w:val="24"/>
        <w:szCs w:val="24"/>
        <w:lang w:val="en-CA"/>
      </w:rPr>
      <w:t>ember</w:t>
    </w:r>
    <w:r w:rsidR="004F175F">
      <w:rPr>
        <w:rFonts w:ascii="Verdana" w:hAnsi="Verdana"/>
        <w:sz w:val="24"/>
        <w:szCs w:val="24"/>
        <w:lang w:val="en-CA"/>
      </w:rPr>
      <w:t xml:space="preserve"> </w:t>
    </w:r>
    <w:r w:rsidR="009B4B02">
      <w:rPr>
        <w:rFonts w:ascii="Verdana" w:hAnsi="Verdana"/>
        <w:sz w:val="24"/>
        <w:szCs w:val="24"/>
        <w:lang w:val="en-CA"/>
      </w:rPr>
      <w:t>1</w:t>
    </w:r>
    <w:r w:rsidR="006134F8">
      <w:rPr>
        <w:rFonts w:ascii="Verdana" w:hAnsi="Verdana"/>
        <w:sz w:val="24"/>
        <w:szCs w:val="24"/>
        <w:lang w:val="en-CA"/>
      </w:rPr>
      <w:t>1</w:t>
    </w:r>
    <w:r w:rsidRPr="00FC5A5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D73C1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E591F"/>
    <w:multiLevelType w:val="hybridMultilevel"/>
    <w:tmpl w:val="B7409FCE"/>
    <w:lvl w:ilvl="0" w:tplc="2AA6A4DA">
      <w:start w:val="7"/>
      <w:numFmt w:val="bullet"/>
      <w:lvlText w:val="-"/>
      <w:lvlJc w:val="left"/>
      <w:pPr>
        <w:ind w:left="1905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7E72252F"/>
    <w:multiLevelType w:val="hybridMultilevel"/>
    <w:tmpl w:val="4ED6FB6A"/>
    <w:lvl w:ilvl="0" w:tplc="3D2E9DF6">
      <w:start w:val="7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516"/>
    <w:rsid w:val="00013AB5"/>
    <w:rsid w:val="00020FE2"/>
    <w:rsid w:val="0002389E"/>
    <w:rsid w:val="00025DB3"/>
    <w:rsid w:val="00037A48"/>
    <w:rsid w:val="00050F47"/>
    <w:rsid w:val="000650F3"/>
    <w:rsid w:val="00071DEF"/>
    <w:rsid w:val="000846CD"/>
    <w:rsid w:val="000874E7"/>
    <w:rsid w:val="00090280"/>
    <w:rsid w:val="00091E9C"/>
    <w:rsid w:val="000950D9"/>
    <w:rsid w:val="0009700E"/>
    <w:rsid w:val="000A355B"/>
    <w:rsid w:val="000B640F"/>
    <w:rsid w:val="000C790C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60011"/>
    <w:rsid w:val="001701DB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66"/>
    <w:rsid w:val="001C11BB"/>
    <w:rsid w:val="001D4AC1"/>
    <w:rsid w:val="001D6B84"/>
    <w:rsid w:val="00201B12"/>
    <w:rsid w:val="002044E1"/>
    <w:rsid w:val="00213AFF"/>
    <w:rsid w:val="00221E12"/>
    <w:rsid w:val="0024771C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A21"/>
    <w:rsid w:val="00306B47"/>
    <w:rsid w:val="00331354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D7486"/>
    <w:rsid w:val="003E46D2"/>
    <w:rsid w:val="003F02B6"/>
    <w:rsid w:val="003F25BB"/>
    <w:rsid w:val="003F3C5C"/>
    <w:rsid w:val="0042128C"/>
    <w:rsid w:val="00426954"/>
    <w:rsid w:val="00427545"/>
    <w:rsid w:val="00447D8C"/>
    <w:rsid w:val="00460053"/>
    <w:rsid w:val="00462F16"/>
    <w:rsid w:val="00470606"/>
    <w:rsid w:val="004C1341"/>
    <w:rsid w:val="004D0A12"/>
    <w:rsid w:val="004D44CD"/>
    <w:rsid w:val="004F175F"/>
    <w:rsid w:val="00503C25"/>
    <w:rsid w:val="00510EB6"/>
    <w:rsid w:val="005134DD"/>
    <w:rsid w:val="005149AD"/>
    <w:rsid w:val="00521589"/>
    <w:rsid w:val="0054396F"/>
    <w:rsid w:val="00545763"/>
    <w:rsid w:val="00546B86"/>
    <w:rsid w:val="005516EB"/>
    <w:rsid w:val="00552381"/>
    <w:rsid w:val="00553B5E"/>
    <w:rsid w:val="00553BE1"/>
    <w:rsid w:val="005617DD"/>
    <w:rsid w:val="005827CE"/>
    <w:rsid w:val="00586F55"/>
    <w:rsid w:val="0059499C"/>
    <w:rsid w:val="005C475E"/>
    <w:rsid w:val="005C5969"/>
    <w:rsid w:val="005D08B5"/>
    <w:rsid w:val="005E312A"/>
    <w:rsid w:val="005E70CE"/>
    <w:rsid w:val="006134F8"/>
    <w:rsid w:val="00620665"/>
    <w:rsid w:val="006272FD"/>
    <w:rsid w:val="00656CD2"/>
    <w:rsid w:val="006717AE"/>
    <w:rsid w:val="0069087A"/>
    <w:rsid w:val="0069104A"/>
    <w:rsid w:val="00694074"/>
    <w:rsid w:val="006B327A"/>
    <w:rsid w:val="006B4298"/>
    <w:rsid w:val="006D0F62"/>
    <w:rsid w:val="006F36D5"/>
    <w:rsid w:val="006F43C3"/>
    <w:rsid w:val="00711F33"/>
    <w:rsid w:val="00723B88"/>
    <w:rsid w:val="0074775C"/>
    <w:rsid w:val="00755F0F"/>
    <w:rsid w:val="00761432"/>
    <w:rsid w:val="00766F89"/>
    <w:rsid w:val="00767581"/>
    <w:rsid w:val="00767B62"/>
    <w:rsid w:val="007713C6"/>
    <w:rsid w:val="0078082E"/>
    <w:rsid w:val="00780837"/>
    <w:rsid w:val="007831FE"/>
    <w:rsid w:val="007A1899"/>
    <w:rsid w:val="007B57D7"/>
    <w:rsid w:val="007E7E95"/>
    <w:rsid w:val="007F1290"/>
    <w:rsid w:val="007F5A37"/>
    <w:rsid w:val="0081022B"/>
    <w:rsid w:val="00824C81"/>
    <w:rsid w:val="00836FA6"/>
    <w:rsid w:val="00843CEC"/>
    <w:rsid w:val="00846619"/>
    <w:rsid w:val="00863306"/>
    <w:rsid w:val="00863F3C"/>
    <w:rsid w:val="00876675"/>
    <w:rsid w:val="0088761D"/>
    <w:rsid w:val="00893A84"/>
    <w:rsid w:val="008A3A45"/>
    <w:rsid w:val="008A3FCB"/>
    <w:rsid w:val="008B4DCA"/>
    <w:rsid w:val="008D0AF6"/>
    <w:rsid w:val="008D1A6B"/>
    <w:rsid w:val="008D3CEB"/>
    <w:rsid w:val="00903BB2"/>
    <w:rsid w:val="00904EAB"/>
    <w:rsid w:val="009140EC"/>
    <w:rsid w:val="00921271"/>
    <w:rsid w:val="009237E5"/>
    <w:rsid w:val="009334D3"/>
    <w:rsid w:val="0095144A"/>
    <w:rsid w:val="00961322"/>
    <w:rsid w:val="00964B8F"/>
    <w:rsid w:val="0098028E"/>
    <w:rsid w:val="009824F4"/>
    <w:rsid w:val="009908EA"/>
    <w:rsid w:val="00995175"/>
    <w:rsid w:val="009A4743"/>
    <w:rsid w:val="009B40B1"/>
    <w:rsid w:val="009B4B02"/>
    <w:rsid w:val="009C7C30"/>
    <w:rsid w:val="009E6D8C"/>
    <w:rsid w:val="009F362A"/>
    <w:rsid w:val="009F4170"/>
    <w:rsid w:val="009F571C"/>
    <w:rsid w:val="009F6BED"/>
    <w:rsid w:val="009F7D0C"/>
    <w:rsid w:val="00A01DDF"/>
    <w:rsid w:val="00A037EF"/>
    <w:rsid w:val="00A06E29"/>
    <w:rsid w:val="00A161CE"/>
    <w:rsid w:val="00A16FC8"/>
    <w:rsid w:val="00A27A5F"/>
    <w:rsid w:val="00A45D8E"/>
    <w:rsid w:val="00A46437"/>
    <w:rsid w:val="00A47BD1"/>
    <w:rsid w:val="00A56455"/>
    <w:rsid w:val="00A61C94"/>
    <w:rsid w:val="00A6708D"/>
    <w:rsid w:val="00A67E3A"/>
    <w:rsid w:val="00A74F5B"/>
    <w:rsid w:val="00A876CC"/>
    <w:rsid w:val="00A87ED1"/>
    <w:rsid w:val="00A95366"/>
    <w:rsid w:val="00AA11DF"/>
    <w:rsid w:val="00AA3BC4"/>
    <w:rsid w:val="00AA564A"/>
    <w:rsid w:val="00AD0E3C"/>
    <w:rsid w:val="00AD0E56"/>
    <w:rsid w:val="00AE3FC7"/>
    <w:rsid w:val="00AF7EF0"/>
    <w:rsid w:val="00B13AB5"/>
    <w:rsid w:val="00B172B2"/>
    <w:rsid w:val="00B250D5"/>
    <w:rsid w:val="00B40940"/>
    <w:rsid w:val="00B54AE3"/>
    <w:rsid w:val="00B6062B"/>
    <w:rsid w:val="00B630E4"/>
    <w:rsid w:val="00B773A7"/>
    <w:rsid w:val="00B7778D"/>
    <w:rsid w:val="00B8345E"/>
    <w:rsid w:val="00B90ABF"/>
    <w:rsid w:val="00BA0984"/>
    <w:rsid w:val="00BA1D94"/>
    <w:rsid w:val="00BA7893"/>
    <w:rsid w:val="00BB2203"/>
    <w:rsid w:val="00BB2674"/>
    <w:rsid w:val="00BB6FA9"/>
    <w:rsid w:val="00BC5B72"/>
    <w:rsid w:val="00BC6D6A"/>
    <w:rsid w:val="00BC7A73"/>
    <w:rsid w:val="00BD656E"/>
    <w:rsid w:val="00BE062C"/>
    <w:rsid w:val="00C01D61"/>
    <w:rsid w:val="00C13D69"/>
    <w:rsid w:val="00C17C44"/>
    <w:rsid w:val="00C214B7"/>
    <w:rsid w:val="00C25BAA"/>
    <w:rsid w:val="00C267D3"/>
    <w:rsid w:val="00C51D21"/>
    <w:rsid w:val="00C56740"/>
    <w:rsid w:val="00C61E0D"/>
    <w:rsid w:val="00C661F4"/>
    <w:rsid w:val="00C83311"/>
    <w:rsid w:val="00C91E7B"/>
    <w:rsid w:val="00CB3CD0"/>
    <w:rsid w:val="00CB6BCD"/>
    <w:rsid w:val="00CB6D70"/>
    <w:rsid w:val="00CE7FB0"/>
    <w:rsid w:val="00D01037"/>
    <w:rsid w:val="00D066D8"/>
    <w:rsid w:val="00D136DF"/>
    <w:rsid w:val="00D1496C"/>
    <w:rsid w:val="00D21D4C"/>
    <w:rsid w:val="00D24A0D"/>
    <w:rsid w:val="00D3149F"/>
    <w:rsid w:val="00D42AED"/>
    <w:rsid w:val="00D463CA"/>
    <w:rsid w:val="00D55CBC"/>
    <w:rsid w:val="00D56B8C"/>
    <w:rsid w:val="00D56BD3"/>
    <w:rsid w:val="00D56BD7"/>
    <w:rsid w:val="00D60671"/>
    <w:rsid w:val="00D6724A"/>
    <w:rsid w:val="00D73C1E"/>
    <w:rsid w:val="00D76FA0"/>
    <w:rsid w:val="00D801D3"/>
    <w:rsid w:val="00D850B0"/>
    <w:rsid w:val="00D96C44"/>
    <w:rsid w:val="00DA2061"/>
    <w:rsid w:val="00DA5CBF"/>
    <w:rsid w:val="00DA6A00"/>
    <w:rsid w:val="00DD60BE"/>
    <w:rsid w:val="00E20036"/>
    <w:rsid w:val="00E25663"/>
    <w:rsid w:val="00E43CD7"/>
    <w:rsid w:val="00E47857"/>
    <w:rsid w:val="00E62CFE"/>
    <w:rsid w:val="00E72EE6"/>
    <w:rsid w:val="00E94255"/>
    <w:rsid w:val="00E9509B"/>
    <w:rsid w:val="00EA24F6"/>
    <w:rsid w:val="00EB1AD5"/>
    <w:rsid w:val="00EC2DA0"/>
    <w:rsid w:val="00EC3702"/>
    <w:rsid w:val="00EC4C7B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C1EC1"/>
    <w:rsid w:val="00FC5A58"/>
    <w:rsid w:val="00FE3E91"/>
    <w:rsid w:val="00FE612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2988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41</cp:revision>
  <cp:lastPrinted>2020-11-06T16:54:00Z</cp:lastPrinted>
  <dcterms:created xsi:type="dcterms:W3CDTF">2020-10-05T13:18:00Z</dcterms:created>
  <dcterms:modified xsi:type="dcterms:W3CDTF">2020-12-11T20:07:00Z</dcterms:modified>
</cp:coreProperties>
</file>