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15A9CAAC" w:rsidR="000951CF" w:rsidRDefault="001D4788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 14</w:t>
      </w:r>
      <w:r w:rsidRPr="001D478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5625274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1D4788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EA004A0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1D4788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6D233D4" w14:textId="77777777" w:rsidR="006B117F" w:rsidRPr="002B3EBC" w:rsidRDefault="006B117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CA5583" w14:textId="4E755DFD" w:rsid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CC12E1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Delegations Scheduled 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56DA324" w14:textId="1BDC911E" w:rsidR="0083027F" w:rsidRDefault="0083027F" w:rsidP="0083027F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 xml:space="preserve">No Public Hearings Scheduled </w:t>
      </w:r>
    </w:p>
    <w:p w14:paraId="2141F34C" w14:textId="77777777" w:rsidR="007008ED" w:rsidRPr="009D1074" w:rsidRDefault="007008ED" w:rsidP="007008E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DF1ABEE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83027F">
        <w:rPr>
          <w:rFonts w:asciiTheme="majorHAnsi" w:hAnsiTheme="majorHAnsi" w:cstheme="majorHAnsi"/>
          <w:bCs/>
          <w:sz w:val="22"/>
          <w:szCs w:val="22"/>
          <w:lang w:val="en-CA"/>
        </w:rPr>
        <w:t>Silver Creek Construction Tenders</w:t>
      </w:r>
    </w:p>
    <w:p w14:paraId="0A95E595" w14:textId="4CDC3208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Cat Grader Quote</w:t>
      </w:r>
    </w:p>
    <w:p w14:paraId="20DE48D8" w14:textId="3BBF5BBC" w:rsidR="00CF710E" w:rsidRDefault="0083027F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DFA Extension Request</w:t>
      </w:r>
    </w:p>
    <w:p w14:paraId="17A69E78" w14:textId="2531699D" w:rsidR="006A4C0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JDB Project Email requesting Pmt</w:t>
      </w:r>
    </w:p>
    <w:p w14:paraId="3DBD3FD6" w14:textId="5DA33159" w:rsidR="00171C2A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CDC Funding Contribution for Store Project</w:t>
      </w:r>
    </w:p>
    <w:p w14:paraId="05943DA7" w14:textId="657B58DD" w:rsidR="00647D6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D76F9">
        <w:rPr>
          <w:rFonts w:asciiTheme="majorHAnsi" w:hAnsiTheme="majorHAnsi" w:cstheme="majorHAnsi"/>
          <w:bCs/>
          <w:sz w:val="22"/>
          <w:szCs w:val="22"/>
          <w:lang w:val="en-CA"/>
        </w:rPr>
        <w:t>Hydro Street Light Estimate, Guay St</w:t>
      </w:r>
    </w:p>
    <w:p w14:paraId="7CD12538" w14:textId="1D7F51E9" w:rsidR="00270E16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270E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Fall </w:t>
      </w:r>
      <w:r w:rsidR="00251B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AMM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Convention</w:t>
      </w:r>
      <w:r w:rsidR="00251B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attendance, Brandon Nov 28-30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9F79240" w14:textId="54FD19B5" w:rsidR="007310E4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7310E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51B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Animal Control Officer </w:t>
      </w:r>
    </w:p>
    <w:p w14:paraId="78A55CA5" w14:textId="0EC33598" w:rsidR="00FB307A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FB30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51B91">
        <w:rPr>
          <w:rFonts w:asciiTheme="majorHAnsi" w:hAnsiTheme="majorHAnsi" w:cstheme="majorHAnsi"/>
          <w:bCs/>
          <w:sz w:val="22"/>
          <w:szCs w:val="22"/>
          <w:lang w:val="en-CA"/>
        </w:rPr>
        <w:t>Gas Tax Project Reserve Transfer</w:t>
      </w:r>
    </w:p>
    <w:p w14:paraId="59925C0F" w14:textId="2C8CC4F9" w:rsidR="00251B91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251B91">
        <w:rPr>
          <w:rFonts w:asciiTheme="majorHAnsi" w:hAnsiTheme="majorHAnsi" w:cstheme="majorHAnsi"/>
          <w:bCs/>
          <w:sz w:val="22"/>
          <w:szCs w:val="22"/>
          <w:lang w:val="en-CA"/>
        </w:rPr>
        <w:t>. Sidewalk Project Reserve Transfer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57E5BA6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2023 Board of Revision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2A2FF6E" w14:textId="6165C013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Element Water Systems Service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Contract</w:t>
      </w:r>
    </w:p>
    <w:p w14:paraId="579DD0EB" w14:textId="4C615A0F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Utility Deficit St. Lazare</w:t>
      </w:r>
    </w:p>
    <w:p w14:paraId="266A384F" w14:textId="54E57796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10% GRI Grant Approval Application </w:t>
      </w:r>
    </w:p>
    <w:p w14:paraId="17BA067D" w14:textId="45E88FB6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Mid-Western Mayors/Reeves Meeting, Oct 19 Sandy Lake</w:t>
      </w:r>
    </w:p>
    <w:p w14:paraId="63705A7C" w14:textId="6F4CFEE1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St. Lazare Water Loss Analysis</w:t>
      </w:r>
    </w:p>
    <w:p w14:paraId="6DB0CD55" w14:textId="32C22A3E" w:rsidR="007A2F0C" w:rsidRDefault="00FD3C90" w:rsidP="0053696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McAuley Water Loss Analysis</w:t>
      </w:r>
    </w:p>
    <w:p w14:paraId="2B6B1151" w14:textId="150C64A9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Virden Letter of Support Request</w:t>
      </w:r>
    </w:p>
    <w:p w14:paraId="2A236B15" w14:textId="4A12DCA8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E930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AWWD Letter of Support Request – Carefoot Dry Dam Project</w:t>
      </w:r>
    </w:p>
    <w:p w14:paraId="1EC30A32" w14:textId="5AF3B709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Municipal Operating Grant Final Pmt</w:t>
      </w:r>
    </w:p>
    <w:p w14:paraId="167579D9" w14:textId="369456A2" w:rsidR="00EB23FB" w:rsidRDefault="00EB23FB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 xml:space="preserve">11.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AMBM Annual General Meeting, (virtual) Oct 26</w:t>
      </w:r>
      <w:r w:rsidR="007A2F0C" w:rsidRPr="007A2F0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, Town of Ste. Anne</w:t>
      </w:r>
    </w:p>
    <w:p w14:paraId="23A442A0" w14:textId="36B10BAB" w:rsidR="0049098F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="007A2F0C">
        <w:rPr>
          <w:rFonts w:asciiTheme="majorHAnsi" w:hAnsiTheme="majorHAnsi" w:cstheme="majorHAnsi"/>
          <w:bCs/>
          <w:sz w:val="22"/>
          <w:szCs w:val="22"/>
          <w:lang w:val="en-CA"/>
        </w:rPr>
        <w:t>Road 174W b/w 89-88N Repair required</w:t>
      </w:r>
    </w:p>
    <w:p w14:paraId="0A0E5DDC" w14:textId="59823A4C" w:rsidR="007A2F0C" w:rsidRDefault="007A2F0C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Grant / Funding Requests </w:t>
      </w:r>
    </w:p>
    <w:p w14:paraId="40E2FFBB" w14:textId="213461E1" w:rsidR="007A2F0C" w:rsidRDefault="007A2F0C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Midland University Women’s Hockey (Darbi Poole)</w:t>
      </w:r>
    </w:p>
    <w:p w14:paraId="7D010718" w14:textId="39322907" w:rsidR="007A2F0C" w:rsidRDefault="007A2F0C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Yellowhead Chiefs U18 AAA (Rory Poole)</w:t>
      </w:r>
    </w:p>
    <w:p w14:paraId="04B17A46" w14:textId="5EF2B839" w:rsidR="007A2F0C" w:rsidRPr="00E1353F" w:rsidRDefault="007A2F0C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Parkwest Reginal Employment </w:t>
      </w:r>
    </w:p>
    <w:p w14:paraId="264E4187" w14:textId="211AD2B2" w:rsidR="00AC6302" w:rsidRDefault="00AC630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MWPD re: Corner Vision Triangles</w:t>
      </w:r>
    </w:p>
    <w:p w14:paraId="4CE67426" w14:textId="271DD3B9" w:rsidR="00AC6302" w:rsidRDefault="0083027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15. Age Friendly Manitoba</w:t>
      </w:r>
    </w:p>
    <w:p w14:paraId="22A54003" w14:textId="5872ACD2" w:rsidR="0083027F" w:rsidRDefault="0083027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Pethick Farm, Shop rental request</w:t>
      </w:r>
    </w:p>
    <w:p w14:paraId="7F1A259C" w14:textId="4B50DE41" w:rsidR="0083027F" w:rsidRPr="00AC6302" w:rsidRDefault="0083027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17. ACE Club to Insurance 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5906142" w14:textId="1EE6B213" w:rsidR="00E04FAF" w:rsidRDefault="002463B5" w:rsidP="005347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89C75C6" w14:textId="77777777" w:rsidR="00BB455A" w:rsidRDefault="00BB455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3F8214C0" w14:textId="36F52425" w:rsidR="00AC6302" w:rsidRPr="00AC6302" w:rsidRDefault="00AC6302" w:rsidP="00F51C61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By-Laws or Policies to review</w:t>
      </w:r>
    </w:p>
    <w:p w14:paraId="795762CD" w14:textId="77777777" w:rsidR="00AC6302" w:rsidRDefault="00AC6302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</w:p>
    <w:p w14:paraId="4DE37FE9" w14:textId="7C62E77B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4EAB5743" w14:textId="49E6E09E" w:rsidR="00EA5C24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0" w:name="_Hlk145405199"/>
      <w:r w:rsidR="00EA5C2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>Gambler FN, House along 108N tre</w:t>
      </w:r>
      <w:r w:rsidR="004A08E2">
        <w:rPr>
          <w:rFonts w:asciiTheme="majorHAnsi" w:hAnsiTheme="majorHAnsi" w:cstheme="majorHAnsi"/>
          <w:sz w:val="22"/>
          <w:szCs w:val="22"/>
          <w:lang w:val="en-CA"/>
        </w:rPr>
        <w:t>e cutting</w:t>
      </w:r>
    </w:p>
    <w:p w14:paraId="438620AD" w14:textId="6512557E" w:rsidR="00CD76F9" w:rsidRDefault="00CD76F9" w:rsidP="00CD76F9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J. Bohemier, Dog complaint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 xml:space="preserve"> #2</w:t>
      </w:r>
    </w:p>
    <w:bookmarkEnd w:id="0"/>
    <w:p w14:paraId="0980166E" w14:textId="7471D954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2D30EDA6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226E71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0AFFE960" w:rsidR="001D6FF2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E93016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1BE8C6E1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September 5</w:t>
      </w:r>
      <w:r w:rsidRPr="007A2F0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6</w:t>
      </w:r>
      <w:r w:rsidRPr="007A2F0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24617549" w:rsidR="00AF4927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E93016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B38C09B" w:rsidR="00EC5C6B" w:rsidRPr="00121342" w:rsidRDefault="007E638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September 18</w:t>
      </w:r>
      <w:r w:rsidRPr="007E638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21</w:t>
      </w:r>
      <w:r w:rsidRPr="007E638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F2A9F9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226E71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7913A6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226E71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4BF456D0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45405561"/>
      <w:r w:rsidR="000C225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Westman Report (Virden Detachment) for </w:t>
      </w:r>
      <w:bookmarkEnd w:id="2"/>
      <w:r w:rsidR="000C225A"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</w:p>
    <w:p w14:paraId="7395A23E" w14:textId="2002DDAC" w:rsidR="004F38B3" w:rsidRDefault="004F38B3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cc’d from MWDP to Sanheim re: Roll 12300</w:t>
      </w:r>
    </w:p>
    <w:p w14:paraId="7545B1CE" w14:textId="557711FC" w:rsidR="003C1A1E" w:rsidRPr="009D1074" w:rsidRDefault="001A50C9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4F74BFF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226E71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764FB916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7E6384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E638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D90F57" w:rsidRPr="00D90F5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233F473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1D4788">
      <w:rPr>
        <w:rFonts w:ascii="Verdana" w:hAnsi="Verdana"/>
        <w:sz w:val="24"/>
        <w:szCs w:val="24"/>
        <w:lang w:val="en-CA"/>
      </w:rPr>
      <w:t>Octo</w:t>
    </w:r>
    <w:r w:rsidR="004C2FE4">
      <w:rPr>
        <w:rFonts w:ascii="Verdana" w:hAnsi="Verdana"/>
        <w:sz w:val="24"/>
        <w:szCs w:val="24"/>
        <w:lang w:val="en-CA"/>
      </w:rPr>
      <w:t>ber</w:t>
    </w:r>
    <w:r>
      <w:rPr>
        <w:rFonts w:ascii="Verdana" w:hAnsi="Verdana"/>
        <w:sz w:val="24"/>
        <w:szCs w:val="24"/>
        <w:lang w:val="en-CA"/>
      </w:rPr>
      <w:t xml:space="preserve"> 1</w:t>
    </w:r>
    <w:r w:rsidR="0083027F">
      <w:rPr>
        <w:rFonts w:ascii="Verdana" w:hAnsi="Verdana"/>
        <w:sz w:val="24"/>
        <w:szCs w:val="24"/>
        <w:lang w:val="en-CA"/>
      </w:rPr>
      <w:t>7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541DC"/>
    <w:rsid w:val="00161852"/>
    <w:rsid w:val="00171C2A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F8D"/>
    <w:rsid w:val="001B45F3"/>
    <w:rsid w:val="001C11BB"/>
    <w:rsid w:val="001D4788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6B28"/>
    <w:rsid w:val="002A4D11"/>
    <w:rsid w:val="002B3EBC"/>
    <w:rsid w:val="002C694A"/>
    <w:rsid w:val="002D419A"/>
    <w:rsid w:val="00302166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85DD9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6330"/>
    <w:rsid w:val="005566D4"/>
    <w:rsid w:val="005617DD"/>
    <w:rsid w:val="00561DB6"/>
    <w:rsid w:val="00566FEB"/>
    <w:rsid w:val="005819DA"/>
    <w:rsid w:val="005827CE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A015C"/>
    <w:rsid w:val="006A4C00"/>
    <w:rsid w:val="006A61C3"/>
    <w:rsid w:val="006B0E95"/>
    <w:rsid w:val="006B117F"/>
    <w:rsid w:val="006B4298"/>
    <w:rsid w:val="006C297A"/>
    <w:rsid w:val="006E0DFD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15F1B"/>
    <w:rsid w:val="009302BB"/>
    <w:rsid w:val="00935A47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16"/>
    <w:rsid w:val="00E930D7"/>
    <w:rsid w:val="00E9509B"/>
    <w:rsid w:val="00EA5C24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4083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95</cp:revision>
  <cp:lastPrinted>2023-10-05T18:46:00Z</cp:lastPrinted>
  <dcterms:created xsi:type="dcterms:W3CDTF">2022-12-01T16:21:00Z</dcterms:created>
  <dcterms:modified xsi:type="dcterms:W3CDTF">2023-10-16T17:30:00Z</dcterms:modified>
</cp:coreProperties>
</file>