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EC3FCD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EC3FCD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1840B917" w:rsidR="000951CF" w:rsidRPr="00EC3FCD" w:rsidRDefault="001F5FFC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November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E647C8" w:rsidRPr="00E647C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25AC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gramStart"/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proofErr w:type="gramEnd"/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EC3FCD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BCCDA85" w:rsidR="00F51C61" w:rsidRPr="00EC3FCD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1F5FFC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CEA38EA" w:rsidR="00F51C61" w:rsidRPr="00EC3FCD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>November</w:t>
      </w:r>
      <w:r w:rsidR="00EF64EC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EC3FCD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EC3FC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3ECC323" w14:textId="59DA28A8" w:rsidR="00683F7F" w:rsidRPr="00965A1A" w:rsidRDefault="00683F7F" w:rsidP="00683F7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65A1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Personnel matter to discuss </w:t>
      </w:r>
    </w:p>
    <w:p w14:paraId="23D7BB1B" w14:textId="77777777" w:rsidR="009E021C" w:rsidRPr="00EC3FCD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EC3FCD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2CA5D4" w14:textId="0643690A" w:rsidR="00F25AC0" w:rsidRDefault="00F25AC0" w:rsidP="00F25AC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 am: Terry Johnson – Oil Field Hall of Fame and Museum </w:t>
      </w:r>
    </w:p>
    <w:p w14:paraId="242FA2D4" w14:textId="7E0F0F1E" w:rsidR="00116E3A" w:rsidRPr="001F5FFC" w:rsidRDefault="00116E3A" w:rsidP="00F25AC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11:00 am: </w:t>
      </w:r>
      <w:bookmarkStart w:id="0" w:name="_Hlk216345707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Devin Dietrich – Community Planning </w:t>
      </w:r>
      <w:bookmarkEnd w:id="0"/>
    </w:p>
    <w:p w14:paraId="41CB1DE1" w14:textId="6BB1AEF5" w:rsidR="00DC71CF" w:rsidRPr="00EC3FCD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EC3FCD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586359E9" w14:textId="4A6BC12D" w:rsidR="00B5404E" w:rsidRPr="001F5FFC" w:rsidRDefault="00E647C8" w:rsidP="00555E31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647C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1F5FFC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Public Hearings scheduled  </w:t>
      </w:r>
    </w:p>
    <w:p w14:paraId="7EC6D41D" w14:textId="77777777" w:rsidR="00E647C8" w:rsidRPr="00EC3FCD" w:rsidRDefault="00E647C8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3743B11E" w:rsidR="00AC6302" w:rsidRPr="00EC3FCD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>MTI 200-year Flood Risk Map – Meeting Request Letter Review</w:t>
      </w:r>
    </w:p>
    <w:p w14:paraId="14DAD4A2" w14:textId="1F5A30E4" w:rsidR="00965A1A" w:rsidRDefault="000131F5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2.</w:t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>Gambler Reserve, Addition to Reserve Land (NE-33-18-29)</w:t>
      </w:r>
    </w:p>
    <w:p w14:paraId="452576B3" w14:textId="5CD481A9" w:rsidR="000131F5" w:rsidRPr="00EC3FCD" w:rsidRDefault="00965A1A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>AMCP Wolf Fund Contribution Report</w:t>
      </w:r>
    </w:p>
    <w:p w14:paraId="0A95E595" w14:textId="53DDDDBC" w:rsidR="007C3D80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5A295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A4A53">
        <w:rPr>
          <w:rFonts w:asciiTheme="majorHAnsi" w:hAnsiTheme="majorHAnsi" w:cstheme="majorHAnsi"/>
          <w:bCs/>
          <w:sz w:val="22"/>
          <w:szCs w:val="22"/>
          <w:lang w:val="en-CA"/>
        </w:rPr>
        <w:t>Interim Audit Report</w:t>
      </w:r>
    </w:p>
    <w:p w14:paraId="5C6E89B9" w14:textId="11680C6B" w:rsidR="00965A1A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6900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A4A53">
        <w:rPr>
          <w:rFonts w:asciiTheme="majorHAnsi" w:hAnsiTheme="majorHAnsi" w:cstheme="majorHAnsi"/>
          <w:bCs/>
          <w:sz w:val="22"/>
          <w:szCs w:val="22"/>
          <w:lang w:val="en-CA"/>
        </w:rPr>
        <w:t>McAuley Country Café Follow Up Inspection report</w:t>
      </w:r>
    </w:p>
    <w:p w14:paraId="27592782" w14:textId="7125A4CA" w:rsidR="00AA4A53" w:rsidRDefault="00AA4A53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GRI 10% Grant Claim</w:t>
      </w:r>
    </w:p>
    <w:p w14:paraId="05F92112" w14:textId="2484F80F" w:rsidR="00AA1C45" w:rsidRDefault="00AA1C45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Ward 3 Roadside Mowing Report </w:t>
      </w:r>
    </w:p>
    <w:p w14:paraId="768B0CCA" w14:textId="1611C46C" w:rsidR="00D20FFE" w:rsidRDefault="00D20FFE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MPP Grant Project</w:t>
      </w:r>
    </w:p>
    <w:p w14:paraId="315CD45C" w14:textId="6ED7E45C" w:rsidR="00F51C61" w:rsidRPr="00EC3FCD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EC3FCD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25AAAF4" w:rsidR="00175252" w:rsidRPr="00EC3FCD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F5FFC" w:rsidRPr="001F5FFC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1F5FFC" w:rsidRPr="001F5FF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Employee Payroll / Christmas Bonuses</w:t>
      </w:r>
    </w:p>
    <w:p w14:paraId="42A2FF6E" w14:textId="2772C5F4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F5FFC" w:rsidRPr="001F5FFC">
        <w:rPr>
          <w:rFonts w:asciiTheme="majorHAnsi" w:hAnsiTheme="majorHAnsi" w:cstheme="majorHAnsi"/>
          <w:bCs/>
          <w:sz w:val="22"/>
          <w:szCs w:val="22"/>
          <w:lang w:val="en-CA"/>
        </w:rPr>
        <w:t>Interim Operating Budget, 202</w:t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</w:p>
    <w:p w14:paraId="6B88B7CD" w14:textId="6CC8B11C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1F5FFC" w:rsidRPr="001F5FFC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1F5FFC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1F5FFC" w:rsidRPr="001F5FF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Tax Sale Resolution</w:t>
      </w:r>
    </w:p>
    <w:p w14:paraId="56D372B6" w14:textId="77777777" w:rsidR="001F5FFC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1F5FFC" w:rsidRPr="001F5FFC">
        <w:rPr>
          <w:rFonts w:asciiTheme="majorHAnsi" w:hAnsiTheme="majorHAnsi" w:cstheme="majorHAnsi"/>
          <w:bCs/>
          <w:sz w:val="22"/>
          <w:szCs w:val="22"/>
          <w:lang w:val="en-CA"/>
        </w:rPr>
        <w:t>Green Team Application</w:t>
      </w:r>
    </w:p>
    <w:p w14:paraId="74537E4E" w14:textId="003F1FF8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Outstanding Accounts Receivable onto Tax Roll</w:t>
      </w:r>
    </w:p>
    <w:p w14:paraId="5B498258" w14:textId="77777777" w:rsidR="005931B9" w:rsidRDefault="00CF3C51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5931B9" w:rsidRPr="00390568">
        <w:rPr>
          <w:rFonts w:asciiTheme="majorHAnsi" w:hAnsiTheme="majorHAnsi" w:cstheme="majorHAnsi"/>
          <w:bCs/>
          <w:sz w:val="22"/>
          <w:szCs w:val="22"/>
          <w:lang w:val="en-CA"/>
        </w:rPr>
        <w:t>MWWA Conference</w:t>
      </w:r>
      <w:r w:rsidR="005931B9" w:rsidRPr="005931B9">
        <w:rPr>
          <w:rFonts w:asciiTheme="majorHAnsi" w:hAnsiTheme="majorHAnsi" w:cstheme="majorHAnsi"/>
          <w:bCs/>
          <w:sz w:val="22"/>
          <w:szCs w:val="22"/>
          <w:lang w:val="en-CA"/>
        </w:rPr>
        <w:t>, February 23-25,</w:t>
      </w:r>
      <w:r w:rsidR="005931B9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gramStart"/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2026</w:t>
      </w:r>
      <w:proofErr w:type="gramEnd"/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 </w:t>
      </w:r>
      <w:r w:rsidR="005931B9" w:rsidRPr="00390568">
        <w:rPr>
          <w:rFonts w:asciiTheme="majorHAnsi" w:hAnsiTheme="majorHAnsi" w:cstheme="majorHAnsi"/>
          <w:bCs/>
          <w:sz w:val="22"/>
          <w:szCs w:val="22"/>
          <w:lang w:val="en-CA"/>
        </w:rPr>
        <w:t>Brandon</w:t>
      </w:r>
    </w:p>
    <w:p w14:paraId="2A6380D0" w14:textId="6A0EE3CA" w:rsidR="00CF3C51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5931B9" w:rsidRPr="00116E3A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McAuley Utility Deficit, 2024 Application to PUB</w:t>
      </w:r>
    </w:p>
    <w:p w14:paraId="202032B9" w14:textId="07E47E24" w:rsidR="00CF3C51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Gravel Inventory Reports</w:t>
      </w:r>
    </w:p>
    <w:p w14:paraId="072BE745" w14:textId="332EB57C" w:rsidR="002D6D6C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9.</w:t>
      </w:r>
      <w:r w:rsidR="00D676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Crushing </w:t>
      </w:r>
    </w:p>
    <w:p w14:paraId="1BAD866A" w14:textId="1FA0E502" w:rsidR="001F5FFC" w:rsidRPr="00EC3FCD" w:rsidRDefault="00AE158F" w:rsidP="006900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F3C51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CB6D7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CDC Board Update</w:t>
      </w:r>
    </w:p>
    <w:p w14:paraId="1A7E3053" w14:textId="763B2C92" w:rsidR="0044647D" w:rsidRPr="00EC3FCD" w:rsidRDefault="00BF564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11</w:t>
      </w:r>
      <w:r w:rsidR="0044647D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From the Ground Up Grant Program</w:t>
      </w:r>
    </w:p>
    <w:p w14:paraId="5346EB26" w14:textId="6B81BF57" w:rsidR="005931B9" w:rsidRDefault="00FD3C90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F5644"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Trails Manitoba Grant Program</w:t>
      </w:r>
    </w:p>
    <w:p w14:paraId="7C39813F" w14:textId="28A86B24" w:rsidR="005931B9" w:rsidRDefault="005931B9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Russell/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Binscarth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Fire Dept</w:t>
      </w:r>
    </w:p>
    <w:p w14:paraId="57FE54DF" w14:textId="40919AFF" w:rsidR="005931B9" w:rsidRDefault="005931B9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Outside Users of Facilities</w:t>
      </w:r>
    </w:p>
    <w:p w14:paraId="4011DC2E" w14:textId="0162BD36" w:rsidR="005931B9" w:rsidRDefault="005931B9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</w:t>
      </w:r>
      <w:r w:rsidR="00AC6E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Pop Up Contest </w:t>
      </w:r>
    </w:p>
    <w:p w14:paraId="6507BB50" w14:textId="6EA5F794" w:rsidR="008B6608" w:rsidRPr="008B6608" w:rsidRDefault="005931B9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16. </w:t>
      </w:r>
      <w:r w:rsidR="008B6608" w:rsidRPr="008B6608">
        <w:rPr>
          <w:rFonts w:asciiTheme="majorHAnsi" w:hAnsiTheme="majorHAnsi" w:cstheme="majorHAnsi"/>
          <w:bCs/>
          <w:sz w:val="22"/>
          <w:szCs w:val="22"/>
          <w:lang w:val="en-CA"/>
        </w:rPr>
        <w:t>Donation Requests:</w:t>
      </w:r>
    </w:p>
    <w:p w14:paraId="0682E9A8" w14:textId="6B9B1A52" w:rsidR="008B6608" w:rsidRDefault="008B6608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Crime Stoppers</w:t>
      </w:r>
    </w:p>
    <w:p w14:paraId="4D11CBB7" w14:textId="1CFD5A7C" w:rsidR="00C605FC" w:rsidRDefault="00C605FC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Fort Ellice Local Santa Day</w:t>
      </w:r>
    </w:p>
    <w:p w14:paraId="463F58F1" w14:textId="5A014FDF" w:rsidR="00D840F2" w:rsidRPr="00E647C8" w:rsidRDefault="00E647C8" w:rsidP="00D2585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5859">
        <w:rPr>
          <w:rFonts w:asciiTheme="majorHAnsi" w:hAnsiTheme="majorHAnsi" w:cstheme="majorHAnsi"/>
          <w:bCs/>
          <w:sz w:val="22"/>
          <w:szCs w:val="22"/>
          <w:lang w:val="en-CA"/>
        </w:rPr>
        <w:t>17. MARRC Oil Depot Inspection Report, 2025</w:t>
      </w:r>
    </w:p>
    <w:p w14:paraId="6B719A71" w14:textId="37B0712B" w:rsidR="00D20FFE" w:rsidRDefault="00D25859" w:rsidP="0077260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18. </w:t>
      </w:r>
      <w:r w:rsidR="00D20F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Cody Rookes Home Relocate </w:t>
      </w:r>
    </w:p>
    <w:p w14:paraId="16B7A0E4" w14:textId="42C1272D" w:rsidR="00D20FFE" w:rsidRDefault="00D20FFE" w:rsidP="0077260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19. Request for use of Interpretive Ctr for AA Meetings</w:t>
      </w:r>
    </w:p>
    <w:p w14:paraId="05699F14" w14:textId="4D44C1B5" w:rsidR="00D20FFE" w:rsidRDefault="00D20FFE" w:rsidP="0077260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20. Russell &amp; District Vet Board</w:t>
      </w:r>
    </w:p>
    <w:p w14:paraId="5331A13C" w14:textId="30A97C92" w:rsidR="00D20FFE" w:rsidRDefault="00D20FFE" w:rsidP="0077260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Council Alternate Representative</w:t>
      </w:r>
    </w:p>
    <w:p w14:paraId="1019640B" w14:textId="1ACB7503" w:rsidR="00D20FFE" w:rsidRDefault="00D20FFE" w:rsidP="0077260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2026 Levy</w:t>
      </w:r>
    </w:p>
    <w:p w14:paraId="6F39B9FD" w14:textId="47DB3183" w:rsidR="00D20FFE" w:rsidRDefault="00D20FFE" w:rsidP="0077260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</w:t>
      </w:r>
      <w:r w:rsidR="00A667BB">
        <w:rPr>
          <w:rFonts w:asciiTheme="majorHAnsi" w:hAnsiTheme="majorHAnsi" w:cstheme="majorHAnsi"/>
          <w:bCs/>
          <w:sz w:val="22"/>
          <w:szCs w:val="22"/>
          <w:lang w:val="en-CA"/>
        </w:rPr>
        <w:t>Resolution regarding ownership of property and buildings on Lot A Block 5888</w:t>
      </w:r>
    </w:p>
    <w:p w14:paraId="7E245A69" w14:textId="3CA98DF8" w:rsidR="0059045F" w:rsidRDefault="00A667BB" w:rsidP="00D20FF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21.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Financial Plan Discussion 2026</w:t>
      </w:r>
    </w:p>
    <w:p w14:paraId="21CF8F6C" w14:textId="22CCCBAB" w:rsidR="00D16E77" w:rsidRPr="00EC3FCD" w:rsidRDefault="00966194" w:rsidP="006C26C8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6EBDE382" w14:textId="77777777" w:rsidR="00136BB3" w:rsidRPr="00EC3FCD" w:rsidRDefault="00136BB3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EC3FCD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38669392" w14:textId="63BCADA1" w:rsidR="00D840F2" w:rsidRPr="001F5FFC" w:rsidRDefault="00683F7F" w:rsidP="001F5FFC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="001F5FFC">
        <w:rPr>
          <w:rFonts w:asciiTheme="majorHAnsi" w:hAnsiTheme="majorHAnsi" w:cstheme="majorHAnsi"/>
          <w:i/>
          <w:iCs/>
          <w:sz w:val="22"/>
          <w:szCs w:val="22"/>
          <w:lang w:val="en-CA"/>
        </w:rPr>
        <w:t>No By-Laws or Policies to review</w:t>
      </w:r>
    </w:p>
    <w:p w14:paraId="7EAC7A14" w14:textId="05CFC13E" w:rsidR="00034D34" w:rsidRPr="00EC3FCD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187AE145" w:rsidR="00C267D3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3FC251" w14:textId="0E254922" w:rsidR="00D676B1" w:rsidRPr="00F42CDC" w:rsidRDefault="00F42CDC" w:rsidP="001F5FFC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Scott Wegener re: Municipal Employees </w:t>
      </w:r>
    </w:p>
    <w:p w14:paraId="0980166E" w14:textId="10E40047" w:rsidR="00AB25A0" w:rsidRPr="00EC3FCD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2154B829" w:rsidR="001D6FF2" w:rsidRPr="00EC3FCD" w:rsidRDefault="00F42CD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November </w:t>
      </w:r>
      <w:r w:rsidR="007C3D80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9EA9CBB" w:rsidR="00DA50A1" w:rsidRPr="00EC3FCD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6A689084" w:rsidR="00AF4927" w:rsidRPr="00EC3FCD" w:rsidRDefault="00D2585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November 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5DCAF6D4" w:rsidR="00EC5C6B" w:rsidRPr="00EC3FCD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3E083B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EC3FCD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EC3FCD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EC3FCD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EC3FCD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EC3FCD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EC3FCD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593573E7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2" w:name="_Hlk155686707"/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STARS Grant Request 2026</w:t>
      </w:r>
    </w:p>
    <w:p w14:paraId="6C48B6B7" w14:textId="5B0A8BB5" w:rsidR="00BF5644" w:rsidRDefault="00BF5644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Thank You from Suzanne Chapman</w:t>
      </w:r>
    </w:p>
    <w:p w14:paraId="5B54055F" w14:textId="79671B7F" w:rsidR="0034783C" w:rsidRDefault="0034783C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5931B9">
        <w:rPr>
          <w:rFonts w:asciiTheme="majorHAnsi" w:hAnsiTheme="majorHAnsi" w:cstheme="majorHAnsi"/>
          <w:bCs/>
          <w:sz w:val="22"/>
          <w:szCs w:val="22"/>
          <w:lang w:val="en-CA"/>
        </w:rPr>
        <w:t>Thank You from Midland Women’s Hockey Team (Darbi Poole)</w:t>
      </w:r>
    </w:p>
    <w:p w14:paraId="009FEB3E" w14:textId="7D4341FA" w:rsidR="00F75B67" w:rsidRDefault="00F75B67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4. Regional Employment Resource Ctr Newsletter</w:t>
      </w:r>
    </w:p>
    <w:p w14:paraId="7545B1CE" w14:textId="075BD998" w:rsidR="003C1A1E" w:rsidRPr="00EC3FCD" w:rsidRDefault="001E469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812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A22976A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EC3FCD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EC3FCD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5931B9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="00683F7F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5931B9">
        <w:rPr>
          <w:rFonts w:asciiTheme="majorHAnsi" w:hAnsiTheme="majorHAnsi" w:cstheme="majorHAnsi"/>
          <w:sz w:val="22"/>
          <w:szCs w:val="22"/>
          <w:lang w:val="en-CA"/>
        </w:rPr>
        <w:t>9</w:t>
      </w:r>
      <w:r w:rsidR="00683F7F"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proofErr w:type="gramStart"/>
      <w:r w:rsidRPr="00EC3FCD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1B142D">
        <w:rPr>
          <w:rFonts w:asciiTheme="majorHAnsi" w:hAnsiTheme="majorHAnsi" w:cstheme="majorHAnsi"/>
          <w:sz w:val="22"/>
          <w:szCs w:val="22"/>
          <w:lang w:val="en-CA"/>
        </w:rPr>
        <w:t>6</w:t>
      </w:r>
      <w:proofErr w:type="gramEnd"/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676B1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0F1C4B6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1F5FFC">
      <w:rPr>
        <w:rFonts w:ascii="Verdana" w:hAnsi="Verdana"/>
        <w:sz w:val="24"/>
        <w:szCs w:val="24"/>
        <w:lang w:val="en-CA"/>
      </w:rPr>
      <w:t>December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1F5FFC">
      <w:rPr>
        <w:rFonts w:ascii="Verdana" w:hAnsi="Verdana"/>
        <w:sz w:val="24"/>
        <w:szCs w:val="24"/>
        <w:lang w:val="en-CA"/>
      </w:rPr>
      <w:t>12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AA4A53">
      <w:rPr>
        <w:rFonts w:ascii="Verdana" w:hAnsi="Verdana"/>
        <w:sz w:val="24"/>
        <w:szCs w:val="24"/>
        <w:lang w:val="en-CA"/>
      </w:rPr>
      <w:t>2025</w:t>
    </w:r>
    <w:proofErr w:type="gramEnd"/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11CB"/>
    <w:rsid w:val="00136BB3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760AF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C11BB"/>
    <w:rsid w:val="001C6723"/>
    <w:rsid w:val="001C782F"/>
    <w:rsid w:val="001D4788"/>
    <w:rsid w:val="001D6FF2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26EE8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1B91"/>
    <w:rsid w:val="002554A4"/>
    <w:rsid w:val="00256B5C"/>
    <w:rsid w:val="00263C03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A26"/>
    <w:rsid w:val="00302166"/>
    <w:rsid w:val="0030314E"/>
    <w:rsid w:val="00303F61"/>
    <w:rsid w:val="00306940"/>
    <w:rsid w:val="00311C5F"/>
    <w:rsid w:val="0031774D"/>
    <w:rsid w:val="00322642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F25BB"/>
    <w:rsid w:val="003F298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647D"/>
    <w:rsid w:val="00450D44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BFA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D2597"/>
    <w:rsid w:val="004D2B90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7CE"/>
    <w:rsid w:val="00585500"/>
    <w:rsid w:val="00586F55"/>
    <w:rsid w:val="00587E1E"/>
    <w:rsid w:val="0059045F"/>
    <w:rsid w:val="005931B9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20BFE"/>
    <w:rsid w:val="0062257B"/>
    <w:rsid w:val="00623763"/>
    <w:rsid w:val="00624BC8"/>
    <w:rsid w:val="00647D60"/>
    <w:rsid w:val="00656551"/>
    <w:rsid w:val="00656CD2"/>
    <w:rsid w:val="006657B0"/>
    <w:rsid w:val="00665C76"/>
    <w:rsid w:val="006717AE"/>
    <w:rsid w:val="006812B9"/>
    <w:rsid w:val="00683EFB"/>
    <w:rsid w:val="00683F7F"/>
    <w:rsid w:val="00683F83"/>
    <w:rsid w:val="006861E2"/>
    <w:rsid w:val="00687332"/>
    <w:rsid w:val="00690047"/>
    <w:rsid w:val="006900FA"/>
    <w:rsid w:val="006912D0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18C"/>
    <w:rsid w:val="006C26C8"/>
    <w:rsid w:val="006C297A"/>
    <w:rsid w:val="006D60C5"/>
    <w:rsid w:val="006D7253"/>
    <w:rsid w:val="006E0DFD"/>
    <w:rsid w:val="006E786E"/>
    <w:rsid w:val="006F3E55"/>
    <w:rsid w:val="006F6380"/>
    <w:rsid w:val="006F765F"/>
    <w:rsid w:val="007008ED"/>
    <w:rsid w:val="00702197"/>
    <w:rsid w:val="00713903"/>
    <w:rsid w:val="00715010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4F9E"/>
    <w:rsid w:val="0084677E"/>
    <w:rsid w:val="00847369"/>
    <w:rsid w:val="0085039E"/>
    <w:rsid w:val="00860AF8"/>
    <w:rsid w:val="00862B17"/>
    <w:rsid w:val="008646BD"/>
    <w:rsid w:val="00871945"/>
    <w:rsid w:val="008874CF"/>
    <w:rsid w:val="0088761D"/>
    <w:rsid w:val="00893A84"/>
    <w:rsid w:val="008943B5"/>
    <w:rsid w:val="00895745"/>
    <w:rsid w:val="008A078B"/>
    <w:rsid w:val="008A10C4"/>
    <w:rsid w:val="008B2632"/>
    <w:rsid w:val="008B2C9D"/>
    <w:rsid w:val="008B6608"/>
    <w:rsid w:val="008C562C"/>
    <w:rsid w:val="008C61C8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6AE7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4BF8"/>
    <w:rsid w:val="00A16C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58C3"/>
    <w:rsid w:val="00AC6302"/>
    <w:rsid w:val="00AC6EC5"/>
    <w:rsid w:val="00AD02E6"/>
    <w:rsid w:val="00AD2533"/>
    <w:rsid w:val="00AD4ED5"/>
    <w:rsid w:val="00AE158F"/>
    <w:rsid w:val="00AE3FC7"/>
    <w:rsid w:val="00AF0AB4"/>
    <w:rsid w:val="00AF32C8"/>
    <w:rsid w:val="00AF4927"/>
    <w:rsid w:val="00B00BD1"/>
    <w:rsid w:val="00B21542"/>
    <w:rsid w:val="00B250D5"/>
    <w:rsid w:val="00B3321B"/>
    <w:rsid w:val="00B35547"/>
    <w:rsid w:val="00B36C4A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2531"/>
    <w:rsid w:val="00BF450F"/>
    <w:rsid w:val="00BF5644"/>
    <w:rsid w:val="00BF6754"/>
    <w:rsid w:val="00C11BE6"/>
    <w:rsid w:val="00C123D1"/>
    <w:rsid w:val="00C17C44"/>
    <w:rsid w:val="00C208E7"/>
    <w:rsid w:val="00C213D7"/>
    <w:rsid w:val="00C214B7"/>
    <w:rsid w:val="00C267D3"/>
    <w:rsid w:val="00C2688D"/>
    <w:rsid w:val="00C346B1"/>
    <w:rsid w:val="00C34C58"/>
    <w:rsid w:val="00C35721"/>
    <w:rsid w:val="00C37668"/>
    <w:rsid w:val="00C42F10"/>
    <w:rsid w:val="00C44C38"/>
    <w:rsid w:val="00C4670C"/>
    <w:rsid w:val="00C4711C"/>
    <w:rsid w:val="00C51D21"/>
    <w:rsid w:val="00C53C12"/>
    <w:rsid w:val="00C56794"/>
    <w:rsid w:val="00C605FC"/>
    <w:rsid w:val="00C64E7F"/>
    <w:rsid w:val="00C661F4"/>
    <w:rsid w:val="00C666D0"/>
    <w:rsid w:val="00C70ACF"/>
    <w:rsid w:val="00C862D8"/>
    <w:rsid w:val="00C86786"/>
    <w:rsid w:val="00C867FF"/>
    <w:rsid w:val="00C86CEF"/>
    <w:rsid w:val="00C87441"/>
    <w:rsid w:val="00C87B77"/>
    <w:rsid w:val="00C91E7B"/>
    <w:rsid w:val="00C95BAF"/>
    <w:rsid w:val="00CA3688"/>
    <w:rsid w:val="00CB0C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F0C2E"/>
    <w:rsid w:val="00CF3C51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3AAD"/>
    <w:rsid w:val="00D46C4A"/>
    <w:rsid w:val="00D55CBC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26E9"/>
    <w:rsid w:val="00DE727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47C8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06972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2A61"/>
    <w:rsid w:val="00F75B67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293</cp:revision>
  <cp:lastPrinted>2025-11-14T17:05:00Z</cp:lastPrinted>
  <dcterms:created xsi:type="dcterms:W3CDTF">2022-12-01T16:21:00Z</dcterms:created>
  <dcterms:modified xsi:type="dcterms:W3CDTF">2025-12-11T19:10:00Z</dcterms:modified>
</cp:coreProperties>
</file>